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1960D">
      <w:pPr>
        <w:widowControl w:val="0"/>
        <w:adjustRightInd/>
        <w:snapToGrid/>
        <w:spacing w:after="0" w:line="24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fill="FFFFFF"/>
        </w:rPr>
        <w:t>施工进度表或施工网络图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p w14:paraId="1CCA54B9">
      <w:pPr>
        <w:widowControl w:val="0"/>
        <w:adjustRightInd/>
        <w:snapToGrid/>
        <w:spacing w:after="0" w:line="240" w:lineRule="auto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53EE6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2025-10-14T08:03:37Z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