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B1B0B">
      <w:pPr>
        <w:pStyle w:val="2"/>
        <w:numPr>
          <w:ilvl w:val="0"/>
          <w:numId w:val="0"/>
        </w:numPr>
        <w:spacing w:before="61"/>
        <w:ind w:leftChars="200" w:right="0" w:rightChars="0"/>
        <w:rPr>
          <w:rFonts w:hint="eastAsia" w:ascii="宋体" w:hAnsi="宋体" w:eastAsia="宋体" w:cs="宋体"/>
          <w:lang w:eastAsia="zh-CN"/>
        </w:rPr>
      </w:pPr>
      <w:r>
        <w:rPr>
          <w:rFonts w:hint="eastAsia" w:ascii="宋体" w:hAnsi="宋体" w:eastAsia="宋体" w:cs="宋体"/>
          <w:lang w:eastAsia="zh-CN"/>
        </w:rPr>
        <w:t>资格证明文件</w:t>
      </w:r>
    </w:p>
    <w:p w14:paraId="290C0B80">
      <w:pPr>
        <w:numPr>
          <w:ilvl w:val="0"/>
          <w:numId w:val="0"/>
        </w:numPr>
        <w:bidi w:val="0"/>
        <w:ind w:right="0" w:rightChars="0"/>
        <w:rPr>
          <w:rFonts w:hint="eastAsia" w:ascii="宋体" w:hAnsi="宋体" w:eastAsia="宋体" w:cs="宋体"/>
          <w:b w:val="0"/>
          <w:bCs w:val="0"/>
          <w:sz w:val="21"/>
          <w:szCs w:val="21"/>
        </w:rPr>
      </w:pPr>
      <w:r>
        <w:rPr>
          <w:rFonts w:hint="eastAsia" w:ascii="宋体" w:hAnsi="宋体" w:eastAsia="宋体" w:cs="宋体"/>
          <w:b w:val="0"/>
          <w:bCs w:val="0"/>
          <w:sz w:val="21"/>
          <w:szCs w:val="21"/>
          <w:lang w:val="zh-CN" w:eastAsia="zh-CN" w:bidi="zh-CN"/>
        </w:rPr>
        <w:t>（一）</w:t>
      </w:r>
      <w:r>
        <w:rPr>
          <w:rFonts w:hint="eastAsia" w:ascii="宋体" w:hAnsi="宋体" w:eastAsia="宋体" w:cs="宋体"/>
          <w:b w:val="0"/>
          <w:bCs w:val="0"/>
          <w:sz w:val="21"/>
          <w:szCs w:val="21"/>
        </w:rPr>
        <w:t>供应商一般资格要求</w:t>
      </w:r>
      <w:r>
        <w:rPr>
          <w:rFonts w:hint="eastAsia" w:ascii="宋体" w:hAnsi="宋体" w:eastAsia="宋体" w:cs="宋体"/>
          <w:b w:val="0"/>
          <w:bCs w:val="0"/>
          <w:sz w:val="21"/>
          <w:szCs w:val="21"/>
          <w:lang w:eastAsia="zh-CN"/>
        </w:rPr>
        <w:t>：</w:t>
      </w:r>
    </w:p>
    <w:p w14:paraId="079626BD">
      <w:pPr>
        <w:numPr>
          <w:ilvl w:val="0"/>
          <w:numId w:val="0"/>
        </w:numPr>
        <w:bidi w:val="0"/>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供应商应具备《中华人民共和国政府采购法》第二十二条规定的条件。</w:t>
      </w:r>
    </w:p>
    <w:p w14:paraId="4AA4C5C1">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 有效的主体资格证明</w:t>
      </w:r>
      <w:r>
        <w:rPr>
          <w:rFonts w:hint="eastAsia" w:ascii="宋体" w:hAnsi="宋体" w:cs="宋体"/>
          <w:b w:val="0"/>
          <w:bCs w:val="0"/>
          <w:sz w:val="21"/>
          <w:szCs w:val="21"/>
          <w:lang w:val="en-US" w:eastAsia="zh-CN"/>
        </w:rPr>
        <w:t>：</w:t>
      </w:r>
      <w:r>
        <w:rPr>
          <w:rFonts w:hint="eastAsia" w:ascii="宋体" w:hAnsi="宋体" w:eastAsia="宋体" w:cs="宋体"/>
          <w:b w:val="0"/>
          <w:bCs w:val="0"/>
          <w:sz w:val="21"/>
          <w:szCs w:val="21"/>
          <w:lang w:val="en-US" w:eastAsia="zh-CN"/>
        </w:rPr>
        <w:t>提供合格有效的法人或者其他组织的营业执照等证明文件，自然人的身份证明；供应商是法人或其他组织的应提供营业执照等证明文件，供应商是自然人的应提供有效的自然人身份证明；</w:t>
      </w:r>
    </w:p>
    <w:p w14:paraId="36607BB6">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 税收缴纳证明：提供自2024年</w:t>
      </w:r>
      <w:r>
        <w:rPr>
          <w:rFonts w:hint="eastAsia" w:ascii="宋体" w:hAnsi="宋体" w:cs="宋体"/>
          <w:b w:val="0"/>
          <w:bCs w:val="0"/>
          <w:sz w:val="21"/>
          <w:szCs w:val="21"/>
          <w:lang w:val="en-US" w:eastAsia="zh-CN"/>
        </w:rPr>
        <w:t>11</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1日至磋商截止日已缴纳的任意一个月的纳税证明或完税证明，依法免税的单位应提供相关证明材料；</w:t>
      </w:r>
    </w:p>
    <w:p w14:paraId="563FB2A5">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 社会保障资金缴纳证明：提供自2024年</w:t>
      </w:r>
      <w:r>
        <w:rPr>
          <w:rFonts w:hint="eastAsia" w:ascii="宋体" w:hAnsi="宋体" w:cs="宋体"/>
          <w:b w:val="0"/>
          <w:bCs w:val="0"/>
          <w:sz w:val="21"/>
          <w:szCs w:val="21"/>
          <w:lang w:val="en-US" w:eastAsia="zh-CN"/>
        </w:rPr>
        <w:t>11</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1日至磋商截止日已缴存的任意一个月的社会保障资金缴存单据或社保机构开具的社会保险参保缴费情况证明，依法不需要缴纳社会保障资金的单位应提供相关证明材料；</w:t>
      </w:r>
    </w:p>
    <w:p w14:paraId="0D3A8DC2">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1-4 </w:t>
      </w:r>
      <w:r>
        <w:rPr>
          <w:rFonts w:hint="eastAsia" w:ascii="宋体" w:hAnsi="宋体" w:eastAsia="宋体" w:cs="宋体"/>
          <w:b w:val="0"/>
          <w:bCs w:val="0"/>
          <w:sz w:val="21"/>
          <w:szCs w:val="21"/>
        </w:rPr>
        <w:t>提供具有履行本合同所必需的设备和专业技术能力的承诺；</w:t>
      </w:r>
    </w:p>
    <w:p w14:paraId="56A9CCAB">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 参加政府采购活动前3年内，在经营活动中没有重大违法记录的书面声明；</w:t>
      </w:r>
    </w:p>
    <w:p w14:paraId="68063784">
      <w:pPr>
        <w:keepNext w:val="0"/>
        <w:keepLines w:val="0"/>
        <w:pageBreakBefore w:val="0"/>
        <w:numPr>
          <w:ilvl w:val="0"/>
          <w:numId w:val="0"/>
        </w:numPr>
        <w:kinsoku/>
        <w:wordWrap/>
        <w:overflowPunct/>
        <w:topLinePunct w:val="0"/>
        <w:bidi w:val="0"/>
        <w:adjustRightInd/>
        <w:snapToGrid/>
        <w:spacing w:line="360" w:lineRule="auto"/>
        <w:ind w:right="0" w:rightChars="0"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w:t>
      </w:r>
      <w:r>
        <w:rPr>
          <w:rFonts w:hint="eastAsia" w:ascii="宋体" w:hAnsi="宋体" w:eastAsia="宋体" w:cs="宋体"/>
          <w:b w:val="0"/>
          <w:bCs w:val="0"/>
          <w:sz w:val="21"/>
          <w:szCs w:val="21"/>
        </w:rPr>
        <w:t>供应商应提供健全的财务会计制度的证明材料</w:t>
      </w:r>
      <w:r>
        <w:rPr>
          <w:rFonts w:hint="eastAsia" w:ascii="宋体" w:hAnsi="宋体" w:eastAsia="宋体" w:cs="宋体"/>
          <w:b w:val="0"/>
          <w:bCs w:val="0"/>
          <w:sz w:val="21"/>
          <w:szCs w:val="21"/>
          <w:lang w:eastAsia="zh-CN"/>
        </w:rPr>
        <w:t>。</w:t>
      </w:r>
    </w:p>
    <w:p w14:paraId="4B82CBF1">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2-1 </w:t>
      </w:r>
      <w:r>
        <w:rPr>
          <w:rFonts w:hint="eastAsia" w:ascii="宋体" w:hAnsi="宋体" w:eastAsia="宋体" w:cs="宋体"/>
          <w:b w:val="0"/>
          <w:bCs w:val="0"/>
          <w:sz w:val="21"/>
          <w:szCs w:val="21"/>
          <w:lang w:val="en-US" w:eastAsia="zh-Hans"/>
        </w:rPr>
        <w:t>财务状况报告：</w:t>
      </w:r>
      <w:r>
        <w:rPr>
          <w:rFonts w:hint="eastAsia" w:ascii="宋体" w:hAnsi="宋体" w:eastAsia="宋体" w:cs="宋体"/>
          <w:b w:val="0"/>
          <w:bCs w:val="0"/>
          <w:sz w:val="21"/>
          <w:szCs w:val="21"/>
          <w:lang w:val="en-US" w:eastAsia="zh-CN"/>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6046A108">
      <w:pPr>
        <w:numPr>
          <w:ilvl w:val="0"/>
          <w:numId w:val="0"/>
        </w:numPr>
        <w:bidi w:val="0"/>
        <w:spacing w:line="360" w:lineRule="auto"/>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 xml:space="preserve">单位负责人为同一人或者存在直接控股、管理关系的不同供应商不得参加同一合同项下的政府采购活动； </w:t>
      </w:r>
    </w:p>
    <w:p w14:paraId="5696C955">
      <w:pPr>
        <w:numPr>
          <w:ilvl w:val="0"/>
          <w:numId w:val="0"/>
        </w:numPr>
        <w:bidi w:val="0"/>
        <w:spacing w:line="360" w:lineRule="auto"/>
        <w:ind w:right="0" w:rightChars="0" w:firstLine="420" w:firstLineChars="200"/>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3107A05F">
      <w:pPr>
        <w:pStyle w:val="11"/>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（二）</w:t>
      </w:r>
      <w:r>
        <w:rPr>
          <w:rFonts w:hint="eastAsia" w:ascii="宋体" w:hAnsi="宋体" w:eastAsia="宋体" w:cs="宋体"/>
          <w:b w:val="0"/>
          <w:bCs w:val="0"/>
          <w:sz w:val="21"/>
          <w:szCs w:val="21"/>
        </w:rPr>
        <w:t>供应商特殊资格要求</w:t>
      </w:r>
    </w:p>
    <w:p w14:paraId="07513B19">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1、</w:t>
      </w:r>
      <w:r>
        <w:rPr>
          <w:rFonts w:hint="eastAsia" w:ascii="宋体" w:hAnsi="宋体" w:eastAsia="宋体" w:cs="宋体"/>
          <w:b w:val="0"/>
          <w:bCs w:val="0"/>
          <w:i w:val="0"/>
          <w:iCs w:val="0"/>
          <w:caps w:val="0"/>
          <w:color w:val="auto"/>
          <w:spacing w:val="0"/>
          <w:sz w:val="21"/>
          <w:szCs w:val="21"/>
          <w:highlight w:val="none"/>
          <w:shd w:val="clear" w:color="auto" w:fill="FFFFFF"/>
        </w:rPr>
        <w:t>法定代表人授权书</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或</w:t>
      </w:r>
      <w:r>
        <w:rPr>
          <w:rFonts w:hint="eastAsia" w:ascii="宋体" w:hAnsi="宋体" w:eastAsia="宋体" w:cs="宋体"/>
          <w:b w:val="0"/>
          <w:bCs w:val="0"/>
          <w:i w:val="0"/>
          <w:iCs w:val="0"/>
          <w:caps w:val="0"/>
          <w:color w:val="auto"/>
          <w:spacing w:val="0"/>
          <w:sz w:val="21"/>
          <w:szCs w:val="21"/>
          <w:highlight w:val="none"/>
          <w:shd w:val="clear" w:color="auto" w:fill="FFFFFF"/>
        </w:rPr>
        <w:t>身份证明</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w:t>
      </w:r>
      <w:r>
        <w:rPr>
          <w:rFonts w:hint="eastAsia" w:ascii="宋体" w:hAnsi="宋体" w:eastAsia="宋体" w:cs="宋体"/>
          <w:b w:val="0"/>
          <w:bCs w:val="0"/>
          <w:i w:val="0"/>
          <w:iCs w:val="0"/>
          <w:caps w:val="0"/>
          <w:color w:val="auto"/>
          <w:spacing w:val="0"/>
          <w:sz w:val="21"/>
          <w:szCs w:val="21"/>
          <w:highlight w:val="none"/>
          <w:shd w:val="clear" w:color="auto" w:fill="FFFFFF"/>
        </w:rPr>
        <w:t>提供法定代表人授权书（附法定代表人、被授权人身份证复印件）（法定代表人直接参加</w:t>
      </w:r>
      <w:r>
        <w:rPr>
          <w:rFonts w:hint="eastAsia" w:ascii="宋体" w:hAnsi="宋体" w:cs="宋体"/>
          <w:b w:val="0"/>
          <w:bCs w:val="0"/>
          <w:i w:val="0"/>
          <w:iCs w:val="0"/>
          <w:caps w:val="0"/>
          <w:color w:val="auto"/>
          <w:spacing w:val="0"/>
          <w:sz w:val="21"/>
          <w:szCs w:val="21"/>
          <w:highlight w:val="none"/>
          <w:shd w:val="clear" w:color="auto" w:fill="FFFFFF"/>
          <w:lang w:val="en-US" w:eastAsia="zh-CN"/>
        </w:rPr>
        <w:t>磋商</w:t>
      </w:r>
      <w:r>
        <w:rPr>
          <w:rFonts w:hint="eastAsia" w:ascii="宋体" w:hAnsi="宋体" w:eastAsia="宋体" w:cs="宋体"/>
          <w:b w:val="0"/>
          <w:bCs w:val="0"/>
          <w:i w:val="0"/>
          <w:iCs w:val="0"/>
          <w:caps w:val="0"/>
          <w:color w:val="auto"/>
          <w:spacing w:val="0"/>
          <w:sz w:val="21"/>
          <w:szCs w:val="21"/>
          <w:highlight w:val="none"/>
          <w:shd w:val="clear" w:color="auto" w:fill="FFFFFF"/>
        </w:rPr>
        <w:t>，须提供法定代表人身份证明）；</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非法人单位参照执行；</w:t>
      </w:r>
    </w:p>
    <w:p w14:paraId="75FFE2B4">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2、供应商资质要求：供应商须具备建设行政主管部门颁发的建筑工程施工总承包三级（含三级）以上资质，且具备有效的安全生产许可证；</w:t>
      </w:r>
    </w:p>
    <w:p w14:paraId="739C2BD4">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3、拟派项目经理具备建筑工程二级及以上注册建造师证书和安全生产考核合格证（B证），在本单位注册且无在建工程（提供无在建工程承诺书）；</w:t>
      </w:r>
    </w:p>
    <w:p w14:paraId="573D91FD">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default" w:ascii="宋体" w:hAnsi="宋体" w:eastAsia="宋体" w:cs="宋体"/>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4、供应商不得为“信用中国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14:paraId="44743176">
      <w:pPr>
        <w:numPr>
          <w:ilvl w:val="0"/>
          <w:numId w:val="0"/>
        </w:numPr>
        <w:ind w:left="0" w:leftChars="0" w:right="0" w:rightChars="0" w:firstLine="422" w:firstLineChars="200"/>
        <w:rPr>
          <w:rFonts w:hint="eastAsia" w:ascii="宋体" w:hAnsi="宋体" w:eastAsia="宋体" w:cs="宋体"/>
          <w:b w:val="0"/>
          <w:bCs w:val="0"/>
          <w:sz w:val="21"/>
          <w:szCs w:val="21"/>
          <w:highlight w:val="none"/>
          <w:lang w:eastAsia="zh-CN"/>
        </w:rPr>
      </w:pPr>
      <w:r>
        <w:rPr>
          <w:rFonts w:hint="eastAsia" w:ascii="宋体" w:hAnsi="宋体" w:eastAsia="宋体" w:cs="宋体"/>
          <w:b/>
          <w:bCs/>
          <w:sz w:val="21"/>
          <w:szCs w:val="21"/>
          <w:lang w:val="en-US" w:eastAsia="zh-CN" w:bidi="zh-CN"/>
        </w:rPr>
        <w:t>注：</w:t>
      </w:r>
      <w:r>
        <w:rPr>
          <w:rFonts w:hint="eastAsia" w:ascii="宋体" w:hAnsi="宋体" w:eastAsia="宋体" w:cs="宋体"/>
          <w:b w:val="0"/>
          <w:bCs w:val="0"/>
          <w:sz w:val="21"/>
          <w:szCs w:val="21"/>
          <w:lang w:val="zh-CN" w:eastAsia="zh-CN" w:bidi="zh-CN"/>
        </w:rPr>
        <w:t>①</w:t>
      </w:r>
      <w:r>
        <w:rPr>
          <w:rFonts w:hint="eastAsia" w:ascii="宋体" w:hAnsi="宋体" w:eastAsia="宋体" w:cs="宋体"/>
          <w:b w:val="0"/>
          <w:bCs w:val="0"/>
          <w:sz w:val="21"/>
          <w:szCs w:val="21"/>
          <w:highlight w:val="none"/>
          <w:lang w:eastAsia="zh-CN"/>
        </w:rPr>
        <w:t>以上要求为必备资格条件，提供相关证书复印件或扫描件并加盖公章，有一项不满足的视为无效</w:t>
      </w:r>
      <w:r>
        <w:rPr>
          <w:rFonts w:hint="eastAsia" w:ascii="宋体" w:hAnsi="宋体" w:cs="宋体"/>
          <w:b w:val="0"/>
          <w:bCs w:val="0"/>
          <w:sz w:val="21"/>
          <w:szCs w:val="21"/>
          <w:highlight w:val="none"/>
          <w:lang w:eastAsia="zh-CN"/>
        </w:rPr>
        <w:t>磋商</w:t>
      </w:r>
      <w:r>
        <w:rPr>
          <w:rFonts w:hint="eastAsia" w:ascii="宋体" w:hAnsi="宋体" w:eastAsia="宋体" w:cs="宋体"/>
          <w:b w:val="0"/>
          <w:bCs w:val="0"/>
          <w:sz w:val="21"/>
          <w:szCs w:val="21"/>
          <w:highlight w:val="none"/>
          <w:lang w:eastAsia="zh-CN"/>
        </w:rPr>
        <w:t>；未给定格式的承诺书，格式自拟</w:t>
      </w:r>
      <w:r>
        <w:rPr>
          <w:rFonts w:hint="eastAsia" w:ascii="宋体" w:hAnsi="宋体" w:cs="宋体"/>
          <w:b w:val="0"/>
          <w:bCs w:val="0"/>
          <w:sz w:val="21"/>
          <w:szCs w:val="21"/>
          <w:highlight w:val="none"/>
          <w:lang w:eastAsia="zh-CN"/>
        </w:rPr>
        <w:t>。</w:t>
      </w:r>
    </w:p>
    <w:p w14:paraId="05E2A363">
      <w:pPr>
        <w:pStyle w:val="11"/>
        <w:spacing w:line="360" w:lineRule="auto"/>
        <w:ind w:firstLine="420" w:firstLineChars="200"/>
        <w:rPr>
          <w:rFonts w:hint="eastAsia" w:ascii="宋体" w:hAnsi="宋体" w:eastAsia="宋体" w:cs="宋体"/>
          <w:b/>
          <w:bCs/>
          <w:sz w:val="21"/>
          <w:szCs w:val="21"/>
          <w:lang w:val="en-US" w:eastAsia="zh-CN" w:bidi="zh-CN"/>
        </w:rPr>
      </w:pPr>
      <w:r>
        <w:rPr>
          <w:rFonts w:hint="eastAsia" w:ascii="宋体" w:hAnsi="宋体" w:eastAsia="宋体" w:cs="宋体"/>
          <w:b w:val="0"/>
          <w:bCs w:val="0"/>
          <w:sz w:val="21"/>
          <w:szCs w:val="21"/>
          <w:lang w:val="en-US" w:eastAsia="zh-CN" w:bidi="zh-CN"/>
        </w:rPr>
        <w:t>②根据临财函〔2025〕199号《关于扩大政府采购供应商基本资格条件承诺制试点工作范围的通知》，本项目可以对《中华人民共和国政府采购法实施条例》的相关材料进行简化</w:t>
      </w:r>
      <w:r>
        <w:rPr>
          <w:rFonts w:hint="eastAsia" w:ascii="宋体" w:hAnsi="宋体" w:eastAsia="宋体" w:cs="宋体"/>
          <w:b/>
          <w:bCs/>
          <w:sz w:val="21"/>
          <w:szCs w:val="21"/>
          <w:lang w:val="en-US" w:eastAsia="zh-CN" w:bidi="zh-CN"/>
        </w:rPr>
        <w:t>【1-2至1-5相关内容、2-1相关内容</w:t>
      </w:r>
      <w:r>
        <w:rPr>
          <w:rFonts w:hint="eastAsia" w:ascii="宋体" w:hAnsi="宋体" w:cs="宋体"/>
          <w:b/>
          <w:bCs/>
          <w:sz w:val="21"/>
          <w:szCs w:val="21"/>
          <w:lang w:val="en-US" w:eastAsia="zh-CN" w:bidi="zh-CN"/>
        </w:rPr>
        <w:t>、</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供应商特殊资格要求</w:t>
      </w:r>
      <w:r>
        <w:rPr>
          <w:rFonts w:hint="eastAsia" w:ascii="宋体" w:hAnsi="宋体" w:eastAsia="宋体" w:cs="宋体"/>
          <w:b/>
          <w:bCs/>
          <w:sz w:val="21"/>
          <w:szCs w:val="21"/>
          <w:lang w:val="en-US" w:eastAsia="zh-CN"/>
        </w:rPr>
        <w:t>中第“4”条相关内容】</w:t>
      </w:r>
      <w:r>
        <w:rPr>
          <w:rFonts w:hint="eastAsia" w:ascii="宋体" w:hAnsi="宋体" w:eastAsia="宋体" w:cs="宋体"/>
          <w:b/>
          <w:bCs/>
          <w:sz w:val="21"/>
          <w:szCs w:val="21"/>
          <w:lang w:val="en-US" w:eastAsia="zh-CN" w:bidi="zh-CN"/>
        </w:rPr>
        <w:t>。</w:t>
      </w:r>
    </w:p>
    <w:p w14:paraId="139D9020">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简化后，供应商只需以书面形式提供规定格式的《基本资格条件承诺函》，供应商未提供基本资格条件承诺函的，应当按照《中华人民共和国政府采购法》及其实施条例的相关规定提供相应的证明材料。供应商须对承诺内容的真实性负责。采购人可以在中标(成交)结果公告后、签订政府采购合同前，核实中标(成交)供应商所作信用承诺事项的真实性。</w:t>
      </w:r>
    </w:p>
    <w:p w14:paraId="455FD681">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供应商应对其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p>
    <w:p w14:paraId="52850991">
      <w:pPr>
        <w:numPr>
          <w:ilvl w:val="0"/>
          <w:numId w:val="0"/>
        </w:numPr>
        <w:ind w:left="0" w:leftChars="0" w:right="0" w:rightChars="0" w:firstLine="480" w:firstLineChars="200"/>
        <w:rPr>
          <w:rFonts w:hint="eastAsia" w:ascii="宋体" w:hAnsi="宋体" w:eastAsia="宋体" w:cs="宋体"/>
          <w:lang w:eastAsia="zh-CN"/>
        </w:rPr>
      </w:pPr>
      <w:r>
        <w:rPr>
          <w:rFonts w:hint="eastAsia" w:ascii="宋体" w:hAnsi="宋体" w:eastAsia="宋体" w:cs="宋体"/>
        </w:rPr>
        <w:br w:type="page"/>
      </w:r>
    </w:p>
    <w:p w14:paraId="55E62421">
      <w:pPr>
        <w:pStyle w:val="3"/>
        <w:bidi w:val="0"/>
        <w:ind w:left="0" w:leftChars="0" w:firstLine="0" w:firstLineChars="0"/>
        <w:jc w:val="left"/>
        <w:rPr>
          <w:rFonts w:hint="eastAsia" w:ascii="宋体" w:hAnsi="宋体" w:eastAsia="宋体" w:cs="宋体"/>
          <w:sz w:val="21"/>
          <w:szCs w:val="21"/>
          <w:lang w:val="en-US" w:eastAsia="zh-CN"/>
        </w:rPr>
      </w:pPr>
      <w:bookmarkStart w:id="0" w:name="_Toc25403"/>
      <w:r>
        <w:rPr>
          <w:rFonts w:hint="eastAsia" w:ascii="宋体" w:hAnsi="宋体" w:eastAsia="宋体" w:cs="宋体"/>
          <w:sz w:val="21"/>
          <w:szCs w:val="21"/>
        </w:rPr>
        <w:t xml:space="preserve">附件 </w:t>
      </w: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  </w:t>
      </w:r>
      <w:bookmarkStart w:id="1" w:name="附件6  供应商资格证明文件"/>
      <w:bookmarkEnd w:id="1"/>
      <w:bookmarkStart w:id="2" w:name="_bookmark10"/>
      <w:bookmarkEnd w:id="2"/>
      <w:r>
        <w:rPr>
          <w:rFonts w:hint="eastAsia" w:ascii="宋体" w:hAnsi="宋体" w:eastAsia="宋体" w:cs="宋体"/>
          <w:sz w:val="21"/>
          <w:szCs w:val="21"/>
        </w:rPr>
        <w:t>法定代表人身份证明/法定代表人授权书</w:t>
      </w:r>
      <w:bookmarkEnd w:id="0"/>
      <w:r>
        <w:rPr>
          <w:rFonts w:hint="eastAsia" w:ascii="宋体" w:hAnsi="宋体" w:eastAsia="宋体" w:cs="宋体"/>
          <w:sz w:val="21"/>
          <w:szCs w:val="21"/>
          <w:lang w:eastAsia="zh-CN"/>
        </w:rPr>
        <w:t>（格式）</w:t>
      </w:r>
    </w:p>
    <w:p w14:paraId="08BA7DDA">
      <w:pPr>
        <w:adjustRightInd w:val="0"/>
        <w:snapToGrid w:val="0"/>
        <w:spacing w:line="360" w:lineRule="auto"/>
        <w:jc w:val="center"/>
        <w:outlineLvl w:val="2"/>
        <w:rPr>
          <w:rFonts w:hint="eastAsia" w:ascii="宋体" w:hAnsi="宋体" w:eastAsia="宋体" w:cs="宋体"/>
          <w:b/>
          <w:sz w:val="21"/>
          <w:szCs w:val="21"/>
        </w:rPr>
      </w:pPr>
      <w:bookmarkStart w:id="3" w:name="_Toc27481"/>
      <w:r>
        <w:rPr>
          <w:rFonts w:hint="eastAsia" w:ascii="宋体" w:hAnsi="宋体" w:eastAsia="宋体" w:cs="宋体"/>
          <w:b/>
          <w:sz w:val="21"/>
          <w:szCs w:val="21"/>
        </w:rPr>
        <w:t>（1）法定代表人身份证明</w:t>
      </w:r>
      <w:bookmarkEnd w:id="3"/>
    </w:p>
    <w:p w14:paraId="3D93891E">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5DBBFB56">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u w:val="single"/>
        </w:rPr>
      </w:pPr>
      <w:r>
        <w:rPr>
          <w:rFonts w:hint="eastAsia" w:ascii="宋体" w:hAnsi="宋体" w:eastAsia="宋体" w:cs="宋体"/>
          <w:kern w:val="0"/>
          <w:sz w:val="21"/>
          <w:szCs w:val="21"/>
        </w:rPr>
        <w:t>注册地址：</w:t>
      </w:r>
      <w:r>
        <w:rPr>
          <w:rFonts w:hint="eastAsia" w:ascii="宋体" w:hAnsi="宋体" w:eastAsia="宋体" w:cs="宋体"/>
          <w:kern w:val="0"/>
          <w:sz w:val="21"/>
          <w:szCs w:val="21"/>
          <w:u w:val="single"/>
        </w:rPr>
        <w:t xml:space="preserve">                                          </w:t>
      </w:r>
    </w:p>
    <w:p w14:paraId="3EF64DC2">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成立时间：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年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w:t>
      </w:r>
    </w:p>
    <w:p w14:paraId="05C6A2D9">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经营期限：</w:t>
      </w:r>
      <w:r>
        <w:rPr>
          <w:rFonts w:hint="eastAsia" w:ascii="宋体" w:hAnsi="宋体" w:eastAsia="宋体" w:cs="宋体"/>
          <w:kern w:val="0"/>
          <w:sz w:val="21"/>
          <w:szCs w:val="21"/>
          <w:u w:val="single"/>
        </w:rPr>
        <w:t xml:space="preserve">                  </w:t>
      </w:r>
    </w:p>
    <w:p w14:paraId="7C60BD91">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性别：</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名称）的法定代表人。</w:t>
      </w:r>
    </w:p>
    <w:p w14:paraId="34BA90D0">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505F26A4">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7945328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47A920A6">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w:t>
            </w:r>
          </w:p>
          <w:p w14:paraId="6D3A9E31">
            <w:pPr>
              <w:spacing w:line="360"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w:t>
            </w:r>
            <w:r>
              <w:rPr>
                <w:rFonts w:hint="eastAsia" w:ascii="宋体" w:hAnsi="宋体" w:eastAsia="宋体" w:cs="宋体"/>
                <w:sz w:val="21"/>
                <w:szCs w:val="21"/>
              </w:rPr>
              <w:t>反</w:t>
            </w:r>
            <w:r>
              <w:rPr>
                <w:rFonts w:hint="eastAsia" w:ascii="宋体" w:hAnsi="宋体" w:eastAsia="宋体" w:cs="宋体"/>
                <w:sz w:val="21"/>
                <w:szCs w:val="21"/>
                <w:lang w:val="zh-CN"/>
              </w:rPr>
              <w:t>面复印件</w:t>
            </w:r>
          </w:p>
        </w:tc>
      </w:tr>
    </w:tbl>
    <w:p w14:paraId="2598F49A">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注：仅限法定代表人参加</w:t>
      </w:r>
      <w:r>
        <w:rPr>
          <w:rFonts w:hint="eastAsia" w:ascii="宋体" w:hAnsi="宋体" w:eastAsia="宋体" w:cs="宋体"/>
          <w:sz w:val="21"/>
          <w:szCs w:val="21"/>
          <w:lang w:val="en-US" w:eastAsia="zh-CN"/>
        </w:rPr>
        <w:t>磋商</w:t>
      </w:r>
      <w:r>
        <w:rPr>
          <w:rFonts w:hint="eastAsia" w:ascii="宋体" w:hAnsi="宋体" w:eastAsia="宋体" w:cs="宋体"/>
          <w:sz w:val="21"/>
          <w:szCs w:val="21"/>
        </w:rPr>
        <w:t>时提供。</w:t>
      </w:r>
    </w:p>
    <w:p w14:paraId="4219FCC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7E12F75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34D8BDE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14:paraId="6BE931C1">
      <w:pPr>
        <w:rPr>
          <w:rFonts w:hint="eastAsia" w:ascii="宋体" w:hAnsi="宋体" w:eastAsia="宋体" w:cs="宋体"/>
          <w:b/>
          <w:sz w:val="21"/>
          <w:szCs w:val="21"/>
        </w:rPr>
      </w:pPr>
      <w:r>
        <w:rPr>
          <w:rFonts w:hint="eastAsia" w:ascii="宋体" w:hAnsi="宋体" w:eastAsia="宋体" w:cs="宋体"/>
          <w:b/>
          <w:sz w:val="21"/>
          <w:szCs w:val="21"/>
        </w:rPr>
        <w:br w:type="page"/>
      </w:r>
    </w:p>
    <w:p w14:paraId="7C3FA552">
      <w:pPr>
        <w:adjustRightInd w:val="0"/>
        <w:snapToGrid w:val="0"/>
        <w:spacing w:line="360" w:lineRule="auto"/>
        <w:jc w:val="center"/>
        <w:outlineLvl w:val="2"/>
        <w:rPr>
          <w:rFonts w:hint="eastAsia" w:ascii="宋体" w:hAnsi="宋体" w:eastAsia="宋体" w:cs="宋体"/>
          <w:b/>
          <w:sz w:val="21"/>
          <w:szCs w:val="21"/>
        </w:rPr>
      </w:pPr>
      <w:bookmarkStart w:id="4" w:name="_Toc31839"/>
      <w:r>
        <w:rPr>
          <w:rFonts w:hint="eastAsia" w:ascii="宋体" w:hAnsi="宋体" w:eastAsia="宋体" w:cs="宋体"/>
          <w:b/>
          <w:sz w:val="21"/>
          <w:szCs w:val="21"/>
        </w:rPr>
        <w:t>（2）法定代表人委托授权书</w:t>
      </w:r>
      <w:bookmarkEnd w:id="4"/>
    </w:p>
    <w:p w14:paraId="032B0AD5">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西安市临潼区</w:t>
      </w:r>
      <w:r>
        <w:rPr>
          <w:rFonts w:hint="eastAsia" w:ascii="宋体" w:hAnsi="宋体" w:cs="宋体"/>
          <w:spacing w:val="4"/>
          <w:sz w:val="21"/>
          <w:szCs w:val="21"/>
          <w:u w:val="single"/>
          <w:lang w:val="en-US" w:eastAsia="zh-CN"/>
        </w:rPr>
        <w:t>徐杨</w:t>
      </w:r>
      <w:r>
        <w:rPr>
          <w:rFonts w:hint="eastAsia" w:ascii="宋体" w:hAnsi="宋体" w:cs="宋体"/>
          <w:spacing w:val="4"/>
          <w:sz w:val="21"/>
          <w:szCs w:val="21"/>
          <w:u w:val="single"/>
          <w:lang w:eastAsia="zh-CN"/>
        </w:rPr>
        <w:t>街道办事处</w:t>
      </w:r>
      <w:r>
        <w:rPr>
          <w:rFonts w:hint="eastAsia" w:ascii="宋体" w:hAnsi="宋体" w:cs="宋体"/>
          <w:spacing w:val="4"/>
          <w:sz w:val="21"/>
          <w:szCs w:val="21"/>
          <w:u w:val="single"/>
          <w:lang w:val="en-US" w:eastAsia="zh-CN"/>
        </w:rPr>
        <w:t>/中昕国际项目管理有限公司</w:t>
      </w:r>
      <w:r>
        <w:rPr>
          <w:rFonts w:hint="eastAsia" w:ascii="宋体" w:hAnsi="宋体" w:cs="宋体"/>
          <w:spacing w:val="4"/>
          <w:sz w:val="21"/>
          <w:szCs w:val="21"/>
          <w:u w:val="single"/>
          <w:lang w:eastAsia="zh-CN"/>
        </w:rPr>
        <w:t>：</w:t>
      </w:r>
    </w:p>
    <w:p w14:paraId="4EF450E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注册于</w:t>
      </w:r>
      <w:r>
        <w:rPr>
          <w:rFonts w:hint="eastAsia" w:ascii="宋体" w:hAnsi="宋体" w:eastAsia="宋体" w:cs="宋体"/>
          <w:sz w:val="21"/>
          <w:szCs w:val="21"/>
          <w:u w:val="single"/>
          <w:lang w:val="zh-CN"/>
        </w:rPr>
        <w:t xml:space="preserve">      （工商行政管理局名称）</w:t>
      </w:r>
      <w:r>
        <w:rPr>
          <w:rFonts w:hint="eastAsia" w:ascii="宋体" w:hAnsi="宋体" w:eastAsia="宋体" w:cs="宋体"/>
          <w:sz w:val="21"/>
          <w:szCs w:val="21"/>
          <w:lang w:val="zh-CN"/>
        </w:rPr>
        <w:t>之</w:t>
      </w:r>
      <w:r>
        <w:rPr>
          <w:rFonts w:hint="eastAsia" w:ascii="宋体" w:hAnsi="宋体" w:eastAsia="宋体" w:cs="宋体"/>
          <w:sz w:val="21"/>
          <w:szCs w:val="21"/>
          <w:u w:val="single"/>
          <w:lang w:val="zh-CN"/>
        </w:rPr>
        <w:t xml:space="preserve">     （供应商全称）</w:t>
      </w:r>
      <w:r>
        <w:rPr>
          <w:rFonts w:hint="eastAsia" w:ascii="宋体" w:hAnsi="宋体" w:eastAsia="宋体" w:cs="宋体"/>
          <w:sz w:val="21"/>
          <w:szCs w:val="21"/>
          <w:lang w:val="zh-CN"/>
        </w:rPr>
        <w:t>的法定代表人</w:t>
      </w:r>
      <w:r>
        <w:rPr>
          <w:rFonts w:hint="eastAsia" w:ascii="宋体" w:hAnsi="宋体" w:eastAsia="宋体" w:cs="宋体"/>
          <w:sz w:val="21"/>
          <w:szCs w:val="21"/>
          <w:u w:val="single"/>
          <w:lang w:val="zh-CN"/>
        </w:rPr>
        <w:t xml:space="preserve">      （姓名）</w:t>
      </w:r>
      <w:r>
        <w:rPr>
          <w:rFonts w:hint="eastAsia" w:ascii="宋体" w:hAnsi="宋体" w:eastAsia="宋体" w:cs="宋体"/>
          <w:sz w:val="21"/>
          <w:szCs w:val="21"/>
          <w:lang w:val="zh-CN"/>
        </w:rPr>
        <w:t>授权</w:t>
      </w:r>
      <w:r>
        <w:rPr>
          <w:rFonts w:hint="eastAsia" w:ascii="宋体" w:hAnsi="宋体" w:eastAsia="宋体" w:cs="宋体"/>
          <w:sz w:val="21"/>
          <w:szCs w:val="21"/>
          <w:u w:val="single"/>
          <w:lang w:val="zh-CN"/>
        </w:rPr>
        <w:t xml:space="preserve">     （被授权人姓名）</w:t>
      </w:r>
      <w:r>
        <w:rPr>
          <w:rFonts w:hint="eastAsia" w:ascii="宋体" w:hAnsi="宋体" w:eastAsia="宋体" w:cs="宋体"/>
          <w:sz w:val="21"/>
          <w:szCs w:val="21"/>
        </w:rPr>
        <w:t>为我方合法委托代理人。代理人根据授权，以我方名义签署、澄清、说明、递交、撤回、修改</w:t>
      </w:r>
      <w:r>
        <w:rPr>
          <w:rFonts w:hint="eastAsia" w:ascii="宋体" w:hAnsi="宋体" w:eastAsia="宋体" w:cs="宋体"/>
          <w:sz w:val="21"/>
          <w:szCs w:val="21"/>
          <w:u w:val="single"/>
        </w:rPr>
        <w:t xml:space="preserve">     （项目名称</w:t>
      </w:r>
      <w:r>
        <w:rPr>
          <w:rFonts w:hint="eastAsia" w:ascii="宋体" w:hAnsi="宋体" w:cs="宋体"/>
          <w:sz w:val="21"/>
          <w:szCs w:val="21"/>
          <w:u w:val="single"/>
          <w:lang w:eastAsia="zh-CN"/>
        </w:rPr>
        <w:t>、</w:t>
      </w:r>
      <w:r>
        <w:rPr>
          <w:rFonts w:hint="eastAsia" w:ascii="宋体" w:hAnsi="宋体" w:cs="宋体"/>
          <w:sz w:val="21"/>
          <w:szCs w:val="21"/>
          <w:u w:val="single"/>
          <w:lang w:val="en-US" w:eastAsia="zh-CN"/>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366600AB">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代理人无转委托权。</w:t>
      </w:r>
    </w:p>
    <w:p w14:paraId="010241CD">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lang w:val="en-US" w:eastAsia="zh-CN"/>
        </w:rPr>
        <w:t>委托期限：</w:t>
      </w:r>
      <w:r>
        <w:rPr>
          <w:rFonts w:hint="eastAsia" w:ascii="宋体" w:hAnsi="宋体" w:eastAsia="宋体" w:cs="宋体"/>
          <w:sz w:val="21"/>
          <w:szCs w:val="21"/>
        </w:rPr>
        <w:t>自</w:t>
      </w:r>
      <w:r>
        <w:rPr>
          <w:rFonts w:hint="eastAsia" w:ascii="宋体" w:hAnsi="宋体" w:eastAsia="宋体" w:cs="宋体"/>
          <w:sz w:val="21"/>
          <w:szCs w:val="21"/>
          <w:lang w:val="en-US" w:eastAsia="zh-CN"/>
        </w:rPr>
        <w:t>磋商截止</w:t>
      </w:r>
      <w:r>
        <w:rPr>
          <w:rFonts w:hint="eastAsia" w:ascii="宋体" w:hAnsi="宋体" w:eastAsia="宋体" w:cs="宋体"/>
          <w:sz w:val="21"/>
          <w:szCs w:val="21"/>
        </w:rPr>
        <w:t>之日起90</w:t>
      </w:r>
      <w:r>
        <w:rPr>
          <w:rFonts w:hint="eastAsia" w:ascii="宋体" w:hAnsi="宋体" w:eastAsia="宋体" w:cs="宋体"/>
          <w:sz w:val="21"/>
          <w:szCs w:val="21"/>
          <w:lang w:val="en-US" w:eastAsia="zh-CN"/>
        </w:rPr>
        <w:t>日历天</w:t>
      </w:r>
      <w:r>
        <w:rPr>
          <w:rFonts w:hint="eastAsia" w:ascii="宋体" w:hAnsi="宋体" w:eastAsia="宋体" w:cs="宋体"/>
          <w:sz w:val="21"/>
          <w:szCs w:val="21"/>
          <w:lang w:val="zh-CN"/>
        </w:rPr>
        <w:t>。</w:t>
      </w:r>
    </w:p>
    <w:p w14:paraId="43538C4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名称：</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（盖      章） </w:t>
      </w:r>
    </w:p>
    <w:p w14:paraId="7C0729E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5D0DEA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758A7C65">
      <w:pPr>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BF2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A373C52">
            <w:pPr>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14:paraId="4FD00F00">
            <w:pPr>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c>
          <w:tcPr>
            <w:tcW w:w="4618" w:type="dxa"/>
            <w:noWrap w:val="0"/>
            <w:vAlign w:val="center"/>
          </w:tcPr>
          <w:p w14:paraId="72B0604A">
            <w:pPr>
              <w:jc w:val="center"/>
              <w:rPr>
                <w:rFonts w:hint="eastAsia" w:ascii="宋体" w:hAnsi="宋体" w:eastAsia="宋体" w:cs="宋体"/>
                <w:sz w:val="21"/>
                <w:szCs w:val="21"/>
                <w:lang w:val="zh-CN"/>
              </w:rPr>
            </w:pPr>
            <w:r>
              <w:rPr>
                <w:rFonts w:hint="eastAsia" w:ascii="宋体" w:hAnsi="宋体" w:eastAsia="宋体" w:cs="宋体"/>
                <w:sz w:val="21"/>
                <w:szCs w:val="21"/>
                <w:lang w:val="zh-CN"/>
              </w:rPr>
              <w:t>授权代表身份证复印件</w:t>
            </w:r>
          </w:p>
          <w:p w14:paraId="44432066">
            <w:pPr>
              <w:widowControl/>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r>
    </w:tbl>
    <w:p w14:paraId="770492BE">
      <w:pPr>
        <w:spacing w:before="120" w:beforeLines="50" w:line="360" w:lineRule="auto"/>
        <w:rPr>
          <w:rFonts w:hint="eastAsia" w:ascii="宋体" w:hAnsi="宋体" w:eastAsia="宋体" w:cs="宋体"/>
          <w:b/>
          <w:sz w:val="21"/>
          <w:szCs w:val="21"/>
        </w:rPr>
      </w:pPr>
      <w:r>
        <w:rPr>
          <w:rFonts w:hint="eastAsia" w:ascii="宋体" w:hAnsi="宋体" w:eastAsia="宋体" w:cs="宋体"/>
          <w:sz w:val="21"/>
          <w:szCs w:val="21"/>
        </w:rPr>
        <w:br w:type="page"/>
      </w:r>
    </w:p>
    <w:p w14:paraId="3711B115">
      <w:pPr>
        <w:spacing w:after="0" w:line="364" w:lineRule="auto"/>
        <w:rPr>
          <w:rFonts w:hint="eastAsia" w:ascii="宋体" w:hAnsi="宋体" w:eastAsia="宋体" w:cs="宋体"/>
          <w:sz w:val="21"/>
          <w:szCs w:val="21"/>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具有履行合同所必需的设备和专业技术能力（格式）"/>
      <w:bookmarkEnd w:id="5"/>
      <w:bookmarkStart w:id="6" w:name="_bookmark11"/>
      <w:bookmarkEnd w:id="6"/>
    </w:p>
    <w:p w14:paraId="79E3609C">
      <w:pPr>
        <w:pStyle w:val="3"/>
        <w:ind w:left="0" w:leftChars="0" w:firstLine="0" w:firstLineChars="0"/>
        <w:outlineLvl w:val="2"/>
        <w:rPr>
          <w:rFonts w:hint="eastAsia" w:ascii="宋体" w:hAnsi="宋体" w:eastAsia="宋体" w:cs="宋体"/>
          <w:sz w:val="21"/>
          <w:szCs w:val="21"/>
        </w:rPr>
      </w:pPr>
      <w:bookmarkStart w:id="7" w:name="供应商满足政府采购相关优惠政策的声明或证明材料"/>
      <w:bookmarkEnd w:id="7"/>
      <w:bookmarkStart w:id="8" w:name="_bookmark12"/>
      <w:bookmarkEnd w:id="8"/>
      <w:bookmarkStart w:id="9" w:name="_Toc15713"/>
      <w:r>
        <w:rPr>
          <w:rFonts w:hint="eastAsia" w:ascii="宋体" w:hAnsi="宋体" w:eastAsia="宋体" w:cs="宋体"/>
          <w:sz w:val="21"/>
          <w:szCs w:val="21"/>
          <w:lang w:eastAsia="zh-CN"/>
        </w:rPr>
        <w:t>附件</w:t>
      </w:r>
      <w:r>
        <w:rPr>
          <w:rFonts w:hint="eastAsia" w:ascii="宋体" w:hAnsi="宋体" w:eastAsia="宋体" w:cs="宋体"/>
          <w:sz w:val="21"/>
          <w:szCs w:val="21"/>
          <w:lang w:val="en-US" w:eastAsia="zh-CN"/>
        </w:rPr>
        <w:t>2：</w:t>
      </w:r>
      <w:r>
        <w:rPr>
          <w:rFonts w:hint="eastAsia" w:ascii="宋体" w:hAnsi="宋体" w:eastAsia="宋体" w:cs="宋体"/>
          <w:sz w:val="21"/>
          <w:szCs w:val="21"/>
        </w:rPr>
        <w:t>具有履行合同所必需的设备和专业技术能力</w:t>
      </w:r>
      <w:r>
        <w:rPr>
          <w:rFonts w:hint="eastAsia" w:ascii="宋体" w:hAnsi="宋体" w:eastAsia="宋体" w:cs="宋体"/>
          <w:sz w:val="21"/>
          <w:szCs w:val="21"/>
          <w:lang w:eastAsia="zh-CN"/>
        </w:rPr>
        <w:t>的承诺</w:t>
      </w:r>
      <w:r>
        <w:rPr>
          <w:rFonts w:hint="eastAsia" w:ascii="宋体" w:hAnsi="宋体" w:eastAsia="宋体" w:cs="宋体"/>
          <w:sz w:val="21"/>
          <w:szCs w:val="21"/>
        </w:rPr>
        <w:t>（格式）</w:t>
      </w:r>
      <w:bookmarkEnd w:id="9"/>
    </w:p>
    <w:p w14:paraId="3304F8E0">
      <w:pPr>
        <w:pStyle w:val="4"/>
        <w:rPr>
          <w:rFonts w:hint="eastAsia" w:ascii="宋体" w:hAnsi="宋体" w:eastAsia="宋体" w:cs="宋体"/>
          <w:b/>
          <w:sz w:val="21"/>
          <w:szCs w:val="21"/>
        </w:rPr>
      </w:pPr>
    </w:p>
    <w:p w14:paraId="45A9B4C2">
      <w:pPr>
        <w:pStyle w:val="4"/>
        <w:spacing w:before="12"/>
        <w:rPr>
          <w:rFonts w:hint="eastAsia" w:ascii="宋体" w:hAnsi="宋体" w:eastAsia="宋体" w:cs="宋体"/>
          <w:b/>
          <w:sz w:val="21"/>
          <w:szCs w:val="21"/>
        </w:rPr>
      </w:pPr>
    </w:p>
    <w:p w14:paraId="57AA4D3B">
      <w:pPr>
        <w:spacing w:line="360" w:lineRule="auto"/>
        <w:ind w:left="0" w:leftChars="0" w:firstLine="0" w:firstLineChars="0"/>
        <w:rPr>
          <w:rFonts w:hint="eastAsia" w:ascii="宋体" w:hAnsi="宋体" w:cs="宋体"/>
          <w:spacing w:val="4"/>
          <w:sz w:val="21"/>
          <w:szCs w:val="21"/>
          <w:u w:val="single"/>
          <w:lang w:val="en-US" w:eastAsia="zh-CN"/>
        </w:rPr>
      </w:pPr>
      <w:r>
        <w:rPr>
          <w:rFonts w:hint="eastAsia" w:ascii="宋体" w:hAnsi="宋体" w:cs="宋体"/>
          <w:spacing w:val="4"/>
          <w:sz w:val="21"/>
          <w:szCs w:val="21"/>
          <w:u w:val="single"/>
          <w:lang w:eastAsia="zh-CN"/>
        </w:rPr>
        <w:t>西安市临潼区</w:t>
      </w:r>
      <w:r>
        <w:rPr>
          <w:rFonts w:hint="eastAsia" w:ascii="宋体" w:hAnsi="宋体" w:cs="宋体"/>
          <w:spacing w:val="4"/>
          <w:sz w:val="21"/>
          <w:szCs w:val="21"/>
          <w:u w:val="single"/>
          <w:lang w:val="en-US" w:eastAsia="zh-CN"/>
        </w:rPr>
        <w:t>徐杨</w:t>
      </w:r>
      <w:r>
        <w:rPr>
          <w:rFonts w:hint="eastAsia" w:ascii="宋体" w:hAnsi="宋体" w:cs="宋体"/>
          <w:spacing w:val="4"/>
          <w:sz w:val="21"/>
          <w:szCs w:val="21"/>
          <w:u w:val="single"/>
          <w:lang w:eastAsia="zh-CN"/>
        </w:rPr>
        <w:t>街道办事处</w:t>
      </w:r>
      <w:r>
        <w:rPr>
          <w:rFonts w:hint="eastAsia" w:ascii="宋体" w:hAnsi="宋体" w:cs="宋体"/>
          <w:spacing w:val="4"/>
          <w:sz w:val="21"/>
          <w:szCs w:val="21"/>
          <w:u w:val="single"/>
          <w:lang w:val="en-US" w:eastAsia="zh-CN"/>
        </w:rPr>
        <w:t>/中昕国际项目管理有限公司：</w:t>
      </w:r>
    </w:p>
    <w:p w14:paraId="66926AC4">
      <w:pPr>
        <w:spacing w:before="312" w:beforeLines="100" w:after="156" w:afterLines="50" w:line="360" w:lineRule="auto"/>
        <w:ind w:firstLine="448" w:firstLineChars="200"/>
        <w:rPr>
          <w:rFonts w:hint="eastAsia" w:ascii="宋体" w:hAnsi="宋体" w:eastAsia="宋体" w:cs="宋体"/>
          <w:spacing w:val="5"/>
          <w:sz w:val="21"/>
          <w:szCs w:val="21"/>
        </w:rPr>
      </w:pPr>
      <w:r>
        <w:rPr>
          <w:rFonts w:hint="eastAsia" w:ascii="宋体" w:hAnsi="宋体" w:eastAsia="宋体" w:cs="宋体"/>
          <w:spacing w:val="7"/>
          <w:sz w:val="21"/>
          <w:szCs w:val="21"/>
          <w:u w:val="single"/>
        </w:rPr>
        <w:t>（供应商名称）</w:t>
      </w:r>
      <w:r>
        <w:rPr>
          <w:rFonts w:hint="eastAsia" w:ascii="宋体" w:hAnsi="宋体" w:eastAsia="宋体" w:cs="宋体"/>
          <w:spacing w:val="7"/>
          <w:sz w:val="21"/>
          <w:szCs w:val="21"/>
        </w:rPr>
        <w:t>于</w:t>
      </w:r>
      <w:r>
        <w:rPr>
          <w:rFonts w:hint="eastAsia" w:ascii="宋体" w:hAnsi="宋体" w:eastAsia="宋体" w:cs="宋体"/>
          <w:spacing w:val="9"/>
          <w:sz w:val="21"/>
          <w:szCs w:val="21"/>
          <w:u w:val="single"/>
        </w:rPr>
        <w:t xml:space="preserve"> </w:t>
      </w:r>
      <w:r>
        <w:rPr>
          <w:rFonts w:hint="eastAsia" w:ascii="宋体" w:hAnsi="宋体" w:eastAsia="宋体" w:cs="宋体"/>
          <w:spacing w:val="9"/>
          <w:sz w:val="21"/>
          <w:szCs w:val="21"/>
          <w:u w:val="single"/>
          <w:lang w:val="en-US" w:eastAsia="zh-CN"/>
        </w:rPr>
        <w:t xml:space="preserve">   </w:t>
      </w:r>
      <w:r>
        <w:rPr>
          <w:rFonts w:hint="eastAsia" w:ascii="宋体" w:hAnsi="宋体" w:eastAsia="宋体" w:cs="宋体"/>
          <w:spacing w:val="7"/>
          <w:sz w:val="21"/>
          <w:szCs w:val="21"/>
        </w:rPr>
        <w:t>年</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7"/>
          <w:sz w:val="21"/>
          <w:szCs w:val="21"/>
        </w:rPr>
        <w:t>月</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u w:val="single"/>
        </w:rPr>
        <w:t xml:space="preserve"> </w:t>
      </w:r>
      <w:r>
        <w:rPr>
          <w:rFonts w:hint="eastAsia" w:ascii="宋体" w:hAnsi="宋体" w:eastAsia="宋体" w:cs="宋体"/>
          <w:spacing w:val="7"/>
          <w:sz w:val="21"/>
          <w:szCs w:val="21"/>
        </w:rPr>
        <w:t>日在中华人民共和国境内</w:t>
      </w:r>
      <w:r>
        <w:rPr>
          <w:rFonts w:hint="eastAsia" w:ascii="宋体" w:hAnsi="宋体" w:eastAsia="宋体" w:cs="宋体"/>
          <w:spacing w:val="7"/>
          <w:sz w:val="21"/>
          <w:szCs w:val="21"/>
          <w:u w:val="single"/>
        </w:rPr>
        <w:t>（详细注册地址</w:t>
      </w:r>
      <w:r>
        <w:rPr>
          <w:rFonts w:hint="eastAsia" w:ascii="宋体" w:hAnsi="宋体" w:eastAsia="宋体" w:cs="宋体"/>
          <w:sz w:val="21"/>
          <w:szCs w:val="21"/>
          <w:u w:val="single"/>
        </w:rPr>
        <w:t xml:space="preserve">） </w:t>
      </w:r>
      <w:r>
        <w:rPr>
          <w:rFonts w:hint="eastAsia" w:ascii="宋体" w:hAnsi="宋体" w:eastAsia="宋体" w:cs="宋体"/>
          <w:spacing w:val="7"/>
          <w:sz w:val="21"/>
          <w:szCs w:val="21"/>
        </w:rPr>
        <w:t>合法注册并经营，公司主营业务为</w:t>
      </w:r>
      <w:r>
        <w:rPr>
          <w:rFonts w:hint="eastAsia" w:ascii="宋体" w:hAnsi="宋体" w:eastAsia="宋体" w:cs="宋体"/>
          <w:spacing w:val="7"/>
          <w:sz w:val="21"/>
          <w:szCs w:val="21"/>
          <w:u w:val="single"/>
        </w:rPr>
        <w:t>（</w:t>
      </w:r>
      <w:r>
        <w:rPr>
          <w:rFonts w:hint="eastAsia" w:ascii="宋体" w:hAnsi="宋体" w:eastAsia="宋体" w:cs="宋体"/>
          <w:spacing w:val="7"/>
          <w:sz w:val="21"/>
          <w:szCs w:val="21"/>
          <w:u w:val="single"/>
          <w:lang w:val="en-US" w:eastAsia="zh-CN"/>
        </w:rPr>
        <w:t xml:space="preserve"> </w:t>
      </w:r>
      <w:r>
        <w:rPr>
          <w:rFonts w:hint="eastAsia" w:ascii="宋体" w:hAnsi="宋体" w:cs="宋体"/>
          <w:spacing w:val="7"/>
          <w:sz w:val="21"/>
          <w:szCs w:val="21"/>
          <w:u w:val="single"/>
          <w:lang w:val="en-US" w:eastAsia="zh-CN"/>
        </w:rPr>
        <w:t xml:space="preserve">      </w:t>
      </w:r>
      <w:r>
        <w:rPr>
          <w:rFonts w:hint="eastAsia" w:ascii="宋体" w:hAnsi="宋体" w:eastAsia="宋体" w:cs="宋体"/>
          <w:spacing w:val="7"/>
          <w:sz w:val="21"/>
          <w:szCs w:val="21"/>
          <w:u w:val="single"/>
          <w:lang w:val="en-US" w:eastAsia="zh-CN"/>
        </w:rPr>
        <w:t xml:space="preserve"> </w:t>
      </w:r>
      <w:r>
        <w:rPr>
          <w:rFonts w:hint="eastAsia" w:ascii="宋体" w:hAnsi="宋体" w:eastAsia="宋体" w:cs="宋体"/>
          <w:spacing w:val="7"/>
          <w:sz w:val="21"/>
          <w:szCs w:val="21"/>
          <w:u w:val="single"/>
        </w:rPr>
        <w:t>）</w:t>
      </w:r>
      <w:r>
        <w:rPr>
          <w:rFonts w:hint="eastAsia" w:ascii="宋体" w:hAnsi="宋体" w:eastAsia="宋体" w:cs="宋体"/>
          <w:spacing w:val="5"/>
          <w:sz w:val="21"/>
          <w:szCs w:val="21"/>
        </w:rPr>
        <w:t>。</w:t>
      </w:r>
    </w:p>
    <w:p w14:paraId="03112D32">
      <w:pPr>
        <w:spacing w:before="312" w:beforeLines="100" w:after="156" w:afterLines="50" w:line="360" w:lineRule="auto"/>
        <w:ind w:firstLine="448" w:firstLineChars="200"/>
        <w:rPr>
          <w:rFonts w:hint="eastAsia" w:ascii="宋体" w:hAnsi="宋体" w:eastAsia="宋体" w:cs="宋体"/>
          <w:spacing w:val="7"/>
          <w:sz w:val="21"/>
          <w:szCs w:val="21"/>
        </w:rPr>
      </w:pPr>
      <w:r>
        <w:rPr>
          <w:rFonts w:hint="eastAsia" w:ascii="宋体" w:hAnsi="宋体" w:eastAsia="宋体" w:cs="宋体"/>
          <w:spacing w:val="7"/>
          <w:sz w:val="21"/>
          <w:szCs w:val="21"/>
        </w:rPr>
        <w:t>本公司郑重承诺，具有履行本合同所必需的设备和专业技术能力。</w:t>
      </w:r>
    </w:p>
    <w:p w14:paraId="7482FCFD">
      <w:pPr>
        <w:pStyle w:val="4"/>
        <w:rPr>
          <w:rFonts w:hint="eastAsia" w:ascii="宋体" w:hAnsi="宋体" w:eastAsia="宋体" w:cs="宋体"/>
          <w:sz w:val="21"/>
          <w:szCs w:val="21"/>
        </w:rPr>
      </w:pPr>
    </w:p>
    <w:p w14:paraId="0E738008">
      <w:pPr>
        <w:pStyle w:val="4"/>
        <w:rPr>
          <w:rFonts w:hint="eastAsia" w:ascii="宋体" w:hAnsi="宋体" w:eastAsia="宋体" w:cs="宋体"/>
          <w:sz w:val="21"/>
          <w:szCs w:val="21"/>
        </w:rPr>
      </w:pPr>
    </w:p>
    <w:p w14:paraId="4EA72599">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bookmarkStart w:id="10" w:name="_Toc3468"/>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1D150726">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p>
    <w:p w14:paraId="20034B3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6327958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z w:val="21"/>
          <w:szCs w:val="21"/>
        </w:rPr>
      </w:pPr>
      <w:r>
        <w:rPr>
          <w:rFonts w:hint="eastAsia" w:ascii="宋体" w:hAnsi="宋体" w:eastAsia="宋体" w:cs="宋体"/>
          <w:spacing w:val="-9"/>
          <w:sz w:val="21"/>
          <w:szCs w:val="21"/>
          <w:lang w:eastAsia="zh-CN"/>
        </w:rPr>
        <w:t>附件</w:t>
      </w:r>
      <w:r>
        <w:rPr>
          <w:rFonts w:hint="eastAsia" w:ascii="宋体" w:hAnsi="宋体" w:eastAsia="宋体" w:cs="宋体"/>
          <w:spacing w:val="-9"/>
          <w:sz w:val="21"/>
          <w:szCs w:val="21"/>
          <w:lang w:val="en-US" w:eastAsia="zh-CN"/>
        </w:rPr>
        <w:t>3：</w:t>
      </w:r>
      <w:r>
        <w:rPr>
          <w:rFonts w:hint="eastAsia" w:ascii="宋体" w:hAnsi="宋体" w:eastAsia="宋体" w:cs="宋体"/>
          <w:spacing w:val="-9"/>
          <w:sz w:val="21"/>
          <w:szCs w:val="21"/>
        </w:rPr>
        <w:t xml:space="preserve">参加政府采购活动前 </w:t>
      </w:r>
      <w:r>
        <w:rPr>
          <w:rFonts w:hint="eastAsia" w:ascii="宋体" w:hAnsi="宋体" w:eastAsia="宋体" w:cs="宋体"/>
          <w:sz w:val="21"/>
          <w:szCs w:val="21"/>
        </w:rPr>
        <w:t>3</w:t>
      </w:r>
      <w:r>
        <w:rPr>
          <w:rFonts w:hint="eastAsia" w:ascii="宋体" w:hAnsi="宋体" w:eastAsia="宋体" w:cs="宋体"/>
          <w:spacing w:val="-10"/>
          <w:sz w:val="21"/>
          <w:szCs w:val="21"/>
        </w:rPr>
        <w:t xml:space="preserve"> 年内在经营活动中没有重大违法纪录的书面声明（格式）</w:t>
      </w:r>
      <w:bookmarkEnd w:id="10"/>
    </w:p>
    <w:p w14:paraId="11188687">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hint="eastAsia" w:ascii="宋体" w:hAnsi="宋体" w:eastAsia="宋体" w:cs="宋体"/>
          <w:sz w:val="21"/>
          <w:szCs w:val="21"/>
          <w:u w:val="single"/>
        </w:rPr>
      </w:pPr>
    </w:p>
    <w:p w14:paraId="30F82A7E">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西安市临潼区</w:t>
      </w:r>
      <w:r>
        <w:rPr>
          <w:rFonts w:hint="eastAsia" w:ascii="宋体" w:hAnsi="宋体" w:cs="宋体"/>
          <w:spacing w:val="4"/>
          <w:sz w:val="21"/>
          <w:szCs w:val="21"/>
          <w:u w:val="single"/>
          <w:lang w:val="en-US" w:eastAsia="zh-CN"/>
        </w:rPr>
        <w:t>徐杨</w:t>
      </w:r>
      <w:r>
        <w:rPr>
          <w:rFonts w:hint="eastAsia" w:ascii="宋体" w:hAnsi="宋体" w:cs="宋体"/>
          <w:spacing w:val="4"/>
          <w:sz w:val="21"/>
          <w:szCs w:val="21"/>
          <w:u w:val="single"/>
          <w:lang w:eastAsia="zh-CN"/>
        </w:rPr>
        <w:t>街道办事处</w:t>
      </w:r>
      <w:r>
        <w:rPr>
          <w:rFonts w:hint="eastAsia" w:ascii="宋体" w:hAnsi="宋体" w:cs="宋体"/>
          <w:spacing w:val="4"/>
          <w:sz w:val="21"/>
          <w:szCs w:val="21"/>
          <w:u w:val="single"/>
          <w:lang w:val="en-US" w:eastAsia="zh-CN"/>
        </w:rPr>
        <w:t>/中昕国际项目管理有限公司</w:t>
      </w:r>
      <w:r>
        <w:rPr>
          <w:rFonts w:hint="eastAsia" w:ascii="宋体" w:hAnsi="宋体" w:cs="宋体"/>
          <w:spacing w:val="4"/>
          <w:sz w:val="21"/>
          <w:szCs w:val="21"/>
          <w:u w:val="single"/>
          <w:lang w:eastAsia="zh-CN"/>
        </w:rPr>
        <w:t>：</w:t>
      </w:r>
    </w:p>
    <w:p w14:paraId="694380CF">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我方作为项目名称</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（项目编号：</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）的供应商，在</w:t>
      </w:r>
      <w:r>
        <w:rPr>
          <w:rFonts w:hint="eastAsia" w:ascii="宋体" w:hAnsi="宋体" w:eastAsia="宋体" w:cs="宋体"/>
          <w:spacing w:val="-17"/>
          <w:sz w:val="21"/>
          <w:szCs w:val="21"/>
        </w:rPr>
        <w:t>此</w:t>
      </w:r>
      <w:r>
        <w:rPr>
          <w:rFonts w:hint="eastAsia" w:ascii="宋体" w:hAnsi="宋体" w:eastAsia="宋体" w:cs="宋体"/>
          <w:sz w:val="21"/>
          <w:szCs w:val="21"/>
        </w:rPr>
        <w:t>郑重声明：</w:t>
      </w:r>
    </w:p>
    <w:p w14:paraId="31937529">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1、在参加本次政府采购活动前</w:t>
      </w:r>
      <w:r>
        <w:rPr>
          <w:rFonts w:hint="eastAsia" w:ascii="宋体" w:hAnsi="宋体" w:eastAsia="宋体" w:cs="宋体"/>
          <w:spacing w:val="-61"/>
          <w:sz w:val="21"/>
          <w:szCs w:val="21"/>
        </w:rPr>
        <w:t xml:space="preserve"> </w:t>
      </w:r>
      <w:r>
        <w:rPr>
          <w:rFonts w:hint="eastAsia" w:ascii="宋体" w:hAnsi="宋体" w:eastAsia="宋体" w:cs="宋体"/>
          <w:sz w:val="21"/>
          <w:szCs w:val="21"/>
        </w:rPr>
        <w:t>3</w:t>
      </w:r>
      <w:r>
        <w:rPr>
          <w:rFonts w:hint="eastAsia" w:ascii="宋体" w:hAnsi="宋体" w:eastAsia="宋体" w:cs="宋体"/>
          <w:spacing w:val="-60"/>
          <w:sz w:val="21"/>
          <w:szCs w:val="21"/>
        </w:rPr>
        <w:t xml:space="preserve"> </w:t>
      </w:r>
      <w:r>
        <w:rPr>
          <w:rFonts w:hint="eastAsia" w:ascii="宋体" w:hAnsi="宋体" w:eastAsia="宋体" w:cs="宋体"/>
          <w:sz w:val="21"/>
          <w:szCs w:val="21"/>
        </w:rPr>
        <w:t>年内的经营活动中</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（填“没有”或“有”）</w:t>
      </w:r>
      <w:r>
        <w:rPr>
          <w:rFonts w:hint="eastAsia" w:ascii="宋体" w:hAnsi="宋体" w:eastAsia="宋体" w:cs="宋体"/>
          <w:spacing w:val="-3"/>
          <w:sz w:val="21"/>
          <w:szCs w:val="21"/>
        </w:rPr>
        <w:t xml:space="preserve">重大违法记录。供应商在参加政府采购活动前 </w:t>
      </w:r>
      <w:r>
        <w:rPr>
          <w:rFonts w:hint="eastAsia" w:ascii="宋体" w:hAnsi="宋体" w:eastAsia="宋体" w:cs="宋体"/>
          <w:sz w:val="21"/>
          <w:szCs w:val="21"/>
        </w:rPr>
        <w:t>3</w:t>
      </w:r>
      <w:r>
        <w:rPr>
          <w:rFonts w:hint="eastAsia" w:ascii="宋体" w:hAnsi="宋体" w:eastAsia="宋体" w:cs="宋体"/>
          <w:spacing w:val="-9"/>
          <w:sz w:val="21"/>
          <w:szCs w:val="21"/>
        </w:rPr>
        <w:t xml:space="preserve"> 年内因违法经营被禁</w:t>
      </w:r>
      <w:r>
        <w:rPr>
          <w:rFonts w:hint="eastAsia" w:ascii="宋体" w:hAnsi="宋体" w:eastAsia="宋体" w:cs="宋体"/>
          <w:spacing w:val="-1"/>
          <w:sz w:val="21"/>
          <w:szCs w:val="21"/>
        </w:rPr>
        <w:t>止在一定期限内参加政府采购活动，期限届满的，可以参加政府采购活动，但应</w:t>
      </w:r>
      <w:r>
        <w:rPr>
          <w:rFonts w:hint="eastAsia" w:ascii="宋体" w:hAnsi="宋体" w:eastAsia="宋体" w:cs="宋体"/>
          <w:sz w:val="21"/>
          <w:szCs w:val="21"/>
        </w:rPr>
        <w:t>提供期限届满的证明材料。</w:t>
      </w:r>
    </w:p>
    <w:p w14:paraId="687C896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2、我方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（填“未被列入”或“被列入”）失信被执行</w:t>
      </w:r>
      <w:r>
        <w:rPr>
          <w:rFonts w:hint="eastAsia" w:ascii="宋体" w:hAnsi="宋体" w:eastAsia="宋体" w:cs="宋体"/>
          <w:spacing w:val="-17"/>
          <w:sz w:val="21"/>
          <w:szCs w:val="21"/>
        </w:rPr>
        <w:t>人</w:t>
      </w:r>
      <w:r>
        <w:rPr>
          <w:rFonts w:hint="eastAsia" w:ascii="宋体" w:hAnsi="宋体" w:eastAsia="宋体" w:cs="宋体"/>
          <w:sz w:val="21"/>
          <w:szCs w:val="21"/>
        </w:rPr>
        <w:t>名单。</w:t>
      </w:r>
    </w:p>
    <w:p w14:paraId="6D8848D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3、我方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（填“未被列入”或“被列入”）重大税收违</w:t>
      </w:r>
      <w:r>
        <w:rPr>
          <w:rFonts w:hint="eastAsia" w:ascii="宋体" w:hAnsi="宋体" w:eastAsia="宋体" w:cs="宋体"/>
          <w:spacing w:val="-17"/>
          <w:sz w:val="21"/>
          <w:szCs w:val="21"/>
        </w:rPr>
        <w:t>法</w:t>
      </w:r>
      <w:r>
        <w:rPr>
          <w:rFonts w:hint="eastAsia" w:ascii="宋体" w:hAnsi="宋体" w:eastAsia="宋体" w:cs="宋体"/>
          <w:spacing w:val="-17"/>
          <w:sz w:val="21"/>
          <w:szCs w:val="21"/>
          <w:lang w:eastAsia="zh-CN"/>
        </w:rPr>
        <w:t>失信主体</w:t>
      </w:r>
      <w:r>
        <w:rPr>
          <w:rFonts w:hint="eastAsia" w:ascii="宋体" w:hAnsi="宋体" w:eastAsia="宋体" w:cs="宋体"/>
          <w:sz w:val="21"/>
          <w:szCs w:val="21"/>
        </w:rPr>
        <w:t>名单。</w:t>
      </w:r>
    </w:p>
    <w:p w14:paraId="616EE074">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4、我方</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（填“未被列入”或“被列入”）政府采购严</w:t>
      </w:r>
      <w:r>
        <w:rPr>
          <w:rFonts w:hint="eastAsia" w:ascii="宋体" w:hAnsi="宋体" w:eastAsia="宋体" w:cs="宋体"/>
          <w:spacing w:val="-17"/>
          <w:sz w:val="21"/>
          <w:szCs w:val="21"/>
        </w:rPr>
        <w:t>重</w:t>
      </w:r>
      <w:r>
        <w:rPr>
          <w:rFonts w:hint="eastAsia" w:ascii="宋体" w:hAnsi="宋体" w:eastAsia="宋体" w:cs="宋体"/>
          <w:sz w:val="21"/>
          <w:szCs w:val="21"/>
        </w:rPr>
        <w:t>违法失信行为记录名单。</w:t>
      </w:r>
    </w:p>
    <w:p w14:paraId="147B498C">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如有不实，我方将无条件地退出本项目的采购活动，并遵照《政府采购法》有</w:t>
      </w:r>
      <w:r>
        <w:rPr>
          <w:rFonts w:hint="eastAsia" w:ascii="宋体" w:hAnsi="宋体" w:eastAsia="宋体" w:cs="宋体"/>
          <w:sz w:val="21"/>
          <w:szCs w:val="21"/>
        </w:rPr>
        <w:t>关“提供虚假材料的规定”接受处罚。</w:t>
      </w:r>
    </w:p>
    <w:p w14:paraId="5DD0C0A3">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225C106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p>
    <w:p w14:paraId="7612EC61">
      <w:pPr>
        <w:pStyle w:val="4"/>
        <w:rPr>
          <w:rFonts w:hint="eastAsia" w:ascii="宋体" w:hAnsi="宋体" w:eastAsia="宋体" w:cs="宋体"/>
          <w:sz w:val="21"/>
          <w:szCs w:val="21"/>
        </w:rPr>
      </w:pPr>
    </w:p>
    <w:p w14:paraId="371CA1A8">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2E448140">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7ED60552">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33523C2">
      <w:pPr>
        <w:ind w:left="0" w:leftChars="0" w:firstLine="0" w:firstLineChars="0"/>
        <w:outlineLvl w:val="2"/>
        <w:rPr>
          <w:rFonts w:hint="eastAsia" w:ascii="宋体" w:hAnsi="宋体" w:eastAsia="宋体" w:cs="宋体"/>
          <w:b/>
          <w:bCs/>
          <w:spacing w:val="-9"/>
          <w:sz w:val="21"/>
          <w:szCs w:val="21"/>
          <w:lang w:val="en-US" w:eastAsia="zh-CN" w:bidi="zh-CN"/>
        </w:rPr>
      </w:pPr>
      <w:r>
        <w:rPr>
          <w:rFonts w:hint="eastAsia" w:ascii="宋体" w:hAnsi="宋体" w:eastAsia="宋体" w:cs="宋体"/>
          <w:b/>
          <w:bCs/>
          <w:spacing w:val="-9"/>
          <w:sz w:val="21"/>
          <w:szCs w:val="21"/>
          <w:lang w:val="en-US" w:eastAsia="zh-CN" w:bidi="zh-CN"/>
        </w:rPr>
        <w:t>附件4：基本资格条件承诺函(格式）</w:t>
      </w:r>
    </w:p>
    <w:p w14:paraId="7AF82DCD">
      <w:pPr>
        <w:ind w:left="0" w:leftChars="0" w:firstLine="0" w:firstLineChars="0"/>
        <w:jc w:val="center"/>
        <w:rPr>
          <w:rFonts w:hint="eastAsia" w:ascii="宋体" w:hAnsi="宋体" w:eastAsia="宋体" w:cs="宋体"/>
          <w:sz w:val="21"/>
          <w:szCs w:val="21"/>
          <w:lang w:val="en-US" w:eastAsia="zh-CN"/>
        </w:rPr>
      </w:pPr>
    </w:p>
    <w:p w14:paraId="2D57F056">
      <w:pPr>
        <w:spacing w:line="580" w:lineRule="exact"/>
        <w:ind w:left="0" w:leftChars="0" w:firstLine="0" w:firstLineChars="0"/>
        <w:rPr>
          <w:rFonts w:hint="eastAsia" w:ascii="宋体" w:hAnsi="宋体" w:eastAsia="宋体" w:cs="宋体"/>
          <w:sz w:val="21"/>
          <w:szCs w:val="21"/>
        </w:rPr>
      </w:pPr>
      <w:bookmarkStart w:id="18" w:name="_GoBack"/>
      <w:bookmarkEnd w:id="18"/>
      <w:r>
        <w:rPr>
          <w:rFonts w:hint="eastAsia" w:ascii="宋体" w:hAnsi="宋体" w:eastAsia="宋体" w:cs="宋体"/>
          <w:sz w:val="21"/>
          <w:szCs w:val="21"/>
        </w:rPr>
        <w:t>致</w:t>
      </w:r>
      <w:r>
        <w:rPr>
          <w:rFonts w:hint="eastAsia" w:ascii="宋体" w:hAnsi="宋体" w:eastAsia="宋体" w:cs="宋体"/>
          <w:sz w:val="21"/>
          <w:szCs w:val="21"/>
          <w:u w:val="single"/>
          <w:lang w:val="en-US" w:eastAsia="zh-CN"/>
        </w:rPr>
        <w:t>中昕国际项目管理有限公司</w:t>
      </w:r>
      <w:r>
        <w:rPr>
          <w:rFonts w:hint="eastAsia" w:ascii="宋体" w:hAnsi="宋体" w:eastAsia="宋体" w:cs="宋体"/>
          <w:sz w:val="21"/>
          <w:szCs w:val="21"/>
        </w:rPr>
        <w:t>(采购代理机构名称):</w:t>
      </w:r>
    </w:p>
    <w:p w14:paraId="430CF116">
      <w:pPr>
        <w:ind w:left="0" w:leftChars="0" w:firstLine="210" w:firstLineChars="100"/>
        <w:rPr>
          <w:rFonts w:hint="eastAsia" w:ascii="宋体" w:hAnsi="宋体" w:eastAsia="宋体" w:cs="宋体"/>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供应商</w:t>
      </w:r>
      <w:r>
        <w:rPr>
          <w:rFonts w:hint="eastAsia" w:ascii="宋体" w:hAnsi="宋体" w:eastAsia="宋体" w:cs="宋体"/>
          <w:sz w:val="21"/>
          <w:szCs w:val="21"/>
          <w:u w:val="single"/>
        </w:rPr>
        <w:t>名称)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郑重承诺:</w:t>
      </w:r>
    </w:p>
    <w:p w14:paraId="1A34AEFF">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117AB9B0">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2.我方未列入在信用中国网站(www.creditchina.gov.cn)“失信被执行人”、“</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w:t>
      </w:r>
      <w:r>
        <w:rPr>
          <w:rFonts w:hint="eastAsia" w:ascii="宋体" w:hAnsi="宋体" w:cs="宋体"/>
          <w:sz w:val="21"/>
          <w:szCs w:val="21"/>
          <w:lang w:val="en-US" w:eastAsia="zh-CN"/>
        </w:rPr>
        <w:t>名单</w:t>
      </w:r>
      <w:r>
        <w:rPr>
          <w:rFonts w:hint="eastAsia" w:ascii="宋体" w:hAnsi="宋体" w:eastAsia="宋体" w:cs="宋体"/>
          <w:sz w:val="21"/>
          <w:szCs w:val="21"/>
        </w:rPr>
        <w:t>”中，也未列入中国政府采购网(www.ccgp.gov.cn)“政府采购严重违法失信行为记录名单”中。</w:t>
      </w:r>
    </w:p>
    <w:p w14:paraId="669F00C8">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1"/>
          <w:szCs w:val="21"/>
          <w:u w:val="none"/>
          <w:lang w:val="en-US" w:eastAsia="zh-CN"/>
        </w:rPr>
        <w:t>供应商</w:t>
      </w:r>
      <w:r>
        <w:rPr>
          <w:rFonts w:hint="eastAsia" w:ascii="宋体" w:hAnsi="宋体" w:eastAsia="宋体" w:cs="宋体"/>
          <w:sz w:val="21"/>
          <w:szCs w:val="21"/>
        </w:rPr>
        <w:t>基本资格条件。</w:t>
      </w:r>
    </w:p>
    <w:p w14:paraId="529E9F44">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我方对以上承诺负全部法律责任</w:t>
      </w:r>
      <w:r>
        <w:rPr>
          <w:rFonts w:hint="eastAsia" w:ascii="宋体" w:hAnsi="宋体" w:eastAsia="宋体" w:cs="宋体"/>
          <w:sz w:val="21"/>
          <w:szCs w:val="21"/>
          <w:lang w:eastAsia="zh-CN"/>
        </w:rPr>
        <w:t>。</w:t>
      </w:r>
    </w:p>
    <w:p w14:paraId="05A67E7A">
      <w:pPr>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特此承诺。</w:t>
      </w:r>
    </w:p>
    <w:p w14:paraId="30964D3C">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A89B5E7">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310B81F">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614D814E">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4A8D96D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1B4AF50">
      <w:pPr>
        <w:autoSpaceDE w:val="0"/>
        <w:autoSpaceDN w:val="0"/>
        <w:adjustRightInd w:val="0"/>
        <w:ind w:left="0" w:leftChars="0" w:firstLine="0" w:firstLineChars="0"/>
        <w:jc w:val="both"/>
        <w:outlineLvl w:val="2"/>
        <w:rPr>
          <w:rFonts w:hint="eastAsia" w:ascii="宋体" w:hAnsi="宋体" w:eastAsia="宋体" w:cs="宋体"/>
          <w:b/>
          <w:bCs/>
          <w:sz w:val="21"/>
          <w:szCs w:val="21"/>
        </w:rPr>
      </w:pPr>
      <w:r>
        <w:rPr>
          <w:rFonts w:hint="eastAsia" w:ascii="宋体" w:hAnsi="宋体" w:eastAsia="宋体" w:cs="宋体"/>
          <w:b/>
          <w:bCs/>
          <w:sz w:val="21"/>
          <w:szCs w:val="21"/>
          <w:lang w:val="en-US" w:eastAsia="zh-CN"/>
        </w:rPr>
        <w:t>附件5：</w:t>
      </w:r>
      <w:bookmarkStart w:id="11" w:name="_Toc12754"/>
      <w:r>
        <w:rPr>
          <w:rFonts w:hint="eastAsia" w:ascii="宋体" w:hAnsi="宋体" w:eastAsia="宋体" w:cs="宋体"/>
          <w:b/>
          <w:bCs/>
          <w:sz w:val="21"/>
          <w:szCs w:val="21"/>
          <w:lang w:eastAsia="zh-CN"/>
        </w:rPr>
        <w:t>供应商</w:t>
      </w:r>
      <w:r>
        <w:rPr>
          <w:rFonts w:hint="eastAsia" w:ascii="宋体" w:hAnsi="宋体" w:eastAsia="宋体" w:cs="宋体"/>
          <w:b/>
          <w:bCs/>
          <w:sz w:val="21"/>
          <w:szCs w:val="21"/>
        </w:rPr>
        <w:t>企业关系关联承诺书</w:t>
      </w:r>
      <w:bookmarkEnd w:id="11"/>
      <w:r>
        <w:rPr>
          <w:rFonts w:hint="eastAsia" w:ascii="宋体" w:hAnsi="宋体" w:eastAsia="宋体" w:cs="宋体"/>
          <w:b/>
          <w:bCs/>
          <w:spacing w:val="-9"/>
          <w:sz w:val="21"/>
          <w:szCs w:val="21"/>
          <w:lang w:val="en-US" w:eastAsia="zh-CN" w:bidi="zh-CN"/>
        </w:rPr>
        <w:t>(格式）</w:t>
      </w:r>
    </w:p>
    <w:p w14:paraId="13621D9B">
      <w:pPr>
        <w:spacing w:line="360" w:lineRule="auto"/>
        <w:ind w:left="0" w:leftChars="0" w:firstLine="0" w:firstLineChars="0"/>
        <w:rPr>
          <w:rFonts w:hint="eastAsia" w:ascii="宋体" w:hAnsi="宋体" w:eastAsia="宋体" w:cs="宋体"/>
          <w:sz w:val="21"/>
          <w:szCs w:val="21"/>
          <w:lang w:val="en-US" w:eastAsia="zh-CN"/>
        </w:rPr>
      </w:pPr>
      <w:bookmarkStart w:id="12" w:name="_Toc20836"/>
    </w:p>
    <w:p w14:paraId="388EE16E">
      <w:pPr>
        <w:spacing w:line="360" w:lineRule="auto"/>
        <w:ind w:left="0" w:leftChars="0" w:firstLine="0" w:firstLineChars="0"/>
        <w:rPr>
          <w:rFonts w:hint="eastAsia" w:ascii="宋体" w:hAnsi="宋体" w:eastAsia="宋体" w:cs="宋体"/>
          <w:sz w:val="21"/>
          <w:szCs w:val="21"/>
          <w:u w:val="single"/>
        </w:rPr>
      </w:pPr>
      <w:r>
        <w:rPr>
          <w:rFonts w:hint="eastAsia" w:ascii="宋体" w:hAnsi="宋体" w:cs="宋体"/>
          <w:spacing w:val="4"/>
          <w:sz w:val="21"/>
          <w:szCs w:val="21"/>
          <w:u w:val="single"/>
          <w:lang w:eastAsia="zh-CN"/>
        </w:rPr>
        <w:t>西安市临潼区</w:t>
      </w:r>
      <w:r>
        <w:rPr>
          <w:rFonts w:hint="eastAsia" w:ascii="宋体" w:hAnsi="宋体" w:cs="宋体"/>
          <w:spacing w:val="4"/>
          <w:sz w:val="21"/>
          <w:szCs w:val="21"/>
          <w:u w:val="single"/>
          <w:lang w:val="en-US" w:eastAsia="zh-CN"/>
        </w:rPr>
        <w:t>徐杨</w:t>
      </w:r>
      <w:r>
        <w:rPr>
          <w:rFonts w:hint="eastAsia" w:ascii="宋体" w:hAnsi="宋体" w:cs="宋体"/>
          <w:spacing w:val="4"/>
          <w:sz w:val="21"/>
          <w:szCs w:val="21"/>
          <w:u w:val="single"/>
          <w:lang w:eastAsia="zh-CN"/>
        </w:rPr>
        <w:t>街道办事处</w:t>
      </w:r>
      <w:r>
        <w:rPr>
          <w:rFonts w:hint="eastAsia" w:ascii="宋体" w:hAnsi="宋体" w:eastAsia="宋体" w:cs="宋体"/>
          <w:sz w:val="21"/>
          <w:szCs w:val="21"/>
          <w:u w:val="single"/>
          <w:lang w:val="en-US" w:eastAsia="zh-CN"/>
        </w:rPr>
        <w:t>/中昕国际项目管理有限公司</w:t>
      </w:r>
      <w:r>
        <w:rPr>
          <w:rFonts w:hint="eastAsia" w:ascii="宋体" w:hAnsi="宋体" w:eastAsia="宋体" w:cs="宋体"/>
          <w:sz w:val="21"/>
          <w:szCs w:val="21"/>
          <w:u w:val="single"/>
        </w:rPr>
        <w:t>：</w:t>
      </w:r>
    </w:p>
    <w:p w14:paraId="2E42A94D">
      <w:pPr>
        <w:autoSpaceDE w:val="0"/>
        <w:autoSpaceDN w:val="0"/>
        <w:adjustRightInd w:val="0"/>
        <w:spacing w:line="360" w:lineRule="auto"/>
        <w:ind w:firstLine="420" w:firstLineChars="200"/>
        <w:outlineLvl w:val="9"/>
        <w:rPr>
          <w:rFonts w:hint="eastAsia" w:ascii="宋体" w:hAnsi="宋体" w:eastAsia="宋体" w:cs="宋体"/>
          <w:sz w:val="21"/>
          <w:szCs w:val="21"/>
        </w:rPr>
      </w:pPr>
      <w:r>
        <w:rPr>
          <w:rFonts w:hint="eastAsia" w:ascii="宋体" w:hAnsi="宋体" w:eastAsia="宋体" w:cs="宋体"/>
          <w:sz w:val="21"/>
          <w:szCs w:val="21"/>
        </w:rPr>
        <w:t>1.管理关系说明：</w:t>
      </w:r>
      <w:bookmarkEnd w:id="12"/>
    </w:p>
    <w:p w14:paraId="71357D46">
      <w:pPr>
        <w:autoSpaceDE w:val="0"/>
        <w:autoSpaceDN w:val="0"/>
        <w:adjustRightInd w:val="0"/>
        <w:spacing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我单位管理的具有独立法人的下属单位：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w:t>
      </w:r>
    </w:p>
    <w:p w14:paraId="7C942509">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我单位的上级管理单位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p>
    <w:p w14:paraId="08E1D49E">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3" w:name="_Toc29375"/>
      <w:r>
        <w:rPr>
          <w:rFonts w:hint="eastAsia" w:ascii="宋体" w:hAnsi="宋体" w:eastAsia="宋体" w:cs="宋体"/>
          <w:sz w:val="21"/>
          <w:szCs w:val="21"/>
        </w:rPr>
        <w:t>2.股权关系说明：</w:t>
      </w:r>
      <w:bookmarkEnd w:id="13"/>
    </w:p>
    <w:p w14:paraId="6D00F20C">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 。</w:t>
      </w:r>
    </w:p>
    <w:p w14:paraId="4F31CA5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(没有填无)被</w:t>
      </w:r>
      <w:r>
        <w:rPr>
          <w:rFonts w:hint="eastAsia" w:ascii="宋体" w:hAnsi="宋体" w:eastAsia="宋体" w:cs="宋体"/>
          <w:sz w:val="21"/>
          <w:szCs w:val="21"/>
          <w:u w:val="single"/>
        </w:rPr>
        <w:t xml:space="preserve">   （控股单位全称）  </w:t>
      </w:r>
      <w:r>
        <w:rPr>
          <w:rFonts w:hint="eastAsia" w:ascii="宋体" w:hAnsi="宋体" w:eastAsia="宋体" w:cs="宋体"/>
          <w:sz w:val="21"/>
          <w:szCs w:val="21"/>
        </w:rPr>
        <w:t>单位控股。</w:t>
      </w:r>
    </w:p>
    <w:p w14:paraId="55FF98DD">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4" w:name="_Toc18149"/>
      <w:r>
        <w:rPr>
          <w:rFonts w:hint="eastAsia" w:ascii="宋体" w:hAnsi="宋体" w:eastAsia="宋体" w:cs="宋体"/>
          <w:sz w:val="21"/>
          <w:szCs w:val="21"/>
        </w:rPr>
        <w:t>3.单位负责人：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bookmarkEnd w:id="14"/>
    </w:p>
    <w:p w14:paraId="606716C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2B3E1EB9">
      <w:pPr>
        <w:autoSpaceDE w:val="0"/>
        <w:autoSpaceDN w:val="0"/>
        <w:adjustRightInd w:val="0"/>
        <w:spacing w:line="288" w:lineRule="auto"/>
        <w:rPr>
          <w:rFonts w:hint="eastAsia" w:ascii="宋体" w:hAnsi="宋体" w:eastAsia="宋体" w:cs="宋体"/>
          <w:sz w:val="21"/>
          <w:szCs w:val="21"/>
        </w:rPr>
      </w:pPr>
    </w:p>
    <w:p w14:paraId="4C7D7609">
      <w:pPr>
        <w:autoSpaceDE w:val="0"/>
        <w:autoSpaceDN w:val="0"/>
        <w:adjustRightInd w:val="0"/>
        <w:spacing w:line="288" w:lineRule="auto"/>
        <w:jc w:val="center"/>
        <w:rPr>
          <w:rFonts w:hint="eastAsia" w:ascii="宋体" w:hAnsi="宋体" w:eastAsia="宋体" w:cs="宋体"/>
          <w:b/>
          <w:sz w:val="21"/>
          <w:szCs w:val="21"/>
        </w:rPr>
      </w:pPr>
    </w:p>
    <w:p w14:paraId="59DE5FD7">
      <w:pPr>
        <w:pStyle w:val="4"/>
        <w:rPr>
          <w:rFonts w:hint="eastAsia" w:ascii="宋体" w:hAnsi="宋体" w:eastAsia="宋体" w:cs="宋体"/>
          <w:b/>
          <w:sz w:val="21"/>
          <w:szCs w:val="21"/>
        </w:rPr>
      </w:pPr>
    </w:p>
    <w:p w14:paraId="12421B22">
      <w:pPr>
        <w:rPr>
          <w:rFonts w:hint="eastAsia" w:ascii="宋体" w:hAnsi="宋体" w:eastAsia="宋体" w:cs="宋体"/>
          <w:b/>
          <w:sz w:val="21"/>
          <w:szCs w:val="21"/>
        </w:rPr>
      </w:pPr>
    </w:p>
    <w:p w14:paraId="2E236C10">
      <w:pPr>
        <w:pStyle w:val="4"/>
        <w:rPr>
          <w:rFonts w:hint="eastAsia" w:ascii="宋体" w:hAnsi="宋体" w:eastAsia="宋体" w:cs="宋体"/>
          <w:sz w:val="21"/>
          <w:szCs w:val="21"/>
        </w:rPr>
      </w:pPr>
    </w:p>
    <w:p w14:paraId="75EBB2F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4AF580A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46D8866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3692AC0">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0497F6C7">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p>
    <w:p w14:paraId="3E76C29A">
      <w:pPr>
        <w:spacing w:line="360" w:lineRule="auto"/>
        <w:outlineLvl w:val="2"/>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附件</w:t>
      </w:r>
      <w:bookmarkStart w:id="15" w:name="_Toc60928820"/>
      <w:bookmarkStart w:id="16" w:name="_Toc60928901"/>
      <w:bookmarkStart w:id="17" w:name="_Toc60929133"/>
      <w:r>
        <w:rPr>
          <w:rFonts w:hint="eastAsia" w:ascii="宋体" w:hAnsi="宋体" w:eastAsia="宋体" w:cs="宋体"/>
          <w:b/>
          <w:color w:val="auto"/>
          <w:sz w:val="21"/>
          <w:szCs w:val="21"/>
          <w:highlight w:val="none"/>
          <w:lang w:val="en-US" w:eastAsia="zh-CN"/>
        </w:rPr>
        <w:t>6：</w:t>
      </w:r>
      <w:r>
        <w:rPr>
          <w:rFonts w:hint="eastAsia" w:ascii="宋体" w:hAnsi="宋体" w:eastAsia="宋体" w:cs="宋体"/>
          <w:b/>
          <w:color w:val="auto"/>
          <w:sz w:val="21"/>
          <w:szCs w:val="21"/>
          <w:highlight w:val="none"/>
        </w:rPr>
        <w:t>供应商是否属于为本项目提供整体设计、规范编制或者项目管理、监理、检测等服务的供应商声明</w:t>
      </w:r>
      <w:bookmarkEnd w:id="15"/>
      <w:bookmarkEnd w:id="16"/>
      <w:bookmarkEnd w:id="17"/>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格式</w:t>
      </w:r>
      <w:r>
        <w:rPr>
          <w:rFonts w:hint="eastAsia" w:ascii="宋体" w:hAnsi="宋体" w:eastAsia="宋体" w:cs="宋体"/>
          <w:b/>
          <w:color w:val="auto"/>
          <w:sz w:val="21"/>
          <w:szCs w:val="21"/>
          <w:highlight w:val="none"/>
          <w:lang w:eastAsia="zh-CN"/>
        </w:rPr>
        <w:t>）</w:t>
      </w:r>
    </w:p>
    <w:p w14:paraId="688ABBEF">
      <w:pPr>
        <w:spacing w:line="360" w:lineRule="auto"/>
        <w:ind w:firstLine="420"/>
        <w:rPr>
          <w:rFonts w:hint="eastAsia" w:ascii="宋体" w:hAnsi="宋体" w:eastAsia="宋体" w:cs="宋体"/>
          <w:color w:val="auto"/>
          <w:sz w:val="20"/>
          <w:szCs w:val="20"/>
          <w:highlight w:val="none"/>
        </w:rPr>
      </w:pPr>
    </w:p>
    <w:p w14:paraId="4565C06C">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eastAsia="zh-CN"/>
        </w:rPr>
        <w:t>西安市临潼区</w:t>
      </w:r>
      <w:r>
        <w:rPr>
          <w:rFonts w:hint="eastAsia" w:ascii="宋体" w:hAnsi="宋体" w:cs="宋体"/>
          <w:spacing w:val="4"/>
          <w:sz w:val="21"/>
          <w:szCs w:val="21"/>
          <w:u w:val="single"/>
          <w:lang w:val="en-US" w:eastAsia="zh-CN"/>
        </w:rPr>
        <w:t>徐杨</w:t>
      </w:r>
      <w:r>
        <w:rPr>
          <w:rFonts w:hint="eastAsia" w:ascii="宋体" w:hAnsi="宋体" w:cs="宋体"/>
          <w:spacing w:val="4"/>
          <w:sz w:val="21"/>
          <w:szCs w:val="21"/>
          <w:u w:val="single"/>
          <w:lang w:eastAsia="zh-CN"/>
        </w:rPr>
        <w:t>街道办事处</w:t>
      </w:r>
      <w:r>
        <w:rPr>
          <w:rFonts w:hint="eastAsia" w:ascii="宋体" w:hAnsi="宋体" w:eastAsia="宋体" w:cs="宋体"/>
          <w:i w:val="0"/>
          <w:iCs w:val="0"/>
          <w:color w:val="auto"/>
          <w:sz w:val="21"/>
          <w:szCs w:val="21"/>
          <w:highlight w:val="none"/>
          <w:u w:val="single"/>
          <w:lang w:val="en-US" w:eastAsia="zh-CN"/>
        </w:rPr>
        <w:t>/中昕国际项目管理有限公司</w:t>
      </w:r>
      <w:r>
        <w:rPr>
          <w:rFonts w:hint="eastAsia" w:ascii="宋体" w:hAnsi="宋体" w:eastAsia="宋体" w:cs="宋体"/>
          <w:spacing w:val="4"/>
          <w:sz w:val="21"/>
          <w:szCs w:val="21"/>
          <w:u w:val="single"/>
        </w:rPr>
        <w:t>：</w:t>
      </w:r>
    </w:p>
    <w:p w14:paraId="30F97862">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 xml:space="preserve">我方 </w:t>
      </w:r>
      <w:r>
        <w:rPr>
          <w:rFonts w:hint="eastAsia" w:ascii="宋体" w:hAnsi="宋体" w:eastAsia="宋体" w:cs="宋体"/>
          <w:i w:val="0"/>
          <w:iCs w:val="0"/>
          <w:color w:val="auto"/>
          <w:sz w:val="21"/>
          <w:szCs w:val="21"/>
          <w:highlight w:val="none"/>
          <w:u w:val="single"/>
        </w:rPr>
        <w:t xml:space="preserve">不属于 </w:t>
      </w:r>
      <w:r>
        <w:rPr>
          <w:rFonts w:hint="eastAsia" w:ascii="宋体" w:hAnsi="宋体" w:eastAsia="宋体" w:cs="宋体"/>
          <w:i w:val="0"/>
          <w:iCs w:val="0"/>
          <w:color w:val="auto"/>
          <w:sz w:val="21"/>
          <w:szCs w:val="21"/>
          <w:highlight w:val="none"/>
        </w:rPr>
        <w:t>为本项目提供整体设计、规范编制或者项目管理、监理、检测等服务的供应商。</w:t>
      </w:r>
    </w:p>
    <w:p w14:paraId="3C8AFB81">
      <w:pPr>
        <w:spacing w:line="360" w:lineRule="auto"/>
        <w:ind w:firstLine="426"/>
        <w:rPr>
          <w:rFonts w:hint="eastAsia" w:ascii="宋体" w:hAnsi="宋体" w:eastAsia="宋体" w:cs="宋体"/>
          <w:color w:val="auto"/>
          <w:sz w:val="20"/>
          <w:szCs w:val="20"/>
          <w:highlight w:val="none"/>
        </w:rPr>
      </w:pPr>
    </w:p>
    <w:p w14:paraId="29FC7C64">
      <w:pPr>
        <w:spacing w:line="360" w:lineRule="auto"/>
        <w:ind w:firstLine="426"/>
        <w:rPr>
          <w:rFonts w:hint="eastAsia" w:ascii="宋体" w:hAnsi="宋体" w:eastAsia="宋体" w:cs="宋体"/>
          <w:color w:val="auto"/>
          <w:sz w:val="20"/>
          <w:szCs w:val="20"/>
          <w:highlight w:val="none"/>
        </w:rPr>
      </w:pPr>
    </w:p>
    <w:p w14:paraId="7B7F9916">
      <w:pPr>
        <w:spacing w:line="360" w:lineRule="auto"/>
        <w:ind w:firstLine="426"/>
        <w:rPr>
          <w:rFonts w:hint="eastAsia" w:ascii="宋体" w:hAnsi="宋体" w:eastAsia="宋体" w:cs="宋体"/>
          <w:color w:val="auto"/>
          <w:sz w:val="20"/>
          <w:szCs w:val="20"/>
          <w:highlight w:val="none"/>
        </w:rPr>
      </w:pPr>
    </w:p>
    <w:p w14:paraId="5F78B77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1D3EAE2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4119F4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35D46B26">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lang w:val="en-US" w:eastAsia="zh-CN"/>
        </w:rPr>
      </w:pPr>
    </w:p>
    <w:p w14:paraId="233FAF91">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2C95AA2"/>
    <w:rsid w:val="06BA00DF"/>
    <w:rsid w:val="08346748"/>
    <w:rsid w:val="08520749"/>
    <w:rsid w:val="08E13C0F"/>
    <w:rsid w:val="0B3141F6"/>
    <w:rsid w:val="0D403FBA"/>
    <w:rsid w:val="13296BDD"/>
    <w:rsid w:val="1D201561"/>
    <w:rsid w:val="1E664DC7"/>
    <w:rsid w:val="21B463B4"/>
    <w:rsid w:val="27F82497"/>
    <w:rsid w:val="2AA902C1"/>
    <w:rsid w:val="2C7B0515"/>
    <w:rsid w:val="2D9A4720"/>
    <w:rsid w:val="30C91CC5"/>
    <w:rsid w:val="324F4CB7"/>
    <w:rsid w:val="34636AC9"/>
    <w:rsid w:val="35812CF5"/>
    <w:rsid w:val="35CB5308"/>
    <w:rsid w:val="395F35BD"/>
    <w:rsid w:val="39BC22DA"/>
    <w:rsid w:val="3EF913BF"/>
    <w:rsid w:val="41D112CC"/>
    <w:rsid w:val="44FF5255"/>
    <w:rsid w:val="497D2E9F"/>
    <w:rsid w:val="4A7C6F23"/>
    <w:rsid w:val="4B3F7EBF"/>
    <w:rsid w:val="4C7F3E37"/>
    <w:rsid w:val="4F021BCA"/>
    <w:rsid w:val="561B0A97"/>
    <w:rsid w:val="59CC49CD"/>
    <w:rsid w:val="5CAE3EBE"/>
    <w:rsid w:val="6098413C"/>
    <w:rsid w:val="60BB112B"/>
    <w:rsid w:val="62F672B0"/>
    <w:rsid w:val="6BB90954"/>
    <w:rsid w:val="6D97577B"/>
    <w:rsid w:val="6F6E6A54"/>
    <w:rsid w:val="72416AB6"/>
    <w:rsid w:val="75A62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paragraph" w:styleId="10">
    <w:name w:val="List Paragraph"/>
    <w:basedOn w:val="1"/>
    <w:autoRedefine/>
    <w:qFormat/>
    <w:uiPriority w:val="1"/>
    <w:pPr>
      <w:ind w:left="356"/>
    </w:pPr>
    <w:rPr>
      <w:rFonts w:ascii="仿宋" w:hAnsi="仿宋" w:eastAsia="仿宋" w:cs="仿宋"/>
      <w:lang w:val="zh-CN" w:eastAsia="zh-CN" w:bidi="zh-CN"/>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3121</Words>
  <Characters>3243</Characters>
  <Lines>0</Lines>
  <Paragraphs>0</Paragraphs>
  <TotalTime>0</TotalTime>
  <ScaleCrop>false</ScaleCrop>
  <LinksUpToDate>false</LinksUpToDate>
  <CharactersWithSpaces>3906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WPS</cp:lastModifiedBy>
  <dcterms:modified xsi:type="dcterms:W3CDTF">2025-11-12T09:58:13Z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0DAA564B929D410E9B7EAB2B1C5D9D53_12</vt:lpwstr>
  </property>
  <property fmtid="{D5CDD505-2E9C-101B-9397-08002B2CF9AE}" pid="4" name="KSOTemplateDocerSaveRecord">
    <vt:lpwstr>eyJoZGlkIjoiZDQ4MDkwZWZkNTcyYmNjNjdhYTczYzQyNjZmOGIzNjkiLCJ1c2VySWQiOiIzMDM3MDA5ODgifQ==</vt:lpwstr>
  </property>
</Properties>
</file>