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供应商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应提交的相关资格证明材料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供应商按磋商文件要求，应提供以下相关资格证明材料：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提供健全的财务会计制度的证明材料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二、提供履行合同所必需的设备和专业技术能力的证明材料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三、根据采购项目提出的特殊条件的证明材料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rPr>
          <w:rFonts w:hint="eastAsia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附件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法定代表人身份证明 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48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供应商名称：</w:t>
      </w:r>
    </w:p>
    <w:p>
      <w:pPr>
        <w:spacing w:line="48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单位性质：</w:t>
      </w:r>
    </w:p>
    <w:p>
      <w:pPr>
        <w:spacing w:line="48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地    址：</w:t>
      </w:r>
    </w:p>
    <w:p>
      <w:pPr>
        <w:spacing w:line="48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成立时间：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>
      <w:pPr>
        <w:spacing w:line="48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经营期限：</w:t>
      </w:r>
    </w:p>
    <w:p>
      <w:pPr>
        <w:spacing w:line="48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姓名：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性别：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年龄：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职务：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</w:t>
      </w:r>
    </w:p>
    <w:p>
      <w:pPr>
        <w:spacing w:line="48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系（供应商名称）的法定代表人</w:t>
      </w:r>
    </w:p>
    <w:p>
      <w:pPr>
        <w:spacing w:line="48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特此证明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（附法定代表人身份证复印件并加盖公章）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供应商名称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期：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1134" w:footer="1134" w:gutter="0"/>
          <w:pgNumType w:fmt="decimal"/>
          <w:cols w:space="720" w:num="1"/>
        </w:sect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附件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 xml:space="preserve">法定代表人授权委托书 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本人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（姓名）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系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（供应商名称）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的法定代表人，现委托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（姓名）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（项目名称）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磋商响应文件、签订合同和处理有关事宜，其法律后果由我方承担。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代理人无转委托权。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委托期限：自磋商响应文件递交截止之日起90日历天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0" w:name="_Toc201637979"/>
      <w:bookmarkStart w:id="1" w:name="_Toc214090947"/>
      <w:r>
        <w:rPr>
          <w:rFonts w:hint="eastAsia" w:ascii="宋体" w:hAnsi="宋体" w:eastAsia="宋体" w:cs="宋体"/>
          <w:color w:val="000000"/>
          <w:sz w:val="28"/>
          <w:szCs w:val="28"/>
        </w:rPr>
        <w:t>法定代表人签字或盖章：               被授权人签字或盖章：</w:t>
      </w:r>
      <w:bookmarkEnd w:id="0"/>
      <w:bookmarkEnd w:id="1"/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2" w:name="_Toc201637980"/>
      <w:bookmarkStart w:id="3" w:name="_Toc214090948"/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职          务：                     </w:t>
      </w:r>
      <w:bookmarkEnd w:id="2"/>
      <w:bookmarkEnd w:id="3"/>
      <w:r>
        <w:rPr>
          <w:rFonts w:hint="eastAsia" w:ascii="宋体" w:hAnsi="宋体" w:eastAsia="宋体" w:cs="宋体"/>
          <w:color w:val="000000"/>
          <w:sz w:val="28"/>
          <w:szCs w:val="28"/>
        </w:rPr>
        <w:t>职          务：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4" w:name="_Toc214090949"/>
      <w:bookmarkStart w:id="5" w:name="_Toc201637981"/>
      <w:r>
        <w:rPr>
          <w:rFonts w:hint="eastAsia" w:ascii="宋体" w:hAnsi="宋体" w:eastAsia="宋体" w:cs="宋体"/>
          <w:color w:val="000000"/>
          <w:sz w:val="28"/>
          <w:szCs w:val="28"/>
        </w:rPr>
        <w:t>身  份  证  号：                     身  份  证  号：</w:t>
      </w:r>
      <w:bookmarkEnd w:id="4"/>
      <w:bookmarkEnd w:id="5"/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6" w:name="_Toc201637982"/>
      <w:bookmarkStart w:id="7" w:name="_Toc214090950"/>
      <w:r>
        <w:rPr>
          <w:rFonts w:hint="eastAsia" w:ascii="宋体" w:hAnsi="宋体" w:eastAsia="宋体" w:cs="宋体"/>
          <w:color w:val="000000"/>
          <w:sz w:val="28"/>
          <w:szCs w:val="28"/>
        </w:rPr>
        <w:t>附：法定代表人、被授权人身份证复印件。（二代身份证正、反两面都需复印）</w:t>
      </w:r>
      <w:bookmarkEnd w:id="6"/>
      <w:bookmarkEnd w:id="7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1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  <w:jc w:val="center"/>
        </w:trPr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8" w:name="_Toc201637983"/>
            <w:bookmarkStart w:id="9" w:name="_Toc214090951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法定代表人身份证复印件</w:t>
            </w:r>
            <w:bookmarkEnd w:id="8"/>
            <w:bookmarkEnd w:id="9"/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10" w:name="_Toc214090952"/>
            <w:bookmarkStart w:id="11" w:name="_Toc201637984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（正面）</w:t>
            </w:r>
            <w:bookmarkEnd w:id="10"/>
            <w:bookmarkEnd w:id="11"/>
          </w:p>
        </w:tc>
        <w:tc>
          <w:tcPr>
            <w:tcW w:w="4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12" w:name="_Toc214090953"/>
            <w:bookmarkStart w:id="13" w:name="_Toc201637985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被授权人身份证复印件</w:t>
            </w:r>
            <w:bookmarkEnd w:id="12"/>
            <w:bookmarkEnd w:id="13"/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14" w:name="_Toc201637986"/>
            <w:bookmarkStart w:id="15" w:name="_Toc214090954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（正面）</w:t>
            </w:r>
            <w:bookmarkEnd w:id="14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  <w:jc w:val="center"/>
        </w:trPr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16" w:name="_Toc214090955"/>
            <w:bookmarkStart w:id="17" w:name="_Toc201637987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法定代表人身份证复印件</w:t>
            </w:r>
            <w:bookmarkEnd w:id="16"/>
            <w:bookmarkEnd w:id="17"/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18" w:name="_Toc201637988"/>
            <w:bookmarkStart w:id="19" w:name="_Toc214090956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（反面）</w:t>
            </w:r>
            <w:bookmarkEnd w:id="18"/>
            <w:bookmarkEnd w:id="19"/>
          </w:p>
        </w:tc>
        <w:tc>
          <w:tcPr>
            <w:tcW w:w="4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20" w:name="_Toc214090957"/>
            <w:bookmarkStart w:id="21" w:name="_Toc201637989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被授权人身份证复印件</w:t>
            </w:r>
            <w:bookmarkEnd w:id="20"/>
            <w:bookmarkEnd w:id="21"/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22" w:name="_Toc201637990"/>
            <w:bookmarkStart w:id="23" w:name="_Toc214090958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（反面）</w:t>
            </w:r>
            <w:bookmarkEnd w:id="22"/>
            <w:bookmarkEnd w:id="23"/>
          </w:p>
        </w:tc>
      </w:tr>
    </w:tbl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供应商名称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（加盖单位公章）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 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期：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附件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参加采购活动前三年内经营活动中无重大违法记录声明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b/>
          <w:color w:val="000000"/>
          <w:spacing w:val="4"/>
          <w:sz w:val="28"/>
          <w:szCs w:val="28"/>
          <w:u w:val="single"/>
        </w:rPr>
      </w:pPr>
    </w:p>
    <w:p>
      <w:pPr>
        <w:widowControl w:val="0"/>
        <w:spacing w:before="0" w:beforeAutospacing="0" w:after="0" w:afterAutospacing="0"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t>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（采购人）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t>：</w:t>
      </w:r>
    </w:p>
    <w:p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000000"/>
          <w:spacing w:val="4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pacing w:val="4"/>
          <w:sz w:val="28"/>
          <w:szCs w:val="28"/>
        </w:rPr>
        <w:t>（</w:t>
      </w:r>
      <w:r>
        <w:rPr>
          <w:rFonts w:hint="eastAsia" w:ascii="宋体" w:hAnsi="宋体" w:eastAsia="宋体" w:cs="宋体"/>
          <w:color w:val="000000"/>
          <w:spacing w:val="4"/>
          <w:sz w:val="28"/>
          <w:szCs w:val="28"/>
          <w:u w:val="single"/>
        </w:rPr>
        <w:t xml:space="preserve"> 供应商名称 </w:t>
      </w:r>
      <w:r>
        <w:rPr>
          <w:rFonts w:hint="eastAsia" w:ascii="宋体" w:hAnsi="宋体" w:eastAsia="宋体" w:cs="宋体"/>
          <w:color w:val="000000"/>
          <w:spacing w:val="4"/>
          <w:sz w:val="28"/>
          <w:szCs w:val="28"/>
        </w:rPr>
        <w:t>）为在中华人民共和国境内合法注册并经营的机构。在此郑重声明，我公司在参与本次政府采购活动前3年内在经营活动中没有重大违法记录。</w:t>
      </w:r>
    </w:p>
    <w:p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000000"/>
          <w:spacing w:val="4"/>
          <w:sz w:val="28"/>
          <w:szCs w:val="28"/>
        </w:rPr>
      </w:pPr>
    </w:p>
    <w:p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000000"/>
          <w:spacing w:val="4"/>
          <w:sz w:val="28"/>
          <w:szCs w:val="28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                供应商名称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期：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附件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履行合同所必须的设备和专业技术能力的承诺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  <w:t>书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致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（采购人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</w:p>
    <w:p>
      <w:pPr>
        <w:widowControl/>
        <w:spacing w:line="480" w:lineRule="auto"/>
        <w:ind w:firstLine="1120" w:firstLineChars="4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（供应商名称）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于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年  月  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在中华人民共和国境内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（详细注册地址）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合法注册并经营，公司主营业务为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，现有员工数量为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，其中与履行本合同相关的专业技术人员有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（专业能力、数量）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，本公司郑重承诺，具有履行本合同所必需的设备和专业技术能力。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供应商名称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期：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bookmarkStart w:id="24" w:name="_GoBack"/>
      <w:bookmarkEnd w:id="24"/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附件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：</w:t>
      </w:r>
    </w:p>
    <w:p>
      <w:pPr>
        <w:shd w:val="clear" w:color="auto" w:fill="auto"/>
        <w:autoSpaceDE w:val="0"/>
        <w:autoSpaceDN w:val="0"/>
        <w:adjustRightInd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  <w:t>非联合体投标声明</w:t>
      </w:r>
    </w:p>
    <w:p>
      <w:pPr>
        <w:shd w:val="clear" w:color="auto" w:fill="auto"/>
        <w:autoSpaceDE w:val="0"/>
        <w:autoSpaceDN w:val="0"/>
        <w:adjustRightInd w:val="0"/>
        <w:spacing w:line="48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hd w:val="clear" w:color="auto" w:fill="auto"/>
        <w:autoSpaceDE w:val="0"/>
        <w:autoSpaceDN w:val="0"/>
        <w:adjustRightInd w:val="0"/>
        <w:spacing w:line="48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本单位郑重声明，参加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（采购人名称）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（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  <w:lang w:eastAsia="zh-CN"/>
        </w:rPr>
        <w:t>项目名称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>项目编号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采购活动，为非联合体投标，本项目实施过程由本单位独立承担。</w:t>
      </w:r>
    </w:p>
    <w:p>
      <w:pPr>
        <w:shd w:val="clear" w:color="auto" w:fill="auto"/>
        <w:autoSpaceDE w:val="0"/>
        <w:autoSpaceDN w:val="0"/>
        <w:adjustRightInd w:val="0"/>
        <w:spacing w:line="48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本单位对上述声明的真实性负责。如有虚假，将依法承担相应责任。</w:t>
      </w:r>
    </w:p>
    <w:p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jc w:val="righ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</w:p>
    <w:p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jc w:val="righ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</w:p>
    <w:p>
      <w:pPr>
        <w:shd w:val="clear" w:color="auto" w:fill="auto"/>
        <w:spacing w:line="440" w:lineRule="exact"/>
        <w:ind w:right="480"/>
        <w:jc w:val="center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供应商名称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（加盖单位公章）</w:t>
      </w:r>
    </w:p>
    <w:p>
      <w:pPr>
        <w:shd w:val="clear" w:color="auto" w:fill="auto"/>
        <w:spacing w:line="440" w:lineRule="exact"/>
        <w:ind w:right="480"/>
        <w:jc w:val="center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shd w:val="clear" w:color="auto" w:fill="auto"/>
        <w:spacing w:line="440" w:lineRule="exact"/>
        <w:ind w:right="480"/>
        <w:jc w:val="center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期：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</w:rPr>
      </w:pPr>
    </w:p>
    <w:p>
      <w:pPr>
        <w:rPr>
          <w:rFonts w:hint="eastAsia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rFonts w:hint="eastAsia" w:eastAsia="宋体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rFonts w:hint="eastAsia" w:eastAsia="宋体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98E532"/>
    <w:multiLevelType w:val="singleLevel"/>
    <w:tmpl w:val="6098E5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44B0345D"/>
    <w:rsid w:val="10FA6C0D"/>
    <w:rsid w:val="1DF42BB2"/>
    <w:rsid w:val="44B0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797</Words>
  <Characters>798</Characters>
  <Lines>0</Lines>
  <Paragraphs>0</Paragraphs>
  <TotalTime>2</TotalTime>
  <ScaleCrop>false</ScaleCrop>
  <LinksUpToDate>false</LinksUpToDate>
  <CharactersWithSpaces>1289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2024-04-30T01:16:00Z</dcterms:created>
  <dc:creator>哆啦不懂A梦</dc:creator>
  <cp:lastModifiedBy>哆啦不懂A梦</cp:lastModifiedBy>
  <dcterms:modified xsi:type="dcterms:W3CDTF">2024-05-07T01:33:38Z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56F116730E28431EA26077F07B69D878_11</vt:lpwstr>
  </property>
</Properties>
</file>