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240" w:lineRule="auto"/>
        <w:jc w:val="center"/>
        <w:rPr>
          <w:rFonts w:hint="eastAsia" w:ascii="宋体" w:hAnsi="宋体"/>
          <w:b/>
          <w:kern w:val="0"/>
          <w:sz w:val="32"/>
          <w:szCs w:val="32"/>
        </w:rPr>
      </w:pPr>
      <w:r>
        <w:rPr>
          <w:rFonts w:hint="eastAsia" w:ascii="宋体" w:hAnsi="宋体"/>
          <w:b/>
          <w:kern w:val="0"/>
          <w:sz w:val="32"/>
          <w:szCs w:val="32"/>
        </w:rPr>
        <w:t>近年业绩的有关证明材料</w:t>
      </w:r>
    </w:p>
    <w:tbl>
      <w:tblPr>
        <w:tblStyle w:val="3"/>
        <w:tblW w:w="9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164"/>
        <w:gridCol w:w="1825"/>
        <w:gridCol w:w="1375"/>
        <w:gridCol w:w="165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项目名称</w:t>
            </w: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项目内容</w:t>
            </w:r>
          </w:p>
        </w:tc>
        <w:tc>
          <w:tcPr>
            <w:tcW w:w="13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合同金额</w:t>
            </w:r>
          </w:p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（万元）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完成日期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业主名称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82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……</w:t>
            </w: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firstLine="422" w:firstLineChars="200"/>
        <w:jc w:val="left"/>
        <w:textAlignment w:val="baseline"/>
        <w:rPr>
          <w:rFonts w:ascii="宋体" w:hAnsi="宋体" w:cs="宋体"/>
          <w:b/>
          <w:bCs/>
          <w:kern w:val="0"/>
          <w:szCs w:val="21"/>
          <w:lang w:val="zh-CN"/>
        </w:rPr>
      </w:pPr>
      <w:r>
        <w:rPr>
          <w:rFonts w:hint="eastAsia" w:ascii="宋体" w:hAnsi="宋体" w:cs="宋体"/>
          <w:b/>
          <w:bCs/>
          <w:kern w:val="0"/>
          <w:szCs w:val="21"/>
          <w:lang w:val="zh-CN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  <w:lang w:val="zh-CN"/>
        </w:rPr>
      </w:pPr>
      <w:r>
        <w:rPr>
          <w:rFonts w:hint="eastAsia" w:ascii="宋体" w:hAnsi="宋体" w:cs="宋体"/>
          <w:kern w:val="0"/>
          <w:szCs w:val="21"/>
          <w:lang w:val="zh-CN"/>
        </w:rPr>
        <w:t>1.本表后附合同或中标通知书复印件。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  <w:lang w:val="zh-CN"/>
        </w:rPr>
      </w:pPr>
      <w:r>
        <w:rPr>
          <w:rFonts w:hint="eastAsia" w:ascii="宋体" w:hAnsi="宋体" w:cs="宋体"/>
          <w:kern w:val="0"/>
          <w:szCs w:val="21"/>
          <w:lang w:val="zh-CN"/>
        </w:rPr>
        <w:t>2.供应商应如实列出以上情况，如有隐瞒，一经查实将导致其磋商响应文件被拒绝。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  <w:lang w:val="zh-CN"/>
        </w:rPr>
      </w:pPr>
      <w:r>
        <w:rPr>
          <w:rFonts w:hint="eastAsia" w:ascii="宋体" w:hAnsi="宋体" w:cs="宋体"/>
          <w:kern w:val="0"/>
          <w:szCs w:val="21"/>
          <w:lang w:val="zh-CN"/>
        </w:rPr>
        <w:t>3.未按上述要求提供、填写的，评审时不予以考虑。</w:t>
      </w:r>
    </w:p>
    <w:p>
      <w:pPr>
        <w:adjustRightInd w:val="0"/>
        <w:spacing w:line="360" w:lineRule="auto"/>
        <w:ind w:right="-197" w:rightChars="-94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adjustRightInd w:val="0"/>
        <w:spacing w:line="360" w:lineRule="auto"/>
        <w:ind w:right="540" w:rightChars="257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20" w:line="360" w:lineRule="auto"/>
        <w:ind w:right="46" w:rightChars="22" w:firstLine="2520" w:firstLineChars="1200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8"/>
        </w:rPr>
        <w:t>磋商供应商</w:t>
      </w:r>
      <w:r>
        <w:rPr>
          <w:rFonts w:hint="eastAsia" w:ascii="宋体" w:hAnsi="宋体" w:cs="宋体"/>
          <w:kern w:val="0"/>
          <w:szCs w:val="21"/>
        </w:rPr>
        <w:t>（公章）：</w:t>
      </w:r>
      <w:r>
        <w:rPr>
          <w:rFonts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7" w:beforeLines="50" w:after="120" w:line="360" w:lineRule="auto"/>
        <w:ind w:right="46" w:rightChars="22" w:firstLine="2520" w:firstLineChars="1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法定代表人</w:t>
      </w:r>
      <w:r>
        <w:rPr>
          <w:rFonts w:hint="eastAsia" w:ascii="宋体" w:hAnsi="宋体"/>
          <w:kern w:val="0"/>
          <w:szCs w:val="21"/>
        </w:rPr>
        <w:t>或</w:t>
      </w:r>
      <w:r>
        <w:rPr>
          <w:rFonts w:hint="eastAsia" w:ascii="宋体" w:hAnsi="宋体" w:cs="宋体"/>
          <w:kern w:val="0"/>
          <w:szCs w:val="21"/>
        </w:rPr>
        <w:t>授权代表（签字</w:t>
      </w:r>
      <w:r>
        <w:rPr>
          <w:rFonts w:hint="eastAsia" w:ascii="宋体" w:hAnsi="宋体" w:cs="宋体"/>
          <w:spacing w:val="4"/>
          <w:kern w:val="0"/>
          <w:szCs w:val="21"/>
        </w:rPr>
        <w:t>或盖章）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ascii="宋体" w:hAnsi="宋体"/>
          <w:spacing w:val="4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/>
          <w:spacing w:val="4"/>
          <w:kern w:val="0"/>
          <w:szCs w:val="21"/>
          <w:u w:val="single"/>
        </w:rPr>
        <w:t xml:space="preserve">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7" w:beforeLines="50" w:after="120" w:line="360" w:lineRule="auto"/>
        <w:ind w:firstLine="2520" w:firstLineChars="1200"/>
        <w:textAlignment w:val="baseline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日  </w:t>
      </w:r>
      <w:r>
        <w:rPr>
          <w:rFonts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</w:rPr>
        <w:t>期</w:t>
      </w:r>
      <w:r>
        <w:rPr>
          <w:rFonts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2Q0OTNkZDhmZDNkNTEzNGY0OTQxMDA4MmMyMzIifQ=="/>
  </w:docVars>
  <w:rsids>
    <w:rsidRoot w:val="00000000"/>
    <w:rsid w:val="25807056"/>
    <w:rsid w:val="72BA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Char"/>
    <w:basedOn w:val="1"/>
    <w:next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/>
      <w:szCs w:val="20"/>
    </w:rPr>
  </w:style>
  <w:style w:type="paragraph" w:customStyle="1" w:styleId="6">
    <w:name w:val="BodyText"/>
    <w:basedOn w:val="1"/>
    <w:next w:val="1"/>
    <w:qFormat/>
    <w:uiPriority w:val="0"/>
    <w:pPr>
      <w:spacing w:after="120"/>
      <w:textAlignment w:val="baseline"/>
    </w:pPr>
    <w:rPr>
      <w:rFonts w:asci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2023-08-04T13:20:00Z</dcterms:created>
  <dc:creator>Administrator</dc:creator>
  <cp:lastModifiedBy>Administrator</cp:lastModifiedBy>
  <dcterms:modified xsi:type="dcterms:W3CDTF">2023-09-26T01:57:30Z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56D273B4D4F14EE796B90B27E2DB6F4B_12</vt:lpwstr>
  </property>
</Properties>
</file>