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4686B5">
      <w:pPr>
        <w:pStyle w:val="2"/>
        <w:spacing w:before="130" w:line="223" w:lineRule="auto"/>
        <w:jc w:val="center"/>
        <w:outlineLvl w:val="0"/>
        <w:rPr>
          <w:rFonts w:hint="eastAsia" w:ascii="仿宋" w:hAnsi="仿宋" w:eastAsia="仿宋" w:cs="仿宋"/>
          <w:spacing w:val="14"/>
          <w:sz w:val="40"/>
          <w:szCs w:val="40"/>
          <w:lang w:val="en-US" w:eastAsia="zh-CN"/>
        </w:rPr>
      </w:pPr>
      <w:r>
        <w:rPr>
          <w:rFonts w:hint="eastAsia" w:ascii="仿宋" w:hAnsi="仿宋" w:eastAsia="仿宋" w:cs="仿宋"/>
          <w:spacing w:val="14"/>
          <w:sz w:val="40"/>
          <w:szCs w:val="40"/>
          <w:lang w:val="en-US" w:eastAsia="zh-CN"/>
        </w:rPr>
        <w:t>其他证明材料</w:t>
      </w:r>
    </w:p>
    <w:p w14:paraId="05BE7129">
      <w:pPr>
        <w:rPr>
          <w:rFonts w:hint="eastAsia"/>
          <w:lang w:val="en-US" w:eastAsia="zh-CN"/>
        </w:rPr>
      </w:pPr>
    </w:p>
    <w:p w14:paraId="400F0812">
      <w:pPr>
        <w:spacing w:line="320" w:lineRule="exact"/>
        <w:ind w:left="210" w:leftChars="100"/>
        <w:jc w:val="center"/>
        <w:rPr>
          <w:rFonts w:hint="eastAsia" w:ascii="仿宋" w:hAnsi="仿宋" w:eastAsia="仿宋" w:cs="仿宋"/>
          <w:b/>
          <w:bCs w:val="0"/>
          <w:sz w:val="24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4"/>
          <w:lang w:val="en-US" w:eastAsia="zh-CN"/>
        </w:rPr>
        <w:t>供应商认为需要提供的其他材料，格式自拟。</w:t>
      </w:r>
    </w:p>
    <w:p w14:paraId="2BDCC544">
      <w:pPr>
        <w:spacing w:line="320" w:lineRule="exact"/>
        <w:ind w:left="210" w:leftChars="100"/>
        <w:jc w:val="left"/>
        <w:rPr>
          <w:rFonts w:hint="eastAsia"/>
        </w:rPr>
      </w:pPr>
    </w:p>
    <w:p w14:paraId="3101A3D0"/>
    <w:p w14:paraId="5DEB118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A30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2025-03-14T08:59:32Z</dcterms:created>
  <dc:creator>admin</dc:creator>
  <cp:lastModifiedBy> </cp:lastModifiedBy>
  <dcterms:modified xsi:type="dcterms:W3CDTF">2025-03-14T08:59:40Z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eyJoZGlkIjoiNjllNjA0NTdhNGZlYzA4MjQ1YmNmYTk4MzNiNDc4NzUiLCJ1c2VySWQiOiI3MTcyMzgyMjkifQ==</vt:lpwstr>
  </property>
  <property fmtid="{D5CDD505-2E9C-101B-9397-08002B2CF9AE}" pid="4" name="ICV">
    <vt:lpwstr>EC51DCE28B2D405E9720C5350816FA35_12</vt:lpwstr>
  </property>
</Properties>
</file>