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91D8">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3223067A">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2A169279">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3AE90540">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4F4E7850">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378C1857">
      <w:pPr>
        <w:pStyle w:val="5"/>
        <w:spacing w:after="240" w:afterLines="100" w:line="360" w:lineRule="auto"/>
        <w:ind w:firstLine="2520" w:firstLineChars="700"/>
        <w:jc w:val="both"/>
        <w:rPr>
          <w:rFonts w:hint="eastAsia" w:ascii="宋体" w:hAnsi="宋体" w:eastAsia="宋体" w:cs="宋体"/>
          <w:bCs/>
          <w:color w:val="auto"/>
          <w:sz w:val="36"/>
          <w:szCs w:val="36"/>
          <w:highlight w:val="none"/>
          <w:lang w:val="en-US" w:eastAsia="zh-CN"/>
        </w:rPr>
        <w:sectPr>
          <w:pgSz w:w="11907" w:h="16840"/>
          <w:pgMar w:top="1440" w:right="1474" w:bottom="1440" w:left="1474" w:header="851" w:footer="992" w:gutter="0"/>
          <w:pgNumType w:fmt="decimal"/>
          <w:cols w:space="720" w:num="1"/>
          <w:docGrid w:linePitch="312" w:charSpace="0"/>
        </w:sectPr>
      </w:pPr>
    </w:p>
    <w:p w14:paraId="2ACEE251">
      <w:pPr>
        <w:pStyle w:val="5"/>
        <w:spacing w:after="240" w:afterLines="100" w:line="360" w:lineRule="auto"/>
        <w:ind w:firstLine="2530" w:firstLineChars="700"/>
        <w:jc w:val="both"/>
        <w:outlineLvl w:val="1"/>
        <w:rPr>
          <w:rFonts w:hint="eastAsia" w:ascii="宋体" w:hAnsi="宋体" w:eastAsia="宋体" w:cs="宋体"/>
          <w:b/>
          <w:bCs w:val="0"/>
          <w:color w:val="auto"/>
          <w:sz w:val="36"/>
          <w:szCs w:val="36"/>
          <w:highlight w:val="none"/>
        </w:rPr>
      </w:pPr>
      <w:r>
        <w:rPr>
          <w:rFonts w:hint="eastAsia" w:ascii="宋体" w:hAnsi="宋体" w:cs="宋体"/>
          <w:b/>
          <w:bCs w:val="0"/>
          <w:color w:val="auto"/>
          <w:sz w:val="36"/>
          <w:szCs w:val="36"/>
          <w:highlight w:val="none"/>
          <w:lang w:val="en-US" w:eastAsia="zh-CN"/>
        </w:rPr>
        <w:t>一</w:t>
      </w:r>
      <w:r>
        <w:rPr>
          <w:rFonts w:hint="eastAsia" w:ascii="宋体" w:hAnsi="宋体" w:eastAsia="宋体" w:cs="宋体"/>
          <w:b/>
          <w:bCs w:val="0"/>
          <w:color w:val="auto"/>
          <w:sz w:val="36"/>
          <w:szCs w:val="36"/>
          <w:highlight w:val="none"/>
        </w:rPr>
        <w:t>、</w:t>
      </w:r>
      <w:r>
        <w:rPr>
          <w:rFonts w:hint="eastAsia" w:ascii="宋体" w:hAnsi="宋体" w:cs="宋体"/>
          <w:b/>
          <w:bCs w:val="0"/>
          <w:color w:val="auto"/>
          <w:sz w:val="36"/>
          <w:szCs w:val="36"/>
          <w:highlight w:val="none"/>
          <w:lang w:val="en-US" w:eastAsia="zh-CN"/>
        </w:rPr>
        <w:t>技术</w:t>
      </w:r>
      <w:r>
        <w:rPr>
          <w:rFonts w:hint="eastAsia" w:ascii="宋体" w:hAnsi="宋体" w:eastAsia="宋体" w:cs="宋体"/>
          <w:b/>
          <w:bCs w:val="0"/>
          <w:color w:val="auto"/>
          <w:sz w:val="36"/>
          <w:szCs w:val="36"/>
          <w:highlight w:val="none"/>
        </w:rPr>
        <w:t>条款偏离表</w:t>
      </w:r>
    </w:p>
    <w:p w14:paraId="377DCBDB">
      <w:pPr>
        <w:pStyle w:val="5"/>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70BF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3F298A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03F88B11">
            <w:pPr>
              <w:adjustRightInd w:val="0"/>
              <w:snapToGrid w:val="0"/>
              <w:ind w:right="23" w:rightChars="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磋商文件技术</w:t>
            </w:r>
          </w:p>
          <w:p w14:paraId="58C05B0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FB0D7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响应</w:t>
            </w:r>
            <w:r>
              <w:rPr>
                <w:rFonts w:hint="eastAsia" w:ascii="宋体" w:hAnsi="宋体" w:eastAsia="宋体" w:cs="宋体"/>
                <w:b/>
                <w:bCs/>
                <w:color w:val="auto"/>
                <w:szCs w:val="21"/>
                <w:highlight w:val="none"/>
              </w:rPr>
              <w:t>文件</w:t>
            </w:r>
            <w:r>
              <w:rPr>
                <w:rFonts w:hint="eastAsia" w:ascii="宋体" w:hAnsi="宋体" w:cs="宋体"/>
                <w:b/>
                <w:bCs/>
                <w:color w:val="auto"/>
                <w:szCs w:val="21"/>
                <w:highlight w:val="none"/>
                <w:lang w:val="en-US" w:eastAsia="zh-CN"/>
              </w:rPr>
              <w:t>技术</w:t>
            </w:r>
            <w:r>
              <w:rPr>
                <w:rFonts w:hint="eastAsia" w:ascii="宋体" w:hAnsi="宋体" w:eastAsia="宋体" w:cs="宋体"/>
                <w:b/>
                <w:bCs/>
                <w:color w:val="auto"/>
                <w:szCs w:val="21"/>
                <w:highlight w:val="none"/>
              </w:rPr>
              <w:t>响应</w:t>
            </w:r>
          </w:p>
        </w:tc>
        <w:tc>
          <w:tcPr>
            <w:tcW w:w="1314" w:type="dxa"/>
            <w:noWrap w:val="0"/>
            <w:vAlign w:val="center"/>
          </w:tcPr>
          <w:p w14:paraId="645B624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29A7A29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0E380F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CB7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81BB37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A313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69A865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840881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7E6C318">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3E45F36">
            <w:pPr>
              <w:adjustRightInd w:val="0"/>
              <w:snapToGrid w:val="0"/>
              <w:spacing w:line="360" w:lineRule="auto"/>
              <w:ind w:right="24"/>
              <w:rPr>
                <w:rFonts w:hint="eastAsia" w:ascii="宋体" w:hAnsi="宋体" w:eastAsia="宋体" w:cs="宋体"/>
                <w:bCs/>
                <w:color w:val="auto"/>
                <w:sz w:val="24"/>
                <w:highlight w:val="none"/>
              </w:rPr>
            </w:pPr>
          </w:p>
        </w:tc>
      </w:tr>
      <w:tr w14:paraId="5430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E2D5C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CD8A96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EC721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D2E1C6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3FAC82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460A613">
            <w:pPr>
              <w:adjustRightInd w:val="0"/>
              <w:snapToGrid w:val="0"/>
              <w:spacing w:line="360" w:lineRule="auto"/>
              <w:ind w:right="24"/>
              <w:rPr>
                <w:rFonts w:hint="eastAsia" w:ascii="宋体" w:hAnsi="宋体" w:eastAsia="宋体" w:cs="宋体"/>
                <w:bCs/>
                <w:color w:val="auto"/>
                <w:sz w:val="24"/>
                <w:highlight w:val="none"/>
              </w:rPr>
            </w:pPr>
          </w:p>
        </w:tc>
      </w:tr>
      <w:tr w14:paraId="22FE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678C34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97643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5CF81D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94304A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F7C010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D31BDA9">
            <w:pPr>
              <w:adjustRightInd w:val="0"/>
              <w:snapToGrid w:val="0"/>
              <w:spacing w:line="360" w:lineRule="auto"/>
              <w:ind w:right="24"/>
              <w:rPr>
                <w:rFonts w:hint="eastAsia" w:ascii="宋体" w:hAnsi="宋体" w:eastAsia="宋体" w:cs="宋体"/>
                <w:bCs/>
                <w:color w:val="auto"/>
                <w:sz w:val="24"/>
                <w:highlight w:val="none"/>
              </w:rPr>
            </w:pPr>
          </w:p>
        </w:tc>
      </w:tr>
      <w:tr w14:paraId="35B4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55C04D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252A0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935CDD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6668AB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2720C6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21396F6">
            <w:pPr>
              <w:adjustRightInd w:val="0"/>
              <w:snapToGrid w:val="0"/>
              <w:spacing w:line="360" w:lineRule="auto"/>
              <w:ind w:right="24"/>
              <w:rPr>
                <w:rFonts w:hint="eastAsia" w:ascii="宋体" w:hAnsi="宋体" w:eastAsia="宋体" w:cs="宋体"/>
                <w:bCs/>
                <w:color w:val="auto"/>
                <w:sz w:val="24"/>
                <w:highlight w:val="none"/>
              </w:rPr>
            </w:pPr>
          </w:p>
        </w:tc>
      </w:tr>
      <w:tr w14:paraId="4D5B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B83D7D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05FC5B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8D73EC6">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665BB1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5FFE4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CB577D7">
            <w:pPr>
              <w:adjustRightInd w:val="0"/>
              <w:snapToGrid w:val="0"/>
              <w:spacing w:line="360" w:lineRule="auto"/>
              <w:ind w:right="24"/>
              <w:rPr>
                <w:rFonts w:hint="eastAsia" w:ascii="宋体" w:hAnsi="宋体" w:eastAsia="宋体" w:cs="宋体"/>
                <w:bCs/>
                <w:color w:val="auto"/>
                <w:sz w:val="24"/>
                <w:highlight w:val="none"/>
              </w:rPr>
            </w:pPr>
          </w:p>
        </w:tc>
      </w:tr>
      <w:tr w14:paraId="4AF8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A3B9B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124C1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46196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2FEDE0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7DA27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7AB8720">
            <w:pPr>
              <w:adjustRightInd w:val="0"/>
              <w:snapToGrid w:val="0"/>
              <w:spacing w:line="360" w:lineRule="auto"/>
              <w:ind w:right="24"/>
              <w:rPr>
                <w:rFonts w:hint="eastAsia" w:ascii="宋体" w:hAnsi="宋体" w:eastAsia="宋体" w:cs="宋体"/>
                <w:bCs/>
                <w:color w:val="auto"/>
                <w:sz w:val="24"/>
                <w:highlight w:val="none"/>
              </w:rPr>
            </w:pPr>
          </w:p>
        </w:tc>
      </w:tr>
      <w:tr w14:paraId="2AF9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A399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8762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AAA7E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0FEA58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44EE7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790FE955">
            <w:pPr>
              <w:adjustRightInd w:val="0"/>
              <w:snapToGrid w:val="0"/>
              <w:spacing w:line="360" w:lineRule="auto"/>
              <w:ind w:right="24"/>
              <w:rPr>
                <w:rFonts w:hint="eastAsia" w:ascii="宋体" w:hAnsi="宋体" w:eastAsia="宋体" w:cs="宋体"/>
                <w:bCs/>
                <w:color w:val="auto"/>
                <w:sz w:val="24"/>
                <w:highlight w:val="none"/>
              </w:rPr>
            </w:pPr>
          </w:p>
        </w:tc>
      </w:tr>
      <w:tr w14:paraId="656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AFDB935">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7F31BA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02258E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5192FC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946C8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110B435">
            <w:pPr>
              <w:adjustRightInd w:val="0"/>
              <w:snapToGrid w:val="0"/>
              <w:spacing w:line="360" w:lineRule="auto"/>
              <w:ind w:right="24"/>
              <w:rPr>
                <w:rFonts w:hint="eastAsia" w:ascii="宋体" w:hAnsi="宋体" w:eastAsia="宋体" w:cs="宋体"/>
                <w:bCs/>
                <w:color w:val="auto"/>
                <w:sz w:val="24"/>
                <w:highlight w:val="none"/>
              </w:rPr>
            </w:pPr>
          </w:p>
        </w:tc>
      </w:tr>
      <w:tr w14:paraId="7A41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2556E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3893CDD">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E550F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E10C88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97818C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2A5A2A5">
            <w:pPr>
              <w:adjustRightInd w:val="0"/>
              <w:snapToGrid w:val="0"/>
              <w:spacing w:line="360" w:lineRule="auto"/>
              <w:ind w:right="24"/>
              <w:rPr>
                <w:rFonts w:hint="eastAsia" w:ascii="宋体" w:hAnsi="宋体" w:eastAsia="宋体" w:cs="宋体"/>
                <w:bCs/>
                <w:color w:val="auto"/>
                <w:sz w:val="24"/>
                <w:highlight w:val="none"/>
              </w:rPr>
            </w:pPr>
          </w:p>
        </w:tc>
      </w:tr>
      <w:tr w14:paraId="538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BE83AE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CE7CE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07FA6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26E08B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0B4DE5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7EAB82F">
            <w:pPr>
              <w:adjustRightInd w:val="0"/>
              <w:snapToGrid w:val="0"/>
              <w:spacing w:line="360" w:lineRule="auto"/>
              <w:ind w:right="24"/>
              <w:rPr>
                <w:rFonts w:hint="eastAsia" w:ascii="宋体" w:hAnsi="宋体" w:eastAsia="宋体" w:cs="宋体"/>
                <w:bCs/>
                <w:color w:val="auto"/>
                <w:sz w:val="24"/>
                <w:highlight w:val="none"/>
              </w:rPr>
            </w:pPr>
          </w:p>
        </w:tc>
      </w:tr>
      <w:tr w14:paraId="511F0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292B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C5415A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25ECDD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EA10EC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83DBD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E5197EB">
            <w:pPr>
              <w:adjustRightInd w:val="0"/>
              <w:snapToGrid w:val="0"/>
              <w:spacing w:line="360" w:lineRule="auto"/>
              <w:ind w:right="24"/>
              <w:rPr>
                <w:rFonts w:hint="eastAsia" w:ascii="宋体" w:hAnsi="宋体" w:eastAsia="宋体" w:cs="宋体"/>
                <w:bCs/>
                <w:color w:val="auto"/>
                <w:sz w:val="24"/>
                <w:highlight w:val="none"/>
              </w:rPr>
            </w:pPr>
          </w:p>
        </w:tc>
      </w:tr>
      <w:tr w14:paraId="7AB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413EC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203B4A8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ECF6E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B0B51B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2774BA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9522B37">
            <w:pPr>
              <w:adjustRightInd w:val="0"/>
              <w:snapToGrid w:val="0"/>
              <w:spacing w:line="360" w:lineRule="auto"/>
              <w:ind w:right="24"/>
              <w:rPr>
                <w:rFonts w:hint="eastAsia" w:ascii="宋体" w:hAnsi="宋体" w:eastAsia="宋体" w:cs="宋体"/>
                <w:bCs/>
                <w:color w:val="auto"/>
                <w:sz w:val="24"/>
                <w:highlight w:val="none"/>
              </w:rPr>
            </w:pPr>
          </w:p>
        </w:tc>
      </w:tr>
      <w:tr w14:paraId="5AE1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7C480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763E2C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7CAF91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52AD7F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CF4DF1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B2C7F8">
            <w:pPr>
              <w:adjustRightInd w:val="0"/>
              <w:snapToGrid w:val="0"/>
              <w:spacing w:line="360" w:lineRule="auto"/>
              <w:ind w:right="24"/>
              <w:rPr>
                <w:rFonts w:hint="eastAsia" w:ascii="宋体" w:hAnsi="宋体" w:eastAsia="宋体" w:cs="宋体"/>
                <w:bCs/>
                <w:color w:val="auto"/>
                <w:sz w:val="24"/>
                <w:highlight w:val="none"/>
              </w:rPr>
            </w:pPr>
          </w:p>
        </w:tc>
      </w:tr>
      <w:tr w14:paraId="568B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70293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EB9054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FE53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760E7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8A0067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CEA0976">
            <w:pPr>
              <w:adjustRightInd w:val="0"/>
              <w:snapToGrid w:val="0"/>
              <w:spacing w:line="360" w:lineRule="auto"/>
              <w:ind w:right="24"/>
              <w:rPr>
                <w:rFonts w:hint="eastAsia" w:ascii="宋体" w:hAnsi="宋体" w:eastAsia="宋体" w:cs="宋体"/>
                <w:bCs/>
                <w:color w:val="auto"/>
                <w:sz w:val="24"/>
                <w:highlight w:val="none"/>
              </w:rPr>
            </w:pPr>
          </w:p>
        </w:tc>
      </w:tr>
      <w:tr w14:paraId="3FAF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A6A3AA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EBD4DE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467308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324DE7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CA4F2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B15D75B">
            <w:pPr>
              <w:adjustRightInd w:val="0"/>
              <w:snapToGrid w:val="0"/>
              <w:spacing w:line="360" w:lineRule="auto"/>
              <w:ind w:right="24"/>
              <w:rPr>
                <w:rFonts w:hint="eastAsia" w:ascii="宋体" w:hAnsi="宋体" w:eastAsia="宋体" w:cs="宋体"/>
                <w:bCs/>
                <w:color w:val="auto"/>
                <w:sz w:val="24"/>
                <w:highlight w:val="none"/>
              </w:rPr>
            </w:pPr>
          </w:p>
        </w:tc>
      </w:tr>
      <w:tr w14:paraId="3623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6F83A97">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7188EA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有偏离的内容，</w:t>
            </w:r>
            <w:r>
              <w:rPr>
                <w:rFonts w:hint="eastAsia" w:ascii="宋体" w:hAnsi="宋体" w:cs="宋体"/>
                <w:color w:val="auto"/>
                <w:szCs w:val="21"/>
                <w:highlight w:val="none"/>
                <w:lang w:val="en-US" w:eastAsia="zh-CN"/>
              </w:rPr>
              <w:t>响应文件</w:t>
            </w:r>
            <w:r>
              <w:rPr>
                <w:rFonts w:hint="eastAsia" w:ascii="宋体" w:hAnsi="宋体" w:eastAsia="宋体" w:cs="宋体"/>
                <w:color w:val="auto"/>
                <w:szCs w:val="21"/>
                <w:highlight w:val="none"/>
              </w:rPr>
              <w:t>中</w:t>
            </w:r>
            <w:r>
              <w:rPr>
                <w:rFonts w:hint="eastAsia" w:ascii="宋体" w:hAnsi="宋体" w:cs="宋体"/>
                <w:color w:val="auto"/>
                <w:szCs w:val="21"/>
                <w:highlight w:val="none"/>
                <w:lang w:val="en-US" w:eastAsia="zh-CN"/>
              </w:rPr>
              <w:t>技术参数</w:t>
            </w:r>
            <w:r>
              <w:rPr>
                <w:rFonts w:hint="eastAsia" w:ascii="宋体" w:hAnsi="宋体" w:eastAsia="宋体" w:cs="宋体"/>
                <w:color w:val="auto"/>
                <w:szCs w:val="21"/>
                <w:highlight w:val="none"/>
              </w:rPr>
              <w:t>响应与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要求完全一致的，不用在此表中列出，但必须提交空白表。</w:t>
            </w:r>
          </w:p>
          <w:p w14:paraId="3A4BC1A1">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cs="宋体"/>
                <w:color w:val="auto"/>
                <w:szCs w:val="21"/>
                <w:highlight w:val="none"/>
                <w:lang w:val="en-US" w:eastAsia="zh-CN"/>
              </w:rPr>
              <w:t>成交</w:t>
            </w:r>
            <w:r>
              <w:rPr>
                <w:rFonts w:hint="eastAsia" w:ascii="宋体" w:hAnsi="宋体" w:eastAsia="宋体" w:cs="宋体"/>
                <w:color w:val="auto"/>
                <w:szCs w:val="21"/>
                <w:highlight w:val="none"/>
              </w:rPr>
              <w:t>资格，并按有关规定进处罚。</w:t>
            </w:r>
          </w:p>
        </w:tc>
      </w:tr>
    </w:tbl>
    <w:p w14:paraId="37E87CEE">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68DB7C93">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6043D11E">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11B54D63">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6072219B">
      <w:pPr>
        <w:pStyle w:val="5"/>
        <w:spacing w:after="240" w:afterLines="100" w:line="360" w:lineRule="auto"/>
        <w:ind w:firstLine="0"/>
        <w:jc w:val="center"/>
        <w:outlineLvl w:val="1"/>
        <w:rPr>
          <w:rFonts w:hint="eastAsia" w:ascii="宋体" w:hAnsi="宋体" w:eastAsia="宋体" w:cs="宋体"/>
          <w:bCs/>
          <w:color w:val="auto"/>
          <w:sz w:val="36"/>
          <w:szCs w:val="36"/>
          <w:highlight w:val="none"/>
        </w:rPr>
      </w:pPr>
      <w:r>
        <w:rPr>
          <w:rFonts w:hint="eastAsia" w:ascii="宋体" w:hAnsi="宋体" w:cs="宋体"/>
          <w:b/>
          <w:bCs/>
          <w:color w:val="auto"/>
          <w:sz w:val="36"/>
          <w:szCs w:val="36"/>
          <w:highlight w:val="none"/>
          <w:lang w:val="en-US" w:eastAsia="zh-CN"/>
        </w:rPr>
        <w:t>二</w:t>
      </w:r>
      <w:r>
        <w:rPr>
          <w:rFonts w:hint="eastAsia" w:ascii="宋体" w:hAnsi="宋体" w:eastAsia="宋体" w:cs="宋体"/>
          <w:b/>
          <w:bCs/>
          <w:color w:val="auto"/>
          <w:sz w:val="36"/>
          <w:szCs w:val="36"/>
          <w:highlight w:val="none"/>
        </w:rPr>
        <w:t>、合同</w:t>
      </w:r>
      <w:r>
        <w:rPr>
          <w:rFonts w:hint="eastAsia" w:ascii="宋体" w:hAnsi="宋体" w:cs="宋体"/>
          <w:b/>
          <w:bCs/>
          <w:color w:val="auto"/>
          <w:sz w:val="36"/>
          <w:szCs w:val="36"/>
          <w:highlight w:val="none"/>
          <w:lang w:val="en-US" w:eastAsia="zh-CN"/>
        </w:rPr>
        <w:t>商务</w:t>
      </w:r>
      <w:r>
        <w:rPr>
          <w:rFonts w:hint="eastAsia" w:ascii="宋体" w:hAnsi="宋体" w:eastAsia="宋体" w:cs="宋体"/>
          <w:b/>
          <w:bCs/>
          <w:color w:val="auto"/>
          <w:sz w:val="36"/>
          <w:szCs w:val="36"/>
          <w:highlight w:val="none"/>
        </w:rPr>
        <w:t>条款偏离表</w:t>
      </w:r>
    </w:p>
    <w:p w14:paraId="4A11F77A">
      <w:pPr>
        <w:pStyle w:val="5"/>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499"/>
        <w:gridCol w:w="1623"/>
        <w:gridCol w:w="1299"/>
        <w:gridCol w:w="2270"/>
        <w:gridCol w:w="1109"/>
      </w:tblGrid>
      <w:tr w14:paraId="0559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2" w:type="dxa"/>
            <w:noWrap w:val="0"/>
            <w:vAlign w:val="center"/>
          </w:tcPr>
          <w:p w14:paraId="69B7D55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99" w:type="dxa"/>
            <w:noWrap w:val="0"/>
            <w:vAlign w:val="center"/>
          </w:tcPr>
          <w:p w14:paraId="202983DF">
            <w:pPr>
              <w:adjustRightInd w:val="0"/>
              <w:snapToGrid w:val="0"/>
              <w:ind w:right="23" w:rightChars="0"/>
              <w:jc w:val="center"/>
              <w:rPr>
                <w:rFonts w:hint="eastAsia" w:ascii="宋体" w:hAnsi="宋体" w:eastAsia="宋体" w:cs="宋体"/>
                <w:b/>
                <w:color w:val="auto"/>
                <w:szCs w:val="21"/>
                <w:highlight w:val="none"/>
              </w:rPr>
            </w:pPr>
            <w:r>
              <w:rPr>
                <w:rFonts w:hint="eastAsia" w:ascii="宋体" w:hAnsi="宋体" w:cs="宋体"/>
                <w:b/>
                <w:bCs/>
                <w:color w:val="auto"/>
                <w:szCs w:val="21"/>
                <w:highlight w:val="none"/>
                <w:lang w:val="en-US" w:eastAsia="zh-CN"/>
              </w:rPr>
              <w:t>磋商文件合同商务条款</w:t>
            </w:r>
            <w:r>
              <w:rPr>
                <w:rFonts w:hint="eastAsia" w:ascii="宋体" w:hAnsi="宋体" w:eastAsia="宋体" w:cs="宋体"/>
                <w:b/>
                <w:bCs/>
                <w:color w:val="auto"/>
                <w:szCs w:val="21"/>
                <w:highlight w:val="none"/>
              </w:rPr>
              <w:t>要求</w:t>
            </w:r>
          </w:p>
        </w:tc>
        <w:tc>
          <w:tcPr>
            <w:tcW w:w="1623" w:type="dxa"/>
            <w:noWrap w:val="0"/>
            <w:vAlign w:val="center"/>
          </w:tcPr>
          <w:p w14:paraId="6A3B8CEE">
            <w:pPr>
              <w:adjustRightInd w:val="0"/>
              <w:snapToGrid w:val="0"/>
              <w:jc w:val="center"/>
              <w:rPr>
                <w:rFonts w:hint="eastAsia" w:ascii="宋体" w:hAnsi="宋体" w:eastAsia="宋体" w:cs="宋体"/>
                <w:b/>
                <w:color w:val="auto"/>
                <w:szCs w:val="21"/>
                <w:highlight w:val="none"/>
              </w:rPr>
            </w:pPr>
            <w:r>
              <w:rPr>
                <w:rFonts w:hint="eastAsia" w:ascii="宋体" w:hAnsi="宋体" w:cs="宋体"/>
                <w:b/>
                <w:color w:val="auto"/>
                <w:szCs w:val="21"/>
                <w:highlight w:val="none"/>
                <w:lang w:val="en-US" w:eastAsia="zh-CN"/>
              </w:rPr>
              <w:t>响应文件合同商务</w:t>
            </w:r>
            <w:r>
              <w:rPr>
                <w:rFonts w:hint="eastAsia" w:ascii="宋体" w:hAnsi="宋体" w:eastAsia="宋体" w:cs="宋体"/>
                <w:b/>
                <w:color w:val="auto"/>
                <w:szCs w:val="21"/>
                <w:highlight w:val="none"/>
              </w:rPr>
              <w:t>响应</w:t>
            </w:r>
          </w:p>
        </w:tc>
        <w:tc>
          <w:tcPr>
            <w:tcW w:w="1299" w:type="dxa"/>
            <w:noWrap w:val="0"/>
            <w:vAlign w:val="center"/>
          </w:tcPr>
          <w:p w14:paraId="465D562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270" w:type="dxa"/>
            <w:noWrap w:val="0"/>
            <w:vAlign w:val="center"/>
          </w:tcPr>
          <w:p w14:paraId="7945FBC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09" w:type="dxa"/>
            <w:noWrap w:val="0"/>
            <w:vAlign w:val="center"/>
          </w:tcPr>
          <w:p w14:paraId="581132A4">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085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22" w:type="dxa"/>
            <w:noWrap w:val="0"/>
            <w:vAlign w:val="center"/>
          </w:tcPr>
          <w:p w14:paraId="32B11204">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44F5C197">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6EE11A0B">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0E287169">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776AC5B">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7956C8D">
            <w:pPr>
              <w:adjustRightInd w:val="0"/>
              <w:snapToGrid w:val="0"/>
              <w:jc w:val="center"/>
              <w:rPr>
                <w:rFonts w:hint="eastAsia" w:ascii="宋体" w:hAnsi="宋体" w:eastAsia="宋体" w:cs="宋体"/>
                <w:color w:val="auto"/>
                <w:sz w:val="24"/>
                <w:highlight w:val="none"/>
              </w:rPr>
            </w:pPr>
          </w:p>
        </w:tc>
      </w:tr>
      <w:tr w14:paraId="6BDC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22" w:type="dxa"/>
            <w:noWrap w:val="0"/>
            <w:vAlign w:val="center"/>
          </w:tcPr>
          <w:p w14:paraId="6D69BA6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47E65E67">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6353E3E">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283E0928">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4D2FAD9">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4921184B">
            <w:pPr>
              <w:adjustRightInd w:val="0"/>
              <w:snapToGrid w:val="0"/>
              <w:jc w:val="center"/>
              <w:rPr>
                <w:rFonts w:hint="eastAsia" w:ascii="宋体" w:hAnsi="宋体" w:eastAsia="宋体" w:cs="宋体"/>
                <w:color w:val="auto"/>
                <w:sz w:val="24"/>
                <w:highlight w:val="none"/>
              </w:rPr>
            </w:pPr>
          </w:p>
        </w:tc>
      </w:tr>
      <w:tr w14:paraId="72F3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22" w:type="dxa"/>
            <w:noWrap w:val="0"/>
            <w:vAlign w:val="center"/>
          </w:tcPr>
          <w:p w14:paraId="2047424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2D0E6404">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4FBEE421">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A919390">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0729E557">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F2E75B0">
            <w:pPr>
              <w:adjustRightInd w:val="0"/>
              <w:snapToGrid w:val="0"/>
              <w:jc w:val="center"/>
              <w:rPr>
                <w:rFonts w:hint="eastAsia" w:ascii="宋体" w:hAnsi="宋体" w:eastAsia="宋体" w:cs="宋体"/>
                <w:color w:val="auto"/>
                <w:sz w:val="24"/>
                <w:highlight w:val="none"/>
              </w:rPr>
            </w:pPr>
          </w:p>
        </w:tc>
      </w:tr>
      <w:tr w14:paraId="0ADF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22" w:type="dxa"/>
            <w:noWrap w:val="0"/>
            <w:vAlign w:val="center"/>
          </w:tcPr>
          <w:p w14:paraId="4F6DC8CB">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5664E67A">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3F84E20">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1302503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A7567CE">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3375634E">
            <w:pPr>
              <w:adjustRightInd w:val="0"/>
              <w:snapToGrid w:val="0"/>
              <w:jc w:val="center"/>
              <w:rPr>
                <w:rFonts w:hint="eastAsia" w:ascii="宋体" w:hAnsi="宋体" w:eastAsia="宋体" w:cs="宋体"/>
                <w:color w:val="auto"/>
                <w:sz w:val="24"/>
                <w:highlight w:val="none"/>
              </w:rPr>
            </w:pPr>
          </w:p>
        </w:tc>
      </w:tr>
      <w:tr w14:paraId="4ADF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22" w:type="dxa"/>
            <w:noWrap w:val="0"/>
            <w:vAlign w:val="center"/>
          </w:tcPr>
          <w:p w14:paraId="7FEE3994">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12A0B92D">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94F9E39">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3F5E987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A6AF5EC">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73B6783">
            <w:pPr>
              <w:adjustRightInd w:val="0"/>
              <w:snapToGrid w:val="0"/>
              <w:jc w:val="center"/>
              <w:rPr>
                <w:rFonts w:hint="eastAsia" w:ascii="宋体" w:hAnsi="宋体" w:eastAsia="宋体" w:cs="宋体"/>
                <w:color w:val="auto"/>
                <w:sz w:val="24"/>
                <w:highlight w:val="none"/>
              </w:rPr>
            </w:pPr>
          </w:p>
        </w:tc>
      </w:tr>
      <w:tr w14:paraId="6609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22" w:type="dxa"/>
            <w:noWrap w:val="0"/>
            <w:vAlign w:val="center"/>
          </w:tcPr>
          <w:p w14:paraId="50CCE43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0E513545">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1A2C04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3F7BE9C">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B0046AF">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59743C3">
            <w:pPr>
              <w:adjustRightInd w:val="0"/>
              <w:snapToGrid w:val="0"/>
              <w:jc w:val="center"/>
              <w:rPr>
                <w:rFonts w:hint="eastAsia" w:ascii="宋体" w:hAnsi="宋体" w:eastAsia="宋体" w:cs="宋体"/>
                <w:color w:val="auto"/>
                <w:sz w:val="24"/>
                <w:highlight w:val="none"/>
              </w:rPr>
            </w:pPr>
          </w:p>
        </w:tc>
      </w:tr>
      <w:tr w14:paraId="1643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22" w:type="dxa"/>
            <w:noWrap w:val="0"/>
            <w:vAlign w:val="center"/>
          </w:tcPr>
          <w:p w14:paraId="65399245">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65EA636B">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57FC910E">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5B8B5868">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A91CEA2">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1700A39E">
            <w:pPr>
              <w:adjustRightInd w:val="0"/>
              <w:snapToGrid w:val="0"/>
              <w:jc w:val="center"/>
              <w:rPr>
                <w:rFonts w:hint="eastAsia" w:ascii="宋体" w:hAnsi="宋体" w:eastAsia="宋体" w:cs="宋体"/>
                <w:color w:val="auto"/>
                <w:sz w:val="24"/>
                <w:highlight w:val="none"/>
              </w:rPr>
            </w:pPr>
          </w:p>
        </w:tc>
      </w:tr>
      <w:tr w14:paraId="6A5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2" w:type="dxa"/>
            <w:noWrap w:val="0"/>
            <w:vAlign w:val="center"/>
          </w:tcPr>
          <w:p w14:paraId="1C8B1D3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091D50EB">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56B46F3">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1C09B759">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5B5190B">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30D4CD6">
            <w:pPr>
              <w:adjustRightInd w:val="0"/>
              <w:snapToGrid w:val="0"/>
              <w:jc w:val="center"/>
              <w:rPr>
                <w:rFonts w:hint="eastAsia" w:ascii="宋体" w:hAnsi="宋体" w:eastAsia="宋体" w:cs="宋体"/>
                <w:color w:val="auto"/>
                <w:sz w:val="24"/>
                <w:highlight w:val="none"/>
              </w:rPr>
            </w:pPr>
          </w:p>
        </w:tc>
      </w:tr>
      <w:tr w14:paraId="6F49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22" w:type="dxa"/>
            <w:noWrap w:val="0"/>
            <w:vAlign w:val="center"/>
          </w:tcPr>
          <w:p w14:paraId="4E552535">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7DC0636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1FD530E1">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3E7B7023">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3FC56F47">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964C12D">
            <w:pPr>
              <w:adjustRightInd w:val="0"/>
              <w:snapToGrid w:val="0"/>
              <w:jc w:val="center"/>
              <w:rPr>
                <w:rFonts w:hint="eastAsia" w:ascii="宋体" w:hAnsi="宋体" w:eastAsia="宋体" w:cs="宋体"/>
                <w:color w:val="auto"/>
                <w:sz w:val="24"/>
                <w:highlight w:val="none"/>
              </w:rPr>
            </w:pPr>
          </w:p>
        </w:tc>
      </w:tr>
      <w:tr w14:paraId="57B9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22" w:type="dxa"/>
            <w:noWrap w:val="0"/>
            <w:vAlign w:val="center"/>
          </w:tcPr>
          <w:p w14:paraId="1704955E">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6EDC28E9">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1C73CD5A">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037CCFB">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62EB6778">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7C37D95">
            <w:pPr>
              <w:adjustRightInd w:val="0"/>
              <w:snapToGrid w:val="0"/>
              <w:jc w:val="center"/>
              <w:rPr>
                <w:rFonts w:hint="eastAsia" w:ascii="宋体" w:hAnsi="宋体" w:eastAsia="宋体" w:cs="宋体"/>
                <w:color w:val="auto"/>
                <w:sz w:val="24"/>
                <w:highlight w:val="none"/>
              </w:rPr>
            </w:pPr>
          </w:p>
        </w:tc>
      </w:tr>
      <w:tr w14:paraId="0D7C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0C1DA65A">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7D67143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309D65B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48B44BFE">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28492889">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0CC99637">
            <w:pPr>
              <w:adjustRightInd w:val="0"/>
              <w:snapToGrid w:val="0"/>
              <w:jc w:val="center"/>
              <w:rPr>
                <w:rFonts w:hint="eastAsia" w:ascii="宋体" w:hAnsi="宋体" w:eastAsia="宋体" w:cs="宋体"/>
                <w:color w:val="auto"/>
                <w:sz w:val="24"/>
                <w:highlight w:val="none"/>
              </w:rPr>
            </w:pPr>
          </w:p>
        </w:tc>
      </w:tr>
      <w:tr w14:paraId="2EEB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FA6A4C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163B06F3">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044A7EB0">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74FF0D6F">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73D60D23">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A0A9D32">
            <w:pPr>
              <w:adjustRightInd w:val="0"/>
              <w:snapToGrid w:val="0"/>
              <w:jc w:val="center"/>
              <w:rPr>
                <w:rFonts w:hint="eastAsia" w:ascii="宋体" w:hAnsi="宋体" w:eastAsia="宋体" w:cs="宋体"/>
                <w:color w:val="auto"/>
                <w:sz w:val="24"/>
                <w:highlight w:val="none"/>
              </w:rPr>
            </w:pPr>
          </w:p>
        </w:tc>
      </w:tr>
      <w:tr w14:paraId="1744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48ED5977">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53339EFE">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426495E6">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6BF98D64">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1C7578CE">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23E4BCB5">
            <w:pPr>
              <w:adjustRightInd w:val="0"/>
              <w:snapToGrid w:val="0"/>
              <w:jc w:val="center"/>
              <w:rPr>
                <w:rFonts w:hint="eastAsia" w:ascii="宋体" w:hAnsi="宋体" w:eastAsia="宋体" w:cs="宋体"/>
                <w:color w:val="auto"/>
                <w:sz w:val="24"/>
                <w:highlight w:val="none"/>
              </w:rPr>
            </w:pPr>
          </w:p>
        </w:tc>
      </w:tr>
      <w:tr w14:paraId="1076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281DB4D">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319822AF">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22EEFC6F">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57512255">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1466DA46">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34683F90">
            <w:pPr>
              <w:adjustRightInd w:val="0"/>
              <w:snapToGrid w:val="0"/>
              <w:jc w:val="center"/>
              <w:rPr>
                <w:rFonts w:hint="eastAsia" w:ascii="宋体" w:hAnsi="宋体" w:eastAsia="宋体" w:cs="宋体"/>
                <w:color w:val="auto"/>
                <w:sz w:val="24"/>
                <w:highlight w:val="none"/>
              </w:rPr>
            </w:pPr>
          </w:p>
        </w:tc>
      </w:tr>
      <w:tr w14:paraId="4F43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2" w:type="dxa"/>
            <w:noWrap w:val="0"/>
            <w:vAlign w:val="center"/>
          </w:tcPr>
          <w:p w14:paraId="5CAE1121">
            <w:pPr>
              <w:adjustRightInd w:val="0"/>
              <w:snapToGrid w:val="0"/>
              <w:jc w:val="center"/>
              <w:rPr>
                <w:rFonts w:hint="eastAsia" w:ascii="宋体" w:hAnsi="宋体" w:eastAsia="宋体" w:cs="宋体"/>
                <w:color w:val="auto"/>
                <w:sz w:val="24"/>
                <w:highlight w:val="none"/>
              </w:rPr>
            </w:pPr>
          </w:p>
        </w:tc>
        <w:tc>
          <w:tcPr>
            <w:tcW w:w="1499" w:type="dxa"/>
            <w:noWrap w:val="0"/>
            <w:vAlign w:val="center"/>
          </w:tcPr>
          <w:p w14:paraId="2324A9ED">
            <w:pPr>
              <w:adjustRightInd w:val="0"/>
              <w:snapToGrid w:val="0"/>
              <w:jc w:val="center"/>
              <w:rPr>
                <w:rFonts w:hint="eastAsia" w:ascii="宋体" w:hAnsi="宋体" w:eastAsia="宋体" w:cs="宋体"/>
                <w:color w:val="auto"/>
                <w:sz w:val="24"/>
                <w:highlight w:val="none"/>
              </w:rPr>
            </w:pPr>
          </w:p>
        </w:tc>
        <w:tc>
          <w:tcPr>
            <w:tcW w:w="1623" w:type="dxa"/>
            <w:noWrap w:val="0"/>
            <w:vAlign w:val="center"/>
          </w:tcPr>
          <w:p w14:paraId="6040F667">
            <w:pPr>
              <w:adjustRightInd w:val="0"/>
              <w:snapToGrid w:val="0"/>
              <w:jc w:val="center"/>
              <w:rPr>
                <w:rFonts w:hint="eastAsia" w:ascii="宋体" w:hAnsi="宋体" w:eastAsia="宋体" w:cs="宋体"/>
                <w:color w:val="auto"/>
                <w:sz w:val="24"/>
                <w:highlight w:val="none"/>
              </w:rPr>
            </w:pPr>
          </w:p>
        </w:tc>
        <w:tc>
          <w:tcPr>
            <w:tcW w:w="1299" w:type="dxa"/>
            <w:noWrap w:val="0"/>
            <w:vAlign w:val="center"/>
          </w:tcPr>
          <w:p w14:paraId="23309607">
            <w:pPr>
              <w:adjustRightInd w:val="0"/>
              <w:snapToGrid w:val="0"/>
              <w:jc w:val="center"/>
              <w:rPr>
                <w:rFonts w:hint="eastAsia" w:ascii="宋体" w:hAnsi="宋体" w:eastAsia="宋体" w:cs="宋体"/>
                <w:color w:val="auto"/>
                <w:sz w:val="24"/>
                <w:highlight w:val="none"/>
              </w:rPr>
            </w:pPr>
          </w:p>
        </w:tc>
        <w:tc>
          <w:tcPr>
            <w:tcW w:w="2270" w:type="dxa"/>
            <w:noWrap w:val="0"/>
            <w:vAlign w:val="top"/>
          </w:tcPr>
          <w:p w14:paraId="4EC30903">
            <w:pPr>
              <w:adjustRightInd w:val="0"/>
              <w:snapToGrid w:val="0"/>
              <w:jc w:val="center"/>
              <w:rPr>
                <w:rFonts w:hint="eastAsia" w:ascii="宋体" w:hAnsi="宋体" w:eastAsia="宋体" w:cs="宋体"/>
                <w:color w:val="auto"/>
                <w:sz w:val="24"/>
                <w:highlight w:val="none"/>
              </w:rPr>
            </w:pPr>
          </w:p>
        </w:tc>
        <w:tc>
          <w:tcPr>
            <w:tcW w:w="1109" w:type="dxa"/>
            <w:noWrap w:val="0"/>
            <w:vAlign w:val="center"/>
          </w:tcPr>
          <w:p w14:paraId="68BA3504">
            <w:pPr>
              <w:adjustRightInd w:val="0"/>
              <w:snapToGrid w:val="0"/>
              <w:jc w:val="center"/>
              <w:rPr>
                <w:rFonts w:hint="eastAsia" w:ascii="宋体" w:hAnsi="宋体" w:eastAsia="宋体" w:cs="宋体"/>
                <w:color w:val="auto"/>
                <w:sz w:val="24"/>
                <w:highlight w:val="none"/>
              </w:rPr>
            </w:pPr>
          </w:p>
        </w:tc>
      </w:tr>
      <w:tr w14:paraId="261D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22" w:type="dxa"/>
            <w:noWrap w:val="0"/>
            <w:vAlign w:val="center"/>
          </w:tcPr>
          <w:p w14:paraId="6BD226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7800" w:type="dxa"/>
            <w:gridSpan w:val="5"/>
            <w:noWrap w:val="0"/>
            <w:vAlign w:val="center"/>
          </w:tcPr>
          <w:p w14:paraId="0FA6EA4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有偏离的内容，</w:t>
            </w:r>
            <w:r>
              <w:rPr>
                <w:rFonts w:hint="eastAsia" w:ascii="宋体" w:hAnsi="宋体" w:cs="宋体"/>
                <w:color w:val="auto"/>
                <w:szCs w:val="21"/>
                <w:highlight w:val="none"/>
                <w:lang w:val="en-US" w:eastAsia="zh-CN"/>
              </w:rPr>
              <w:t>响应文件</w:t>
            </w:r>
            <w:r>
              <w:rPr>
                <w:rFonts w:hint="eastAsia" w:ascii="宋体" w:hAnsi="宋体" w:eastAsia="宋体" w:cs="宋体"/>
                <w:color w:val="auto"/>
                <w:szCs w:val="21"/>
                <w:highlight w:val="none"/>
              </w:rPr>
              <w:t>中</w:t>
            </w:r>
            <w:r>
              <w:rPr>
                <w:rFonts w:hint="eastAsia" w:ascii="宋体" w:hAnsi="宋体" w:cs="宋体"/>
                <w:color w:val="auto"/>
                <w:szCs w:val="21"/>
                <w:highlight w:val="none"/>
                <w:lang w:val="en-US" w:eastAsia="zh-CN"/>
              </w:rPr>
              <w:t>合同商务条款</w:t>
            </w:r>
            <w:r>
              <w:rPr>
                <w:rFonts w:hint="eastAsia" w:ascii="宋体" w:hAnsi="宋体" w:eastAsia="宋体" w:cs="宋体"/>
                <w:color w:val="auto"/>
                <w:szCs w:val="21"/>
                <w:highlight w:val="none"/>
              </w:rPr>
              <w:t>响应与</w:t>
            </w:r>
            <w:r>
              <w:rPr>
                <w:rFonts w:hint="eastAsia" w:ascii="宋体" w:hAnsi="宋体" w:cs="宋体"/>
                <w:color w:val="auto"/>
                <w:szCs w:val="21"/>
                <w:highlight w:val="none"/>
                <w:lang w:val="en-US" w:eastAsia="zh-CN"/>
              </w:rPr>
              <w:t>磋商文件</w:t>
            </w:r>
            <w:r>
              <w:rPr>
                <w:rFonts w:hint="eastAsia" w:ascii="宋体" w:hAnsi="宋体" w:eastAsia="宋体" w:cs="宋体"/>
                <w:color w:val="auto"/>
                <w:szCs w:val="21"/>
                <w:highlight w:val="none"/>
              </w:rPr>
              <w:t>要求完全一致的，不用在此表中列出，但必须提交空白表。</w:t>
            </w:r>
          </w:p>
          <w:p w14:paraId="0C1EA07F">
            <w:pPr>
              <w:pStyle w:val="14"/>
              <w:jc w:val="both"/>
              <w:outlineLvl w:val="1"/>
              <w:rPr>
                <w:rFonts w:hint="eastAsia" w:ascii="宋体" w:hAnsi="宋体" w:eastAsia="宋体" w:cs="宋体"/>
                <w:color w:val="auto"/>
                <w:sz w:val="24"/>
                <w:highlight w:val="none"/>
              </w:rPr>
            </w:pPr>
            <w:r>
              <w:rPr>
                <w:rFonts w:hint="eastAsia" w:ascii="宋体" w:hAnsi="宋体" w:eastAsia="宋体" w:cs="宋体"/>
                <w:color w:val="auto"/>
                <w:kern w:val="2"/>
                <w:sz w:val="21"/>
                <w:szCs w:val="21"/>
                <w:highlight w:val="none"/>
                <w:lang w:val="en-US" w:eastAsia="zh-CN" w:bidi="ar-SA"/>
              </w:rPr>
              <w:t>2.供应商必须据</w:t>
            </w:r>
            <w:bookmarkStart w:id="0" w:name="_GoBack"/>
            <w:bookmarkEnd w:id="0"/>
            <w:r>
              <w:rPr>
                <w:rFonts w:hint="eastAsia" w:ascii="宋体" w:hAnsi="宋体" w:eastAsia="宋体" w:cs="宋体"/>
                <w:color w:val="auto"/>
                <w:kern w:val="2"/>
                <w:sz w:val="21"/>
                <w:szCs w:val="21"/>
                <w:highlight w:val="none"/>
                <w:lang w:val="en-US" w:eastAsia="zh-CN" w:bidi="ar-SA"/>
              </w:rPr>
              <w:t>实填写，不得虚假响应，否则将取消其投标或成交资格，并按有关规定进处罚。</w:t>
            </w:r>
          </w:p>
        </w:tc>
      </w:tr>
    </w:tbl>
    <w:p w14:paraId="223F093F">
      <w:pPr>
        <w:adjustRightInd w:val="0"/>
        <w:spacing w:line="400" w:lineRule="exact"/>
        <w:ind w:firstLine="420" w:firstLineChars="200"/>
        <w:jc w:val="left"/>
        <w:rPr>
          <w:rFonts w:hint="eastAsia" w:ascii="宋体" w:hAnsi="宋体" w:eastAsia="宋体" w:cs="宋体"/>
          <w:bCs/>
          <w:color w:val="auto"/>
          <w:szCs w:val="21"/>
          <w:highlight w:val="none"/>
        </w:rPr>
      </w:pPr>
    </w:p>
    <w:p w14:paraId="4AF580A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97F6C7">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746EA53E">
      <w:pPr>
        <w:pStyle w:val="3"/>
        <w:numPr>
          <w:ilvl w:val="0"/>
          <w:numId w:val="1"/>
        </w:numPr>
        <w:bidi w:val="0"/>
        <w:jc w:val="center"/>
        <w:rPr>
          <w:rFonts w:hint="eastAsia" w:ascii="宋体" w:hAnsi="宋体" w:eastAsia="宋体" w:cs="宋体"/>
          <w:b/>
          <w:bCs/>
          <w:color w:val="auto"/>
          <w:kern w:val="2"/>
          <w:sz w:val="36"/>
          <w:szCs w:val="36"/>
          <w:highlight w:val="none"/>
          <w:lang w:val="en-US" w:eastAsia="zh-CN" w:bidi="ar-SA"/>
        </w:rPr>
      </w:pPr>
      <w:r>
        <w:rPr>
          <w:rFonts w:hint="eastAsia" w:ascii="宋体" w:hAnsi="宋体" w:eastAsia="宋体" w:cs="宋体"/>
          <w:b/>
          <w:bCs/>
          <w:color w:val="auto"/>
          <w:kern w:val="2"/>
          <w:sz w:val="36"/>
          <w:szCs w:val="36"/>
          <w:highlight w:val="none"/>
          <w:lang w:val="en-US" w:eastAsia="zh-CN" w:bidi="ar-SA"/>
        </w:rPr>
        <w:t>技术响应方案</w:t>
      </w:r>
    </w:p>
    <w:p w14:paraId="10DC8A8D">
      <w:pPr>
        <w:numPr>
          <w:ilvl w:val="0"/>
          <w:numId w:val="0"/>
        </w:numPr>
        <w:rPr>
          <w:rFonts w:hint="default"/>
          <w:lang w:val="en-US" w:eastAsia="zh-CN"/>
        </w:rPr>
      </w:pPr>
      <w:r>
        <w:rPr>
          <w:rFonts w:hint="eastAsia"/>
          <w:lang w:val="en-US" w:eastAsia="zh-CN"/>
        </w:rPr>
        <w:t>（根据磋商文件相关要求自拟）</w:t>
      </w:r>
    </w:p>
    <w:p w14:paraId="1CAEC3FF">
      <w:pPr>
        <w:adjustRightInd w:val="0"/>
        <w:snapToGrid w:val="0"/>
        <w:spacing w:line="360" w:lineRule="auto"/>
        <w:ind w:firstLine="525" w:firstLineChars="250"/>
        <w:rPr>
          <w:rFonts w:hint="eastAsia" w:ascii="宋体" w:hAnsi="宋体" w:eastAsia="宋体" w:cs="宋体"/>
          <w:bCs/>
          <w:color w:val="auto"/>
          <w:szCs w:val="21"/>
          <w:highlight w:val="none"/>
        </w:rPr>
      </w:pPr>
    </w:p>
    <w:p w14:paraId="56FBEFD1">
      <w:pPr>
        <w:adjustRightInd w:val="0"/>
        <w:snapToGrid w:val="0"/>
        <w:spacing w:line="360" w:lineRule="auto"/>
        <w:ind w:firstLine="525" w:firstLineChars="250"/>
        <w:rPr>
          <w:rFonts w:hint="eastAsia" w:ascii="宋体" w:hAnsi="宋体" w:eastAsia="宋体" w:cs="宋体"/>
          <w:bCs/>
          <w:color w:val="auto"/>
          <w:szCs w:val="21"/>
          <w:highlight w:val="none"/>
        </w:rPr>
      </w:pPr>
    </w:p>
    <w:p w14:paraId="5A5F3A80">
      <w:pPr>
        <w:adjustRightInd w:val="0"/>
        <w:snapToGrid w:val="0"/>
        <w:spacing w:line="360" w:lineRule="auto"/>
        <w:ind w:firstLine="525" w:firstLineChars="250"/>
        <w:rPr>
          <w:rFonts w:hint="eastAsia" w:ascii="宋体" w:hAnsi="宋体" w:eastAsia="宋体" w:cs="宋体"/>
          <w:bCs/>
          <w:color w:val="auto"/>
          <w:szCs w:val="21"/>
          <w:highlight w:val="none"/>
        </w:rPr>
      </w:pPr>
    </w:p>
    <w:p w14:paraId="77D59746">
      <w:pPr>
        <w:adjustRightInd w:val="0"/>
        <w:snapToGrid w:val="0"/>
        <w:spacing w:line="360" w:lineRule="auto"/>
        <w:ind w:firstLine="525" w:firstLineChars="250"/>
        <w:rPr>
          <w:rFonts w:hint="eastAsia" w:ascii="宋体" w:hAnsi="宋体" w:eastAsia="宋体" w:cs="宋体"/>
          <w:bCs/>
          <w:color w:val="auto"/>
          <w:szCs w:val="21"/>
          <w:highlight w:val="none"/>
        </w:rPr>
      </w:pPr>
    </w:p>
    <w:p w14:paraId="5EB056DA">
      <w:pPr>
        <w:adjustRightInd w:val="0"/>
        <w:snapToGrid w:val="0"/>
        <w:spacing w:line="360" w:lineRule="auto"/>
        <w:ind w:firstLine="525" w:firstLineChars="250"/>
        <w:rPr>
          <w:rFonts w:hint="eastAsia" w:ascii="宋体" w:hAnsi="宋体" w:eastAsia="宋体" w:cs="宋体"/>
          <w:bCs/>
          <w:color w:val="auto"/>
          <w:szCs w:val="21"/>
          <w:highlight w:val="none"/>
        </w:rPr>
      </w:pPr>
    </w:p>
    <w:p w14:paraId="6FDE7E35">
      <w:pPr>
        <w:adjustRightInd w:val="0"/>
        <w:snapToGrid w:val="0"/>
        <w:spacing w:line="360" w:lineRule="auto"/>
        <w:ind w:firstLine="525" w:firstLineChars="250"/>
        <w:rPr>
          <w:rFonts w:hint="eastAsia" w:ascii="宋体" w:hAnsi="宋体" w:eastAsia="宋体" w:cs="宋体"/>
          <w:bCs/>
          <w:color w:val="auto"/>
          <w:szCs w:val="21"/>
          <w:highlight w:val="none"/>
        </w:rPr>
      </w:pPr>
    </w:p>
    <w:p w14:paraId="37313549">
      <w:pPr>
        <w:adjustRightInd w:val="0"/>
        <w:snapToGrid w:val="0"/>
        <w:spacing w:line="360" w:lineRule="auto"/>
        <w:ind w:firstLine="525" w:firstLineChars="250"/>
        <w:rPr>
          <w:rFonts w:hint="eastAsia" w:ascii="宋体" w:hAnsi="宋体" w:eastAsia="宋体" w:cs="宋体"/>
          <w:bCs/>
          <w:color w:val="auto"/>
          <w:szCs w:val="21"/>
          <w:highlight w:val="none"/>
        </w:rPr>
      </w:pPr>
    </w:p>
    <w:p w14:paraId="7B7FECF3">
      <w:pPr>
        <w:spacing w:before="240" w:beforeLines="100" w:line="400" w:lineRule="exact"/>
        <w:jc w:val="center"/>
        <w:outlineLvl w:val="1"/>
        <w:rPr>
          <w:rFonts w:hint="eastAsia" w:ascii="宋体" w:hAnsi="宋体" w:cs="宋体"/>
          <w:b/>
          <w:bCs w:val="0"/>
          <w:color w:val="auto"/>
          <w:sz w:val="36"/>
          <w:szCs w:val="36"/>
          <w:highlight w:val="none"/>
          <w:lang w:val="en-US" w:eastAsia="zh-CN"/>
        </w:rPr>
        <w:sectPr>
          <w:pgSz w:w="11906" w:h="16838"/>
          <w:pgMar w:top="1440" w:right="1800" w:bottom="1440" w:left="1800" w:header="851" w:footer="992" w:gutter="0"/>
          <w:cols w:space="425" w:num="1"/>
          <w:docGrid w:type="lines" w:linePitch="312" w:charSpace="0"/>
        </w:sectPr>
      </w:pPr>
    </w:p>
    <w:p w14:paraId="3763826C">
      <w:pPr>
        <w:spacing w:before="240" w:beforeLines="100" w:line="400" w:lineRule="exact"/>
        <w:jc w:val="center"/>
        <w:outlineLvl w:val="2"/>
        <w:rPr>
          <w:rFonts w:hint="eastAsia" w:ascii="宋体" w:hAnsi="宋体" w:eastAsia="宋体" w:cs="宋体"/>
          <w:b/>
          <w:bCs w:val="0"/>
          <w:color w:val="auto"/>
          <w:sz w:val="36"/>
          <w:szCs w:val="36"/>
          <w:highlight w:val="none"/>
        </w:rPr>
      </w:pPr>
      <w:r>
        <w:rPr>
          <w:rFonts w:hint="eastAsia" w:ascii="宋体" w:hAnsi="宋体" w:cs="宋体"/>
          <w:b/>
          <w:bCs w:val="0"/>
          <w:color w:val="auto"/>
          <w:sz w:val="36"/>
          <w:szCs w:val="36"/>
          <w:highlight w:val="none"/>
          <w:lang w:val="en-US" w:eastAsia="zh-CN"/>
        </w:rPr>
        <w:t>附件1、</w:t>
      </w:r>
      <w:r>
        <w:rPr>
          <w:rFonts w:hint="eastAsia" w:ascii="宋体" w:hAnsi="宋体" w:eastAsia="宋体" w:cs="宋体"/>
          <w:b/>
          <w:bCs w:val="0"/>
          <w:color w:val="auto"/>
          <w:sz w:val="36"/>
          <w:szCs w:val="36"/>
          <w:highlight w:val="none"/>
        </w:rPr>
        <w:t>近年类似项目业绩一览表</w:t>
      </w:r>
    </w:p>
    <w:p w14:paraId="5EBD7709">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823"/>
        <w:gridCol w:w="1796"/>
        <w:gridCol w:w="1448"/>
        <w:gridCol w:w="1416"/>
        <w:gridCol w:w="1020"/>
      </w:tblGrid>
      <w:tr w14:paraId="1A3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4375B0A6">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7AFBE3E0">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3479339F">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3592D44">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5FA33497">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598" w:type="pct"/>
            <w:noWrap w:val="0"/>
            <w:vAlign w:val="center"/>
          </w:tcPr>
          <w:p w14:paraId="1A497635">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0C9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A7BDBEE">
            <w:pPr>
              <w:pStyle w:val="5"/>
              <w:ind w:firstLine="0"/>
              <w:rPr>
                <w:rFonts w:hint="eastAsia" w:ascii="宋体" w:hAnsi="宋体" w:eastAsia="宋体" w:cs="宋体"/>
                <w:color w:val="auto"/>
                <w:sz w:val="24"/>
                <w:szCs w:val="24"/>
                <w:highlight w:val="none"/>
              </w:rPr>
            </w:pPr>
          </w:p>
        </w:tc>
        <w:tc>
          <w:tcPr>
            <w:tcW w:w="1070" w:type="pct"/>
            <w:noWrap w:val="0"/>
            <w:vAlign w:val="top"/>
          </w:tcPr>
          <w:p w14:paraId="7B7DD04E">
            <w:pPr>
              <w:pStyle w:val="5"/>
              <w:ind w:firstLine="0"/>
              <w:rPr>
                <w:rFonts w:hint="eastAsia" w:ascii="宋体" w:hAnsi="宋体" w:eastAsia="宋体" w:cs="宋体"/>
                <w:color w:val="auto"/>
                <w:sz w:val="24"/>
                <w:szCs w:val="24"/>
                <w:highlight w:val="none"/>
              </w:rPr>
            </w:pPr>
          </w:p>
        </w:tc>
        <w:tc>
          <w:tcPr>
            <w:tcW w:w="1054" w:type="pct"/>
            <w:noWrap w:val="0"/>
            <w:vAlign w:val="top"/>
          </w:tcPr>
          <w:p w14:paraId="44E17824">
            <w:pPr>
              <w:pStyle w:val="5"/>
              <w:ind w:firstLine="0"/>
              <w:rPr>
                <w:rFonts w:hint="eastAsia" w:ascii="宋体" w:hAnsi="宋体" w:eastAsia="宋体" w:cs="宋体"/>
                <w:color w:val="auto"/>
                <w:sz w:val="24"/>
                <w:szCs w:val="24"/>
                <w:highlight w:val="none"/>
              </w:rPr>
            </w:pPr>
          </w:p>
        </w:tc>
        <w:tc>
          <w:tcPr>
            <w:tcW w:w="850" w:type="pct"/>
            <w:noWrap w:val="0"/>
            <w:vAlign w:val="top"/>
          </w:tcPr>
          <w:p w14:paraId="01D639C7">
            <w:pPr>
              <w:pStyle w:val="5"/>
              <w:ind w:firstLine="0"/>
              <w:rPr>
                <w:rFonts w:hint="eastAsia" w:ascii="宋体" w:hAnsi="宋体" w:eastAsia="宋体" w:cs="宋体"/>
                <w:color w:val="auto"/>
                <w:sz w:val="24"/>
                <w:szCs w:val="24"/>
                <w:highlight w:val="none"/>
              </w:rPr>
            </w:pPr>
          </w:p>
        </w:tc>
        <w:tc>
          <w:tcPr>
            <w:tcW w:w="831" w:type="pct"/>
            <w:noWrap w:val="0"/>
            <w:vAlign w:val="top"/>
          </w:tcPr>
          <w:p w14:paraId="506F54B2">
            <w:pPr>
              <w:pStyle w:val="5"/>
              <w:ind w:firstLine="0"/>
              <w:rPr>
                <w:rFonts w:hint="eastAsia" w:ascii="宋体" w:hAnsi="宋体" w:eastAsia="宋体" w:cs="宋体"/>
                <w:color w:val="auto"/>
                <w:sz w:val="24"/>
                <w:szCs w:val="24"/>
                <w:highlight w:val="none"/>
              </w:rPr>
            </w:pPr>
          </w:p>
        </w:tc>
        <w:tc>
          <w:tcPr>
            <w:tcW w:w="598" w:type="pct"/>
            <w:noWrap w:val="0"/>
            <w:vAlign w:val="top"/>
          </w:tcPr>
          <w:p w14:paraId="6BFDAE1A">
            <w:pPr>
              <w:pStyle w:val="5"/>
              <w:ind w:firstLine="0"/>
              <w:rPr>
                <w:rFonts w:hint="eastAsia" w:ascii="宋体" w:hAnsi="宋体" w:eastAsia="宋体" w:cs="宋体"/>
                <w:color w:val="auto"/>
                <w:sz w:val="24"/>
                <w:szCs w:val="24"/>
                <w:highlight w:val="none"/>
              </w:rPr>
            </w:pPr>
          </w:p>
        </w:tc>
      </w:tr>
      <w:tr w14:paraId="426B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6E32AD25">
            <w:pPr>
              <w:pStyle w:val="5"/>
              <w:ind w:firstLine="0"/>
              <w:rPr>
                <w:rFonts w:hint="eastAsia" w:ascii="宋体" w:hAnsi="宋体" w:eastAsia="宋体" w:cs="宋体"/>
                <w:color w:val="auto"/>
                <w:sz w:val="24"/>
                <w:szCs w:val="24"/>
                <w:highlight w:val="none"/>
              </w:rPr>
            </w:pPr>
          </w:p>
        </w:tc>
        <w:tc>
          <w:tcPr>
            <w:tcW w:w="1070" w:type="pct"/>
            <w:noWrap w:val="0"/>
            <w:vAlign w:val="top"/>
          </w:tcPr>
          <w:p w14:paraId="5A2D336B">
            <w:pPr>
              <w:pStyle w:val="5"/>
              <w:ind w:firstLine="0"/>
              <w:rPr>
                <w:rFonts w:hint="eastAsia" w:ascii="宋体" w:hAnsi="宋体" w:eastAsia="宋体" w:cs="宋体"/>
                <w:color w:val="auto"/>
                <w:sz w:val="24"/>
                <w:szCs w:val="24"/>
                <w:highlight w:val="none"/>
              </w:rPr>
            </w:pPr>
          </w:p>
        </w:tc>
        <w:tc>
          <w:tcPr>
            <w:tcW w:w="1054" w:type="pct"/>
            <w:noWrap w:val="0"/>
            <w:vAlign w:val="top"/>
          </w:tcPr>
          <w:p w14:paraId="1BFF1D79">
            <w:pPr>
              <w:pStyle w:val="5"/>
              <w:ind w:firstLine="0"/>
              <w:rPr>
                <w:rFonts w:hint="eastAsia" w:ascii="宋体" w:hAnsi="宋体" w:eastAsia="宋体" w:cs="宋体"/>
                <w:color w:val="auto"/>
                <w:sz w:val="24"/>
                <w:szCs w:val="24"/>
                <w:highlight w:val="none"/>
              </w:rPr>
            </w:pPr>
          </w:p>
        </w:tc>
        <w:tc>
          <w:tcPr>
            <w:tcW w:w="850" w:type="pct"/>
            <w:noWrap w:val="0"/>
            <w:vAlign w:val="top"/>
          </w:tcPr>
          <w:p w14:paraId="1B0E6A1A">
            <w:pPr>
              <w:pStyle w:val="5"/>
              <w:ind w:firstLine="0"/>
              <w:rPr>
                <w:rFonts w:hint="eastAsia" w:ascii="宋体" w:hAnsi="宋体" w:eastAsia="宋体" w:cs="宋体"/>
                <w:color w:val="auto"/>
                <w:sz w:val="24"/>
                <w:szCs w:val="24"/>
                <w:highlight w:val="none"/>
              </w:rPr>
            </w:pPr>
          </w:p>
        </w:tc>
        <w:tc>
          <w:tcPr>
            <w:tcW w:w="831" w:type="pct"/>
            <w:noWrap w:val="0"/>
            <w:vAlign w:val="top"/>
          </w:tcPr>
          <w:p w14:paraId="5165DC80">
            <w:pPr>
              <w:pStyle w:val="5"/>
              <w:ind w:firstLine="0"/>
              <w:rPr>
                <w:rFonts w:hint="eastAsia" w:ascii="宋体" w:hAnsi="宋体" w:eastAsia="宋体" w:cs="宋体"/>
                <w:color w:val="auto"/>
                <w:sz w:val="24"/>
                <w:szCs w:val="24"/>
                <w:highlight w:val="none"/>
              </w:rPr>
            </w:pPr>
          </w:p>
        </w:tc>
        <w:tc>
          <w:tcPr>
            <w:tcW w:w="598" w:type="pct"/>
            <w:noWrap w:val="0"/>
            <w:vAlign w:val="top"/>
          </w:tcPr>
          <w:p w14:paraId="19656604">
            <w:pPr>
              <w:pStyle w:val="5"/>
              <w:ind w:firstLine="0"/>
              <w:rPr>
                <w:rFonts w:hint="eastAsia" w:ascii="宋体" w:hAnsi="宋体" w:eastAsia="宋体" w:cs="宋体"/>
                <w:color w:val="auto"/>
                <w:sz w:val="24"/>
                <w:szCs w:val="24"/>
                <w:highlight w:val="none"/>
              </w:rPr>
            </w:pPr>
          </w:p>
        </w:tc>
      </w:tr>
      <w:tr w14:paraId="06FD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04F66EEC">
            <w:pPr>
              <w:pStyle w:val="5"/>
              <w:ind w:firstLine="0"/>
              <w:rPr>
                <w:rFonts w:hint="eastAsia" w:ascii="宋体" w:hAnsi="宋体" w:eastAsia="宋体" w:cs="宋体"/>
                <w:color w:val="auto"/>
                <w:sz w:val="24"/>
                <w:szCs w:val="24"/>
                <w:highlight w:val="none"/>
              </w:rPr>
            </w:pPr>
          </w:p>
        </w:tc>
        <w:tc>
          <w:tcPr>
            <w:tcW w:w="1070" w:type="pct"/>
            <w:noWrap w:val="0"/>
            <w:vAlign w:val="top"/>
          </w:tcPr>
          <w:p w14:paraId="79835452">
            <w:pPr>
              <w:pStyle w:val="5"/>
              <w:ind w:firstLine="0"/>
              <w:rPr>
                <w:rFonts w:hint="eastAsia" w:ascii="宋体" w:hAnsi="宋体" w:eastAsia="宋体" w:cs="宋体"/>
                <w:color w:val="auto"/>
                <w:sz w:val="24"/>
                <w:szCs w:val="24"/>
                <w:highlight w:val="none"/>
              </w:rPr>
            </w:pPr>
          </w:p>
        </w:tc>
        <w:tc>
          <w:tcPr>
            <w:tcW w:w="1054" w:type="pct"/>
            <w:noWrap w:val="0"/>
            <w:vAlign w:val="top"/>
          </w:tcPr>
          <w:p w14:paraId="3ACD550D">
            <w:pPr>
              <w:pStyle w:val="5"/>
              <w:ind w:firstLine="0"/>
              <w:rPr>
                <w:rFonts w:hint="eastAsia" w:ascii="宋体" w:hAnsi="宋体" w:eastAsia="宋体" w:cs="宋体"/>
                <w:color w:val="auto"/>
                <w:sz w:val="24"/>
                <w:szCs w:val="24"/>
                <w:highlight w:val="none"/>
              </w:rPr>
            </w:pPr>
          </w:p>
        </w:tc>
        <w:tc>
          <w:tcPr>
            <w:tcW w:w="850" w:type="pct"/>
            <w:noWrap w:val="0"/>
            <w:vAlign w:val="top"/>
          </w:tcPr>
          <w:p w14:paraId="20B8454A">
            <w:pPr>
              <w:pStyle w:val="5"/>
              <w:ind w:firstLine="0"/>
              <w:rPr>
                <w:rFonts w:hint="eastAsia" w:ascii="宋体" w:hAnsi="宋体" w:eastAsia="宋体" w:cs="宋体"/>
                <w:color w:val="auto"/>
                <w:sz w:val="24"/>
                <w:szCs w:val="24"/>
                <w:highlight w:val="none"/>
              </w:rPr>
            </w:pPr>
          </w:p>
        </w:tc>
        <w:tc>
          <w:tcPr>
            <w:tcW w:w="831" w:type="pct"/>
            <w:noWrap w:val="0"/>
            <w:vAlign w:val="top"/>
          </w:tcPr>
          <w:p w14:paraId="6B3889C8">
            <w:pPr>
              <w:pStyle w:val="5"/>
              <w:ind w:firstLine="0"/>
              <w:rPr>
                <w:rFonts w:hint="eastAsia" w:ascii="宋体" w:hAnsi="宋体" w:eastAsia="宋体" w:cs="宋体"/>
                <w:color w:val="auto"/>
                <w:sz w:val="24"/>
                <w:szCs w:val="24"/>
                <w:highlight w:val="none"/>
              </w:rPr>
            </w:pPr>
          </w:p>
        </w:tc>
        <w:tc>
          <w:tcPr>
            <w:tcW w:w="598" w:type="pct"/>
            <w:noWrap w:val="0"/>
            <w:vAlign w:val="top"/>
          </w:tcPr>
          <w:p w14:paraId="064B0E48">
            <w:pPr>
              <w:pStyle w:val="5"/>
              <w:ind w:firstLine="0"/>
              <w:rPr>
                <w:rFonts w:hint="eastAsia" w:ascii="宋体" w:hAnsi="宋体" w:eastAsia="宋体" w:cs="宋体"/>
                <w:color w:val="auto"/>
                <w:sz w:val="24"/>
                <w:szCs w:val="24"/>
                <w:highlight w:val="none"/>
              </w:rPr>
            </w:pPr>
          </w:p>
        </w:tc>
      </w:tr>
      <w:tr w14:paraId="5C5A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A08B40">
            <w:pPr>
              <w:pStyle w:val="5"/>
              <w:ind w:firstLine="0"/>
              <w:rPr>
                <w:rFonts w:hint="eastAsia" w:ascii="宋体" w:hAnsi="宋体" w:eastAsia="宋体" w:cs="宋体"/>
                <w:color w:val="auto"/>
                <w:sz w:val="24"/>
                <w:szCs w:val="24"/>
                <w:highlight w:val="none"/>
              </w:rPr>
            </w:pPr>
          </w:p>
        </w:tc>
        <w:tc>
          <w:tcPr>
            <w:tcW w:w="1070" w:type="pct"/>
            <w:noWrap w:val="0"/>
            <w:vAlign w:val="top"/>
          </w:tcPr>
          <w:p w14:paraId="5E40B58B">
            <w:pPr>
              <w:pStyle w:val="5"/>
              <w:ind w:firstLine="0"/>
              <w:rPr>
                <w:rFonts w:hint="eastAsia" w:ascii="宋体" w:hAnsi="宋体" w:eastAsia="宋体" w:cs="宋体"/>
                <w:color w:val="auto"/>
                <w:sz w:val="24"/>
                <w:szCs w:val="24"/>
                <w:highlight w:val="none"/>
              </w:rPr>
            </w:pPr>
          </w:p>
        </w:tc>
        <w:tc>
          <w:tcPr>
            <w:tcW w:w="1054" w:type="pct"/>
            <w:noWrap w:val="0"/>
            <w:vAlign w:val="top"/>
          </w:tcPr>
          <w:p w14:paraId="1414C01B">
            <w:pPr>
              <w:pStyle w:val="5"/>
              <w:ind w:firstLine="0"/>
              <w:rPr>
                <w:rFonts w:hint="eastAsia" w:ascii="宋体" w:hAnsi="宋体" w:eastAsia="宋体" w:cs="宋体"/>
                <w:color w:val="auto"/>
                <w:sz w:val="24"/>
                <w:szCs w:val="24"/>
                <w:highlight w:val="none"/>
              </w:rPr>
            </w:pPr>
          </w:p>
        </w:tc>
        <w:tc>
          <w:tcPr>
            <w:tcW w:w="850" w:type="pct"/>
            <w:noWrap w:val="0"/>
            <w:vAlign w:val="top"/>
          </w:tcPr>
          <w:p w14:paraId="6A3F08F1">
            <w:pPr>
              <w:pStyle w:val="5"/>
              <w:ind w:firstLine="0"/>
              <w:rPr>
                <w:rFonts w:hint="eastAsia" w:ascii="宋体" w:hAnsi="宋体" w:eastAsia="宋体" w:cs="宋体"/>
                <w:color w:val="auto"/>
                <w:sz w:val="24"/>
                <w:szCs w:val="24"/>
                <w:highlight w:val="none"/>
              </w:rPr>
            </w:pPr>
          </w:p>
        </w:tc>
        <w:tc>
          <w:tcPr>
            <w:tcW w:w="831" w:type="pct"/>
            <w:noWrap w:val="0"/>
            <w:vAlign w:val="top"/>
          </w:tcPr>
          <w:p w14:paraId="1D7C6987">
            <w:pPr>
              <w:pStyle w:val="5"/>
              <w:ind w:firstLine="0"/>
              <w:rPr>
                <w:rFonts w:hint="eastAsia" w:ascii="宋体" w:hAnsi="宋体" w:eastAsia="宋体" w:cs="宋体"/>
                <w:color w:val="auto"/>
                <w:sz w:val="24"/>
                <w:szCs w:val="24"/>
                <w:highlight w:val="none"/>
              </w:rPr>
            </w:pPr>
          </w:p>
        </w:tc>
        <w:tc>
          <w:tcPr>
            <w:tcW w:w="598" w:type="pct"/>
            <w:noWrap w:val="0"/>
            <w:vAlign w:val="top"/>
          </w:tcPr>
          <w:p w14:paraId="2BC1AE7A">
            <w:pPr>
              <w:pStyle w:val="5"/>
              <w:ind w:firstLine="0"/>
              <w:rPr>
                <w:rFonts w:hint="eastAsia" w:ascii="宋体" w:hAnsi="宋体" w:eastAsia="宋体" w:cs="宋体"/>
                <w:color w:val="auto"/>
                <w:sz w:val="24"/>
                <w:szCs w:val="24"/>
                <w:highlight w:val="none"/>
              </w:rPr>
            </w:pPr>
          </w:p>
        </w:tc>
      </w:tr>
      <w:tr w14:paraId="6588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A031A90">
            <w:pPr>
              <w:pStyle w:val="5"/>
              <w:ind w:firstLine="0"/>
              <w:rPr>
                <w:rFonts w:hint="eastAsia" w:ascii="宋体" w:hAnsi="宋体" w:eastAsia="宋体" w:cs="宋体"/>
                <w:color w:val="auto"/>
                <w:sz w:val="24"/>
                <w:szCs w:val="24"/>
                <w:highlight w:val="none"/>
              </w:rPr>
            </w:pPr>
          </w:p>
        </w:tc>
        <w:tc>
          <w:tcPr>
            <w:tcW w:w="1070" w:type="pct"/>
            <w:noWrap w:val="0"/>
            <w:vAlign w:val="top"/>
          </w:tcPr>
          <w:p w14:paraId="21DBC877">
            <w:pPr>
              <w:pStyle w:val="5"/>
              <w:ind w:firstLine="0"/>
              <w:rPr>
                <w:rFonts w:hint="eastAsia" w:ascii="宋体" w:hAnsi="宋体" w:eastAsia="宋体" w:cs="宋体"/>
                <w:color w:val="auto"/>
                <w:sz w:val="24"/>
                <w:szCs w:val="24"/>
                <w:highlight w:val="none"/>
              </w:rPr>
            </w:pPr>
          </w:p>
        </w:tc>
        <w:tc>
          <w:tcPr>
            <w:tcW w:w="1054" w:type="pct"/>
            <w:noWrap w:val="0"/>
            <w:vAlign w:val="top"/>
          </w:tcPr>
          <w:p w14:paraId="21E72AB7">
            <w:pPr>
              <w:pStyle w:val="5"/>
              <w:ind w:firstLine="0"/>
              <w:rPr>
                <w:rFonts w:hint="eastAsia" w:ascii="宋体" w:hAnsi="宋体" w:eastAsia="宋体" w:cs="宋体"/>
                <w:color w:val="auto"/>
                <w:sz w:val="24"/>
                <w:szCs w:val="24"/>
                <w:highlight w:val="none"/>
              </w:rPr>
            </w:pPr>
          </w:p>
        </w:tc>
        <w:tc>
          <w:tcPr>
            <w:tcW w:w="850" w:type="pct"/>
            <w:noWrap w:val="0"/>
            <w:vAlign w:val="top"/>
          </w:tcPr>
          <w:p w14:paraId="5F848AD5">
            <w:pPr>
              <w:pStyle w:val="5"/>
              <w:ind w:firstLine="0"/>
              <w:rPr>
                <w:rFonts w:hint="eastAsia" w:ascii="宋体" w:hAnsi="宋体" w:eastAsia="宋体" w:cs="宋体"/>
                <w:color w:val="auto"/>
                <w:sz w:val="24"/>
                <w:szCs w:val="24"/>
                <w:highlight w:val="none"/>
              </w:rPr>
            </w:pPr>
          </w:p>
        </w:tc>
        <w:tc>
          <w:tcPr>
            <w:tcW w:w="831" w:type="pct"/>
            <w:noWrap w:val="0"/>
            <w:vAlign w:val="top"/>
          </w:tcPr>
          <w:p w14:paraId="7AD7153A">
            <w:pPr>
              <w:pStyle w:val="5"/>
              <w:ind w:firstLine="0"/>
              <w:rPr>
                <w:rFonts w:hint="eastAsia" w:ascii="宋体" w:hAnsi="宋体" w:eastAsia="宋体" w:cs="宋体"/>
                <w:color w:val="auto"/>
                <w:sz w:val="24"/>
                <w:szCs w:val="24"/>
                <w:highlight w:val="none"/>
              </w:rPr>
            </w:pPr>
          </w:p>
        </w:tc>
        <w:tc>
          <w:tcPr>
            <w:tcW w:w="598" w:type="pct"/>
            <w:noWrap w:val="0"/>
            <w:vAlign w:val="top"/>
          </w:tcPr>
          <w:p w14:paraId="22CAFAFB">
            <w:pPr>
              <w:pStyle w:val="5"/>
              <w:ind w:firstLine="0"/>
              <w:rPr>
                <w:rFonts w:hint="eastAsia" w:ascii="宋体" w:hAnsi="宋体" w:eastAsia="宋体" w:cs="宋体"/>
                <w:color w:val="auto"/>
                <w:sz w:val="24"/>
                <w:szCs w:val="24"/>
                <w:highlight w:val="none"/>
              </w:rPr>
            </w:pPr>
          </w:p>
        </w:tc>
      </w:tr>
      <w:tr w14:paraId="117D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4D004CA">
            <w:pPr>
              <w:pStyle w:val="5"/>
              <w:ind w:firstLine="0"/>
              <w:rPr>
                <w:rFonts w:hint="eastAsia" w:ascii="宋体" w:hAnsi="宋体" w:eastAsia="宋体" w:cs="宋体"/>
                <w:color w:val="auto"/>
                <w:sz w:val="24"/>
                <w:szCs w:val="24"/>
                <w:highlight w:val="none"/>
              </w:rPr>
            </w:pPr>
          </w:p>
        </w:tc>
        <w:tc>
          <w:tcPr>
            <w:tcW w:w="1070" w:type="pct"/>
            <w:noWrap w:val="0"/>
            <w:vAlign w:val="top"/>
          </w:tcPr>
          <w:p w14:paraId="074F7B68">
            <w:pPr>
              <w:pStyle w:val="5"/>
              <w:ind w:firstLine="0"/>
              <w:rPr>
                <w:rFonts w:hint="eastAsia" w:ascii="宋体" w:hAnsi="宋体" w:eastAsia="宋体" w:cs="宋体"/>
                <w:color w:val="auto"/>
                <w:sz w:val="24"/>
                <w:szCs w:val="24"/>
                <w:highlight w:val="none"/>
              </w:rPr>
            </w:pPr>
          </w:p>
        </w:tc>
        <w:tc>
          <w:tcPr>
            <w:tcW w:w="1054" w:type="pct"/>
            <w:noWrap w:val="0"/>
            <w:vAlign w:val="top"/>
          </w:tcPr>
          <w:p w14:paraId="02435679">
            <w:pPr>
              <w:pStyle w:val="5"/>
              <w:ind w:firstLine="0"/>
              <w:rPr>
                <w:rFonts w:hint="eastAsia" w:ascii="宋体" w:hAnsi="宋体" w:eastAsia="宋体" w:cs="宋体"/>
                <w:color w:val="auto"/>
                <w:sz w:val="24"/>
                <w:szCs w:val="24"/>
                <w:highlight w:val="none"/>
              </w:rPr>
            </w:pPr>
          </w:p>
        </w:tc>
        <w:tc>
          <w:tcPr>
            <w:tcW w:w="850" w:type="pct"/>
            <w:noWrap w:val="0"/>
            <w:vAlign w:val="top"/>
          </w:tcPr>
          <w:p w14:paraId="26FBE446">
            <w:pPr>
              <w:pStyle w:val="5"/>
              <w:ind w:firstLine="0"/>
              <w:rPr>
                <w:rFonts w:hint="eastAsia" w:ascii="宋体" w:hAnsi="宋体" w:eastAsia="宋体" w:cs="宋体"/>
                <w:color w:val="auto"/>
                <w:sz w:val="24"/>
                <w:szCs w:val="24"/>
                <w:highlight w:val="none"/>
              </w:rPr>
            </w:pPr>
          </w:p>
        </w:tc>
        <w:tc>
          <w:tcPr>
            <w:tcW w:w="831" w:type="pct"/>
            <w:noWrap w:val="0"/>
            <w:vAlign w:val="top"/>
          </w:tcPr>
          <w:p w14:paraId="225810EA">
            <w:pPr>
              <w:pStyle w:val="5"/>
              <w:ind w:firstLine="0"/>
              <w:rPr>
                <w:rFonts w:hint="eastAsia" w:ascii="宋体" w:hAnsi="宋体" w:eastAsia="宋体" w:cs="宋体"/>
                <w:color w:val="auto"/>
                <w:sz w:val="24"/>
                <w:szCs w:val="24"/>
                <w:highlight w:val="none"/>
              </w:rPr>
            </w:pPr>
          </w:p>
        </w:tc>
        <w:tc>
          <w:tcPr>
            <w:tcW w:w="598" w:type="pct"/>
            <w:noWrap w:val="0"/>
            <w:vAlign w:val="top"/>
          </w:tcPr>
          <w:p w14:paraId="2E6E9242">
            <w:pPr>
              <w:pStyle w:val="5"/>
              <w:ind w:firstLine="0"/>
              <w:rPr>
                <w:rFonts w:hint="eastAsia" w:ascii="宋体" w:hAnsi="宋体" w:eastAsia="宋体" w:cs="宋体"/>
                <w:color w:val="auto"/>
                <w:sz w:val="24"/>
                <w:szCs w:val="24"/>
                <w:highlight w:val="none"/>
              </w:rPr>
            </w:pPr>
          </w:p>
        </w:tc>
      </w:tr>
      <w:tr w14:paraId="5685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35DDEC19">
            <w:pPr>
              <w:pStyle w:val="5"/>
              <w:ind w:firstLine="0"/>
              <w:rPr>
                <w:rFonts w:hint="eastAsia" w:ascii="宋体" w:hAnsi="宋体" w:eastAsia="宋体" w:cs="宋体"/>
                <w:color w:val="auto"/>
                <w:sz w:val="24"/>
                <w:szCs w:val="24"/>
                <w:highlight w:val="none"/>
              </w:rPr>
            </w:pPr>
          </w:p>
        </w:tc>
        <w:tc>
          <w:tcPr>
            <w:tcW w:w="1070" w:type="pct"/>
            <w:noWrap w:val="0"/>
            <w:vAlign w:val="top"/>
          </w:tcPr>
          <w:p w14:paraId="15359AFF">
            <w:pPr>
              <w:pStyle w:val="5"/>
              <w:ind w:firstLine="0"/>
              <w:rPr>
                <w:rFonts w:hint="eastAsia" w:ascii="宋体" w:hAnsi="宋体" w:eastAsia="宋体" w:cs="宋体"/>
                <w:color w:val="auto"/>
                <w:sz w:val="24"/>
                <w:szCs w:val="24"/>
                <w:highlight w:val="none"/>
              </w:rPr>
            </w:pPr>
          </w:p>
        </w:tc>
        <w:tc>
          <w:tcPr>
            <w:tcW w:w="1054" w:type="pct"/>
            <w:noWrap w:val="0"/>
            <w:vAlign w:val="top"/>
          </w:tcPr>
          <w:p w14:paraId="38ED60AA">
            <w:pPr>
              <w:pStyle w:val="5"/>
              <w:ind w:firstLine="0"/>
              <w:rPr>
                <w:rFonts w:hint="eastAsia" w:ascii="宋体" w:hAnsi="宋体" w:eastAsia="宋体" w:cs="宋体"/>
                <w:color w:val="auto"/>
                <w:sz w:val="24"/>
                <w:szCs w:val="24"/>
                <w:highlight w:val="none"/>
              </w:rPr>
            </w:pPr>
          </w:p>
        </w:tc>
        <w:tc>
          <w:tcPr>
            <w:tcW w:w="850" w:type="pct"/>
            <w:noWrap w:val="0"/>
            <w:vAlign w:val="top"/>
          </w:tcPr>
          <w:p w14:paraId="257F6AB0">
            <w:pPr>
              <w:pStyle w:val="5"/>
              <w:ind w:firstLine="0"/>
              <w:rPr>
                <w:rFonts w:hint="eastAsia" w:ascii="宋体" w:hAnsi="宋体" w:eastAsia="宋体" w:cs="宋体"/>
                <w:color w:val="auto"/>
                <w:sz w:val="24"/>
                <w:szCs w:val="24"/>
                <w:highlight w:val="none"/>
              </w:rPr>
            </w:pPr>
          </w:p>
        </w:tc>
        <w:tc>
          <w:tcPr>
            <w:tcW w:w="831" w:type="pct"/>
            <w:noWrap w:val="0"/>
            <w:vAlign w:val="top"/>
          </w:tcPr>
          <w:p w14:paraId="33FE214B">
            <w:pPr>
              <w:pStyle w:val="5"/>
              <w:ind w:firstLine="0"/>
              <w:rPr>
                <w:rFonts w:hint="eastAsia" w:ascii="宋体" w:hAnsi="宋体" w:eastAsia="宋体" w:cs="宋体"/>
                <w:color w:val="auto"/>
                <w:sz w:val="24"/>
                <w:szCs w:val="24"/>
                <w:highlight w:val="none"/>
              </w:rPr>
            </w:pPr>
          </w:p>
        </w:tc>
        <w:tc>
          <w:tcPr>
            <w:tcW w:w="598" w:type="pct"/>
            <w:noWrap w:val="0"/>
            <w:vAlign w:val="top"/>
          </w:tcPr>
          <w:p w14:paraId="6A02A46D">
            <w:pPr>
              <w:pStyle w:val="5"/>
              <w:ind w:firstLine="0"/>
              <w:rPr>
                <w:rFonts w:hint="eastAsia" w:ascii="宋体" w:hAnsi="宋体" w:eastAsia="宋体" w:cs="宋体"/>
                <w:color w:val="auto"/>
                <w:sz w:val="24"/>
                <w:szCs w:val="24"/>
                <w:highlight w:val="none"/>
              </w:rPr>
            </w:pPr>
          </w:p>
        </w:tc>
      </w:tr>
      <w:tr w14:paraId="20B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6D251CA">
            <w:pPr>
              <w:pStyle w:val="5"/>
              <w:ind w:firstLine="0"/>
              <w:rPr>
                <w:rFonts w:hint="eastAsia" w:ascii="宋体" w:hAnsi="宋体" w:eastAsia="宋体" w:cs="宋体"/>
                <w:color w:val="auto"/>
                <w:sz w:val="24"/>
                <w:szCs w:val="24"/>
                <w:highlight w:val="none"/>
              </w:rPr>
            </w:pPr>
          </w:p>
        </w:tc>
        <w:tc>
          <w:tcPr>
            <w:tcW w:w="1070" w:type="pct"/>
            <w:noWrap w:val="0"/>
            <w:vAlign w:val="top"/>
          </w:tcPr>
          <w:p w14:paraId="4673F9C6">
            <w:pPr>
              <w:pStyle w:val="5"/>
              <w:ind w:firstLine="0"/>
              <w:rPr>
                <w:rFonts w:hint="eastAsia" w:ascii="宋体" w:hAnsi="宋体" w:eastAsia="宋体" w:cs="宋体"/>
                <w:color w:val="auto"/>
                <w:sz w:val="24"/>
                <w:szCs w:val="24"/>
                <w:highlight w:val="none"/>
              </w:rPr>
            </w:pPr>
          </w:p>
        </w:tc>
        <w:tc>
          <w:tcPr>
            <w:tcW w:w="1054" w:type="pct"/>
            <w:noWrap w:val="0"/>
            <w:vAlign w:val="top"/>
          </w:tcPr>
          <w:p w14:paraId="248FE394">
            <w:pPr>
              <w:pStyle w:val="5"/>
              <w:ind w:firstLine="0"/>
              <w:rPr>
                <w:rFonts w:hint="eastAsia" w:ascii="宋体" w:hAnsi="宋体" w:eastAsia="宋体" w:cs="宋体"/>
                <w:color w:val="auto"/>
                <w:sz w:val="24"/>
                <w:szCs w:val="24"/>
                <w:highlight w:val="none"/>
              </w:rPr>
            </w:pPr>
          </w:p>
        </w:tc>
        <w:tc>
          <w:tcPr>
            <w:tcW w:w="850" w:type="pct"/>
            <w:noWrap w:val="0"/>
            <w:vAlign w:val="top"/>
          </w:tcPr>
          <w:p w14:paraId="322A5FFF">
            <w:pPr>
              <w:pStyle w:val="5"/>
              <w:ind w:firstLine="0"/>
              <w:rPr>
                <w:rFonts w:hint="eastAsia" w:ascii="宋体" w:hAnsi="宋体" w:eastAsia="宋体" w:cs="宋体"/>
                <w:color w:val="auto"/>
                <w:sz w:val="24"/>
                <w:szCs w:val="24"/>
                <w:highlight w:val="none"/>
              </w:rPr>
            </w:pPr>
          </w:p>
        </w:tc>
        <w:tc>
          <w:tcPr>
            <w:tcW w:w="831" w:type="pct"/>
            <w:noWrap w:val="0"/>
            <w:vAlign w:val="top"/>
          </w:tcPr>
          <w:p w14:paraId="54E18164">
            <w:pPr>
              <w:pStyle w:val="5"/>
              <w:ind w:firstLine="0"/>
              <w:rPr>
                <w:rFonts w:hint="eastAsia" w:ascii="宋体" w:hAnsi="宋体" w:eastAsia="宋体" w:cs="宋体"/>
                <w:color w:val="auto"/>
                <w:sz w:val="24"/>
                <w:szCs w:val="24"/>
                <w:highlight w:val="none"/>
              </w:rPr>
            </w:pPr>
          </w:p>
        </w:tc>
        <w:tc>
          <w:tcPr>
            <w:tcW w:w="598" w:type="pct"/>
            <w:noWrap w:val="0"/>
            <w:vAlign w:val="top"/>
          </w:tcPr>
          <w:p w14:paraId="678566FE">
            <w:pPr>
              <w:pStyle w:val="5"/>
              <w:ind w:firstLine="0"/>
              <w:rPr>
                <w:rFonts w:hint="eastAsia" w:ascii="宋体" w:hAnsi="宋体" w:eastAsia="宋体" w:cs="宋体"/>
                <w:color w:val="auto"/>
                <w:sz w:val="24"/>
                <w:szCs w:val="24"/>
                <w:highlight w:val="none"/>
              </w:rPr>
            </w:pPr>
          </w:p>
        </w:tc>
      </w:tr>
      <w:tr w14:paraId="7E97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EA4A2DD">
            <w:pPr>
              <w:pStyle w:val="5"/>
              <w:ind w:firstLine="0"/>
              <w:rPr>
                <w:rFonts w:hint="eastAsia" w:ascii="宋体" w:hAnsi="宋体" w:eastAsia="宋体" w:cs="宋体"/>
                <w:color w:val="auto"/>
                <w:sz w:val="24"/>
                <w:szCs w:val="24"/>
                <w:highlight w:val="none"/>
              </w:rPr>
            </w:pPr>
          </w:p>
        </w:tc>
        <w:tc>
          <w:tcPr>
            <w:tcW w:w="1070" w:type="pct"/>
            <w:noWrap w:val="0"/>
            <w:vAlign w:val="top"/>
          </w:tcPr>
          <w:p w14:paraId="6B5CBD91">
            <w:pPr>
              <w:pStyle w:val="5"/>
              <w:ind w:firstLine="0"/>
              <w:rPr>
                <w:rFonts w:hint="eastAsia" w:ascii="宋体" w:hAnsi="宋体" w:eastAsia="宋体" w:cs="宋体"/>
                <w:color w:val="auto"/>
                <w:sz w:val="24"/>
                <w:szCs w:val="24"/>
                <w:highlight w:val="none"/>
              </w:rPr>
            </w:pPr>
          </w:p>
        </w:tc>
        <w:tc>
          <w:tcPr>
            <w:tcW w:w="1054" w:type="pct"/>
            <w:noWrap w:val="0"/>
            <w:vAlign w:val="top"/>
          </w:tcPr>
          <w:p w14:paraId="1A3558AF">
            <w:pPr>
              <w:pStyle w:val="5"/>
              <w:ind w:firstLine="0"/>
              <w:rPr>
                <w:rFonts w:hint="eastAsia" w:ascii="宋体" w:hAnsi="宋体" w:eastAsia="宋体" w:cs="宋体"/>
                <w:color w:val="auto"/>
                <w:sz w:val="24"/>
                <w:szCs w:val="24"/>
                <w:highlight w:val="none"/>
              </w:rPr>
            </w:pPr>
          </w:p>
        </w:tc>
        <w:tc>
          <w:tcPr>
            <w:tcW w:w="850" w:type="pct"/>
            <w:noWrap w:val="0"/>
            <w:vAlign w:val="top"/>
          </w:tcPr>
          <w:p w14:paraId="06D50285">
            <w:pPr>
              <w:pStyle w:val="5"/>
              <w:ind w:firstLine="0"/>
              <w:rPr>
                <w:rFonts w:hint="eastAsia" w:ascii="宋体" w:hAnsi="宋体" w:eastAsia="宋体" w:cs="宋体"/>
                <w:color w:val="auto"/>
                <w:sz w:val="24"/>
                <w:szCs w:val="24"/>
                <w:highlight w:val="none"/>
              </w:rPr>
            </w:pPr>
          </w:p>
        </w:tc>
        <w:tc>
          <w:tcPr>
            <w:tcW w:w="831" w:type="pct"/>
            <w:noWrap w:val="0"/>
            <w:vAlign w:val="top"/>
          </w:tcPr>
          <w:p w14:paraId="435120B7">
            <w:pPr>
              <w:pStyle w:val="5"/>
              <w:ind w:firstLine="0"/>
              <w:rPr>
                <w:rFonts w:hint="eastAsia" w:ascii="宋体" w:hAnsi="宋体" w:eastAsia="宋体" w:cs="宋体"/>
                <w:color w:val="auto"/>
                <w:sz w:val="24"/>
                <w:szCs w:val="24"/>
                <w:highlight w:val="none"/>
              </w:rPr>
            </w:pPr>
          </w:p>
        </w:tc>
        <w:tc>
          <w:tcPr>
            <w:tcW w:w="598" w:type="pct"/>
            <w:noWrap w:val="0"/>
            <w:vAlign w:val="top"/>
          </w:tcPr>
          <w:p w14:paraId="1C6C431C">
            <w:pPr>
              <w:pStyle w:val="5"/>
              <w:ind w:firstLine="0"/>
              <w:rPr>
                <w:rFonts w:hint="eastAsia" w:ascii="宋体" w:hAnsi="宋体" w:eastAsia="宋体" w:cs="宋体"/>
                <w:color w:val="auto"/>
                <w:sz w:val="24"/>
                <w:szCs w:val="24"/>
                <w:highlight w:val="none"/>
              </w:rPr>
            </w:pPr>
          </w:p>
        </w:tc>
      </w:tr>
      <w:tr w14:paraId="1D47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C8CC7BD">
            <w:pPr>
              <w:pStyle w:val="5"/>
              <w:ind w:firstLine="0"/>
              <w:rPr>
                <w:rFonts w:hint="eastAsia" w:ascii="宋体" w:hAnsi="宋体" w:eastAsia="宋体" w:cs="宋体"/>
                <w:color w:val="auto"/>
                <w:sz w:val="24"/>
                <w:szCs w:val="24"/>
                <w:highlight w:val="none"/>
              </w:rPr>
            </w:pPr>
          </w:p>
        </w:tc>
        <w:tc>
          <w:tcPr>
            <w:tcW w:w="1070" w:type="pct"/>
            <w:noWrap w:val="0"/>
            <w:vAlign w:val="top"/>
          </w:tcPr>
          <w:p w14:paraId="3984840E">
            <w:pPr>
              <w:pStyle w:val="5"/>
              <w:ind w:firstLine="0"/>
              <w:rPr>
                <w:rFonts w:hint="eastAsia" w:ascii="宋体" w:hAnsi="宋体" w:eastAsia="宋体" w:cs="宋体"/>
                <w:color w:val="auto"/>
                <w:sz w:val="24"/>
                <w:szCs w:val="24"/>
                <w:highlight w:val="none"/>
              </w:rPr>
            </w:pPr>
          </w:p>
        </w:tc>
        <w:tc>
          <w:tcPr>
            <w:tcW w:w="1054" w:type="pct"/>
            <w:noWrap w:val="0"/>
            <w:vAlign w:val="top"/>
          </w:tcPr>
          <w:p w14:paraId="272FF1D5">
            <w:pPr>
              <w:pStyle w:val="5"/>
              <w:ind w:firstLine="0"/>
              <w:rPr>
                <w:rFonts w:hint="eastAsia" w:ascii="宋体" w:hAnsi="宋体" w:eastAsia="宋体" w:cs="宋体"/>
                <w:color w:val="auto"/>
                <w:sz w:val="24"/>
                <w:szCs w:val="24"/>
                <w:highlight w:val="none"/>
              </w:rPr>
            </w:pPr>
          </w:p>
        </w:tc>
        <w:tc>
          <w:tcPr>
            <w:tcW w:w="850" w:type="pct"/>
            <w:noWrap w:val="0"/>
            <w:vAlign w:val="top"/>
          </w:tcPr>
          <w:p w14:paraId="6AFA82F4">
            <w:pPr>
              <w:pStyle w:val="5"/>
              <w:ind w:firstLine="0"/>
              <w:rPr>
                <w:rFonts w:hint="eastAsia" w:ascii="宋体" w:hAnsi="宋体" w:eastAsia="宋体" w:cs="宋体"/>
                <w:color w:val="auto"/>
                <w:sz w:val="24"/>
                <w:szCs w:val="24"/>
                <w:highlight w:val="none"/>
              </w:rPr>
            </w:pPr>
          </w:p>
        </w:tc>
        <w:tc>
          <w:tcPr>
            <w:tcW w:w="831" w:type="pct"/>
            <w:noWrap w:val="0"/>
            <w:vAlign w:val="top"/>
          </w:tcPr>
          <w:p w14:paraId="17A803E9">
            <w:pPr>
              <w:pStyle w:val="5"/>
              <w:ind w:firstLine="0"/>
              <w:rPr>
                <w:rFonts w:hint="eastAsia" w:ascii="宋体" w:hAnsi="宋体" w:eastAsia="宋体" w:cs="宋体"/>
                <w:color w:val="auto"/>
                <w:sz w:val="24"/>
                <w:szCs w:val="24"/>
                <w:highlight w:val="none"/>
              </w:rPr>
            </w:pPr>
          </w:p>
        </w:tc>
        <w:tc>
          <w:tcPr>
            <w:tcW w:w="598" w:type="pct"/>
            <w:noWrap w:val="0"/>
            <w:vAlign w:val="top"/>
          </w:tcPr>
          <w:p w14:paraId="12485AB4">
            <w:pPr>
              <w:pStyle w:val="5"/>
              <w:ind w:firstLine="0"/>
              <w:rPr>
                <w:rFonts w:hint="eastAsia" w:ascii="宋体" w:hAnsi="宋体" w:eastAsia="宋体" w:cs="宋体"/>
                <w:color w:val="auto"/>
                <w:sz w:val="24"/>
                <w:szCs w:val="24"/>
                <w:highlight w:val="none"/>
              </w:rPr>
            </w:pPr>
          </w:p>
        </w:tc>
      </w:tr>
      <w:tr w14:paraId="7F7C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05C683E3">
            <w:pPr>
              <w:pStyle w:val="5"/>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174F65EE">
            <w:pPr>
              <w:pStyle w:val="15"/>
              <w:bidi w:val="0"/>
              <w:spacing w:line="240" w:lineRule="auto"/>
              <w:jc w:val="left"/>
              <w:rPr>
                <w:rFonts w:hint="eastAsia"/>
                <w:lang w:val="en-US" w:eastAsia="zh-CN"/>
              </w:rPr>
            </w:pPr>
            <w:r>
              <w:rPr>
                <w:rFonts w:hint="eastAsia"/>
                <w:lang w:val="en-US" w:eastAsia="zh-CN"/>
              </w:rPr>
              <w:t>1.提供2021年1月以来类似项目业绩（以合同签订日期为准）每1份符合类似项目业绩合同计2分，满分8分。</w:t>
            </w:r>
          </w:p>
          <w:p w14:paraId="143B9122">
            <w:pPr>
              <w:numPr>
                <w:ilvl w:val="0"/>
                <w:numId w:val="0"/>
              </w:numPr>
              <w:autoSpaceDE w:val="0"/>
              <w:autoSpaceDN w:val="0"/>
              <w:rPr>
                <w:rFonts w:hint="eastAsia"/>
                <w:lang w:val="en-US" w:eastAsia="zh-CN"/>
              </w:rPr>
            </w:pPr>
            <w:r>
              <w:rPr>
                <w:rFonts w:hint="eastAsia"/>
                <w:lang w:val="en-US" w:eastAsia="zh-CN"/>
              </w:rPr>
              <w:t>备注：业绩证明（以合同为准，须在响应文件中附合同的扫描件加盖单位公章）弄虚作假者，取消其成交资格。</w:t>
            </w:r>
          </w:p>
          <w:p w14:paraId="5772E3DE">
            <w:pPr>
              <w:numPr>
                <w:ilvl w:val="0"/>
                <w:numId w:val="0"/>
              </w:num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lang w:val="en-US" w:eastAsia="zh-CN"/>
              </w:rPr>
              <w:t>2.</w:t>
            </w:r>
            <w:r>
              <w:rPr>
                <w:rFonts w:hint="eastAsia" w:ascii="宋体" w:hAnsi="宋体" w:cs="宋体"/>
                <w:color w:val="auto"/>
                <w:szCs w:val="21"/>
                <w:highlight w:val="none"/>
                <w:lang w:val="en-US" w:eastAsia="zh-CN"/>
              </w:rPr>
              <w:t>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w:t>
            </w:r>
            <w:r>
              <w:rPr>
                <w:rFonts w:hint="eastAsia" w:ascii="宋体" w:hAnsi="宋体" w:cs="宋体"/>
                <w:bCs/>
                <w:color w:val="auto"/>
                <w:szCs w:val="21"/>
                <w:highlight w:val="none"/>
                <w:lang w:val="en-US" w:eastAsia="zh-CN"/>
              </w:rPr>
              <w:t>赋分</w:t>
            </w:r>
            <w:r>
              <w:rPr>
                <w:rFonts w:hint="eastAsia" w:ascii="宋体" w:hAnsi="宋体" w:eastAsia="宋体" w:cs="宋体"/>
                <w:bCs/>
                <w:color w:val="auto"/>
                <w:szCs w:val="21"/>
                <w:highlight w:val="none"/>
              </w:rPr>
              <w:t>。</w:t>
            </w:r>
          </w:p>
        </w:tc>
      </w:tr>
    </w:tbl>
    <w:p w14:paraId="218AF6A9">
      <w:pPr>
        <w:pStyle w:val="5"/>
        <w:rPr>
          <w:rFonts w:hint="eastAsia" w:ascii="宋体" w:hAnsi="宋体" w:eastAsia="宋体" w:cs="宋体"/>
          <w:color w:val="auto"/>
          <w:highlight w:val="none"/>
        </w:rPr>
      </w:pPr>
    </w:p>
    <w:p w14:paraId="5E938224">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01F707D4">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1E14FA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7A48E84">
      <w:pPr>
        <w:adjustRightInd w:val="0"/>
        <w:spacing w:line="360" w:lineRule="auto"/>
        <w:jc w:val="center"/>
        <w:outlineLvl w:val="1"/>
        <w:rPr>
          <w:rFonts w:hint="eastAsia"/>
          <w:b/>
          <w:color w:val="auto"/>
          <w:sz w:val="36"/>
          <w:szCs w:val="36"/>
          <w:highlight w:val="none"/>
        </w:rPr>
      </w:pPr>
      <w:r>
        <w:rPr>
          <w:rFonts w:hint="eastAsia" w:eastAsia="宋体" w:cs="Times New Roman"/>
          <w:b/>
          <w:color w:val="auto"/>
          <w:sz w:val="36"/>
          <w:szCs w:val="36"/>
          <w:highlight w:val="none"/>
          <w:lang w:val="en-US" w:eastAsia="zh-CN"/>
        </w:rPr>
        <w:t>四</w:t>
      </w:r>
      <w:r>
        <w:rPr>
          <w:rFonts w:hint="eastAsia" w:eastAsia="宋体" w:cs="Times New Roman"/>
          <w:b/>
          <w:color w:val="auto"/>
          <w:sz w:val="36"/>
          <w:szCs w:val="36"/>
          <w:highlight w:val="none"/>
        </w:rPr>
        <w:t>、陕西省政府采</w:t>
      </w:r>
      <w:r>
        <w:rPr>
          <w:rFonts w:hint="eastAsia"/>
          <w:b/>
          <w:color w:val="auto"/>
          <w:sz w:val="36"/>
          <w:szCs w:val="36"/>
          <w:highlight w:val="none"/>
        </w:rPr>
        <w:t>购</w:t>
      </w:r>
      <w:r>
        <w:rPr>
          <w:rFonts w:hint="eastAsia"/>
          <w:b/>
          <w:color w:val="auto"/>
          <w:sz w:val="36"/>
          <w:szCs w:val="36"/>
          <w:highlight w:val="none"/>
          <w:lang w:val="en-US" w:eastAsia="zh-CN"/>
        </w:rPr>
        <w:t>供应商</w:t>
      </w:r>
      <w:r>
        <w:rPr>
          <w:rFonts w:hint="eastAsia"/>
          <w:b/>
          <w:color w:val="auto"/>
          <w:sz w:val="36"/>
          <w:szCs w:val="36"/>
          <w:highlight w:val="none"/>
        </w:rPr>
        <w:t>拒绝政府采购领域商业贿赂承诺书</w:t>
      </w:r>
    </w:p>
    <w:p w14:paraId="574F6FB2">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C1406E0">
      <w:pPr>
        <w:bidi w:val="0"/>
        <w:spacing w:line="360" w:lineRule="auto"/>
        <w:rPr>
          <w:rFonts w:hint="eastAsia"/>
        </w:rPr>
      </w:pPr>
      <w:r>
        <w:rPr>
          <w:rFonts w:hint="eastAsia" w:ascii="宋体" w:hAnsi="宋体" w:eastAsia="宋体" w:cs="宋体"/>
          <w:color w:val="auto"/>
          <w:szCs w:val="21"/>
          <w:highlight w:val="none"/>
        </w:rPr>
        <w:t xml:space="preserve">   </w:t>
      </w:r>
      <w:r>
        <w:rPr>
          <w:rFonts w:hint="eastAsia"/>
        </w:rPr>
        <w:t xml:space="preserve"> 1、在参与政府采购活动中遵纪守法、诚信经营、公平竞标。</w:t>
      </w:r>
    </w:p>
    <w:p w14:paraId="32028F22">
      <w:pPr>
        <w:bidi w:val="0"/>
        <w:spacing w:line="360" w:lineRule="auto"/>
        <w:rPr>
          <w:rFonts w:hint="eastAsia"/>
        </w:rPr>
      </w:pPr>
      <w:r>
        <w:rPr>
          <w:rFonts w:hint="eastAsia"/>
        </w:rPr>
        <w:t xml:space="preserve">    2、不向政府采购人、采购代理机构和政府采购评审专家进行任何形式的商业贿赂以谋取交易机会。</w:t>
      </w:r>
    </w:p>
    <w:p w14:paraId="57E4F63A">
      <w:pPr>
        <w:bidi w:val="0"/>
        <w:spacing w:line="360" w:lineRule="auto"/>
        <w:rPr>
          <w:rFonts w:hint="eastAsia"/>
        </w:rPr>
      </w:pPr>
      <w:r>
        <w:rPr>
          <w:rFonts w:hint="eastAsia"/>
        </w:rPr>
        <w:t xml:space="preserve">    3、不向政府采购代理机构和采购人提供虚假资质证明文件或采用虚假应标方式参与政府采购市场竞争并谋取中标、成交。</w:t>
      </w:r>
    </w:p>
    <w:p w14:paraId="208DB728">
      <w:pPr>
        <w:bidi w:val="0"/>
        <w:spacing w:line="360" w:lineRule="auto"/>
        <w:rPr>
          <w:rFonts w:hint="eastAsia"/>
        </w:rPr>
      </w:pPr>
      <w:r>
        <w:rPr>
          <w:rFonts w:hint="eastAsia"/>
        </w:rPr>
        <w:t xml:space="preserve">    4、不采取“围标、陪标”等商业欺诈手段获得政府采购订单。</w:t>
      </w:r>
    </w:p>
    <w:p w14:paraId="6552F2CF">
      <w:pPr>
        <w:bidi w:val="0"/>
        <w:spacing w:line="360" w:lineRule="auto"/>
        <w:rPr>
          <w:rFonts w:hint="eastAsia"/>
        </w:rPr>
      </w:pPr>
      <w:r>
        <w:rPr>
          <w:rFonts w:hint="eastAsia"/>
        </w:rPr>
        <w:t xml:space="preserve">    5、不采取不正当手段诋毁、排挤其他</w:t>
      </w:r>
      <w:r>
        <w:rPr>
          <w:rFonts w:hint="eastAsia"/>
          <w:lang w:eastAsia="zh-CN"/>
        </w:rPr>
        <w:t>投标人</w:t>
      </w:r>
      <w:r>
        <w:rPr>
          <w:rFonts w:hint="eastAsia"/>
        </w:rPr>
        <w:t>。</w:t>
      </w:r>
    </w:p>
    <w:p w14:paraId="1C407CB9">
      <w:pPr>
        <w:bidi w:val="0"/>
        <w:spacing w:line="360" w:lineRule="auto"/>
        <w:rPr>
          <w:rFonts w:hint="eastAsia"/>
        </w:rPr>
      </w:pPr>
      <w:r>
        <w:rPr>
          <w:rFonts w:hint="eastAsia"/>
        </w:rPr>
        <w:t xml:space="preserve">    6、不在提供商品和服务时“偷梁换柱、以次充好”损害采购人的合法权益。</w:t>
      </w:r>
    </w:p>
    <w:p w14:paraId="768A2015">
      <w:pPr>
        <w:bidi w:val="0"/>
        <w:spacing w:line="360" w:lineRule="auto"/>
        <w:rPr>
          <w:rFonts w:hint="eastAsia"/>
        </w:rPr>
      </w:pPr>
      <w:r>
        <w:rPr>
          <w:rFonts w:hint="eastAsia"/>
        </w:rPr>
        <w:t xml:space="preserve">    7、不与采购人、采购代理机构、政府采购评审专家或其它</w:t>
      </w:r>
      <w:r>
        <w:rPr>
          <w:rFonts w:hint="eastAsia"/>
          <w:lang w:eastAsia="zh-CN"/>
        </w:rPr>
        <w:t>投标人</w:t>
      </w:r>
      <w:r>
        <w:rPr>
          <w:rFonts w:hint="eastAsia"/>
        </w:rPr>
        <w:t>恶意串通，进行质疑和投诉，维护政府采购市场秩序。</w:t>
      </w:r>
    </w:p>
    <w:p w14:paraId="64A0F1F6">
      <w:pPr>
        <w:bidi w:val="0"/>
        <w:spacing w:line="360" w:lineRule="auto"/>
        <w:rPr>
          <w:rFonts w:hint="eastAsia"/>
        </w:rPr>
      </w:pPr>
      <w:r>
        <w:rPr>
          <w:rFonts w:hint="eastAsia"/>
        </w:rPr>
        <w:t xml:space="preserve">    8、尊重和接受政府采购监督管理部门的监督和政府采购代理机构招标采购要求，承担因违约行为给采购人造成的损失。</w:t>
      </w:r>
    </w:p>
    <w:p w14:paraId="30869754">
      <w:pPr>
        <w:bidi w:val="0"/>
        <w:spacing w:line="360" w:lineRule="auto"/>
        <w:rPr>
          <w:rFonts w:hint="eastAsia"/>
        </w:rPr>
      </w:pPr>
      <w:r>
        <w:rPr>
          <w:rFonts w:hint="eastAsia"/>
        </w:rPr>
        <w:t xml:space="preserve">    9、不发生其他有悖于政府采购公开、公平、公正和诚信原则的行为。</w:t>
      </w:r>
    </w:p>
    <w:p w14:paraId="120F94F9">
      <w:pPr>
        <w:pStyle w:val="2"/>
        <w:spacing w:line="360" w:lineRule="auto"/>
        <w:rPr>
          <w:rFonts w:hint="eastAsia"/>
          <w:lang w:val="en-US" w:eastAsia="en-US"/>
        </w:rPr>
      </w:pPr>
    </w:p>
    <w:p w14:paraId="1815B32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40D480D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E7C20B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127C274C">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2EE9286D">
      <w:pPr>
        <w:pStyle w:val="13"/>
        <w:spacing w:line="400" w:lineRule="exact"/>
        <w:jc w:val="center"/>
        <w:outlineLvl w:val="1"/>
        <w:rPr>
          <w:rFonts w:hint="eastAsia" w:ascii="宋体" w:hAnsi="宋体" w:eastAsia="宋体" w:cs="宋体"/>
          <w:b/>
          <w:bCs/>
          <w:color w:val="auto"/>
          <w:sz w:val="36"/>
          <w:szCs w:val="36"/>
          <w:highlight w:val="none"/>
        </w:rPr>
      </w:pPr>
      <w:r>
        <w:rPr>
          <w:rFonts w:hint="eastAsia" w:ascii="宋体" w:hAnsi="宋体" w:cs="宋体"/>
          <w:b/>
          <w:bCs/>
          <w:color w:val="auto"/>
          <w:sz w:val="36"/>
          <w:szCs w:val="36"/>
          <w:highlight w:val="none"/>
          <w:lang w:val="en-US" w:eastAsia="zh-CN"/>
        </w:rPr>
        <w:t>五</w:t>
      </w:r>
      <w:r>
        <w:rPr>
          <w:rFonts w:hint="eastAsia" w:ascii="宋体" w:hAnsi="宋体" w:eastAsia="宋体" w:cs="宋体"/>
          <w:b/>
          <w:bCs/>
          <w:color w:val="auto"/>
          <w:sz w:val="36"/>
          <w:szCs w:val="36"/>
          <w:highlight w:val="none"/>
        </w:rPr>
        <w:t>、</w:t>
      </w:r>
      <w:r>
        <w:rPr>
          <w:rFonts w:hint="eastAsia" w:ascii="宋体" w:hAnsi="宋体" w:cs="宋体"/>
          <w:b/>
          <w:bCs/>
          <w:color w:val="auto"/>
          <w:sz w:val="36"/>
          <w:szCs w:val="36"/>
          <w:highlight w:val="none"/>
          <w:lang w:val="en-US" w:eastAsia="zh-CN"/>
        </w:rPr>
        <w:t>供应商</w:t>
      </w:r>
      <w:r>
        <w:rPr>
          <w:rFonts w:hint="eastAsia" w:ascii="宋体" w:hAnsi="宋体" w:eastAsia="宋体" w:cs="宋体"/>
          <w:b/>
          <w:bCs/>
          <w:color w:val="auto"/>
          <w:sz w:val="36"/>
          <w:szCs w:val="36"/>
          <w:highlight w:val="none"/>
        </w:rPr>
        <w:t>认为有必要补充说明的事项</w:t>
      </w:r>
    </w:p>
    <w:p w14:paraId="5A56AFE9">
      <w:pPr>
        <w:pStyle w:val="13"/>
        <w:spacing w:line="400" w:lineRule="exact"/>
        <w:rPr>
          <w:rFonts w:hint="eastAsia" w:ascii="宋体" w:hAnsi="宋体" w:eastAsia="宋体" w:cs="宋体"/>
          <w:color w:val="auto"/>
          <w:highlight w:val="none"/>
        </w:rPr>
      </w:pPr>
    </w:p>
    <w:p w14:paraId="2A9D3152">
      <w:pPr>
        <w:adjustRightInd w:val="0"/>
        <w:spacing w:line="360" w:lineRule="auto"/>
        <w:jc w:val="both"/>
        <w:rPr>
          <w:rFonts w:hint="default" w:eastAsia="宋体"/>
          <w:b/>
          <w:color w:val="auto"/>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3F3B5"/>
    <w:multiLevelType w:val="singleLevel"/>
    <w:tmpl w:val="B283F3B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86D94"/>
    <w:rsid w:val="098337B4"/>
    <w:rsid w:val="31C90B3F"/>
    <w:rsid w:val="448C0A90"/>
    <w:rsid w:val="581D6F4C"/>
    <w:rsid w:val="5BAC1760"/>
    <w:rsid w:val="608A7097"/>
    <w:rsid w:val="67A4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spacing w:before="0" w:beforeAutospacing="0" w:after="0" w:afterAutospacing="0"/>
      <w:jc w:val="left"/>
      <w:outlineLvl w:val="2"/>
    </w:pPr>
    <w:rPr>
      <w:rFonts w:hint="eastAsia" w:ascii="宋体" w:hAnsi="宋体" w:eastAsia="宋体" w:cs="宋体"/>
      <w:b/>
      <w:bCs/>
      <w:sz w:val="27"/>
      <w:szCs w:val="27"/>
      <w:lang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Body Text First Indent"/>
    <w:basedOn w:val="2"/>
    <w:next w:val="1"/>
    <w:unhideWhenUsed/>
    <w:qFormat/>
    <w:uiPriority w:val="99"/>
    <w:pPr>
      <w:widowControl w:val="0"/>
      <w:spacing w:before="0" w:beforeAutospacing="0" w:after="120" w:afterAutospacing="0"/>
      <w:ind w:firstLine="420" w:firstLineChars="100"/>
      <w:jc w:val="both"/>
    </w:pPr>
    <w:rPr>
      <w:rFonts w:ascii="Tahoma" w:hAnsi="Tahom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Char1"/>
    <w:basedOn w:val="1"/>
    <w:qFormat/>
    <w:uiPriority w:val="0"/>
    <w:rPr>
      <w:szCs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
    <w:basedOn w:val="1"/>
    <w:qFormat/>
    <w:uiPriority w:val="0"/>
    <w:pPr>
      <w:ind w:firstLine="0" w:firstLineChars="0"/>
    </w:pPr>
    <w:rPr>
      <w:rFonts w:hint="eastAsia"/>
      <w:sz w:val="21"/>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1057</Words>
  <Characters>1064</Characters>
  <Lines>0</Lines>
  <Paragraphs>0</Paragraphs>
  <TotalTime>2</TotalTime>
  <ScaleCrop>false</ScaleCrop>
  <LinksUpToDate>false</LinksUpToDate>
  <CharactersWithSpaces>1376</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2025-05-19T00:34:00Z</dcterms:created>
  <dc:creator>Administrator</dc:creator>
  <cp:lastModifiedBy>听说</cp:lastModifiedBy>
  <dcterms:modified xsi:type="dcterms:W3CDTF">2025-06-11T09:43:41Z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74344A31EDB9466382C43A6C6D4ABFEF_12</vt:lpwstr>
  </property>
  <property fmtid="{D5CDD505-2E9C-101B-9397-08002B2CF9AE}" pid="4" name="KSOTemplateDocerSaveRecord">
    <vt:lpwstr>eyJoZGlkIjoiODI2MzNiMmYyODg2NjAzMmI2ZTA2M2VlOGFmYjgyNTgiLCJ1c2VySWQiOiIyMzk1NjAwNDMifQ==</vt:lpwstr>
  </property>
</Properties>
</file>