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7999D">
      <w:pPr>
        <w:keepNext/>
        <w:keepLines/>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sz w:val="28"/>
          <w:szCs w:val="28"/>
          <w:highlight w:val="none"/>
          <w:lang w:val="zh-CN"/>
        </w:rPr>
      </w:pPr>
      <w:r>
        <w:rPr>
          <w:rFonts w:hint="eastAsia" w:ascii="宋体" w:hAnsi="宋体" w:eastAsia="宋体" w:cs="宋体"/>
          <w:b/>
          <w:sz w:val="28"/>
          <w:szCs w:val="28"/>
          <w:highlight w:val="none"/>
          <w:lang w:val="zh-CN"/>
        </w:rPr>
        <w:t>陕西省政府采购供</w:t>
      </w:r>
      <w:r>
        <w:rPr>
          <w:rFonts w:hint="eastAsia" w:ascii="宋体" w:hAnsi="宋体" w:cs="宋体"/>
          <w:b/>
          <w:sz w:val="28"/>
          <w:szCs w:val="28"/>
          <w:highlight w:val="none"/>
          <w:lang w:val="en-US" w:eastAsia="zh-CN"/>
        </w:rPr>
        <w:t>应</w:t>
      </w:r>
      <w:r>
        <w:rPr>
          <w:rFonts w:hint="eastAsia" w:ascii="宋体" w:hAnsi="宋体" w:eastAsia="宋体" w:cs="宋体"/>
          <w:b/>
          <w:sz w:val="28"/>
          <w:szCs w:val="28"/>
          <w:highlight w:val="none"/>
          <w:lang w:val="zh-CN"/>
        </w:rPr>
        <w:t>商拒绝政府采购领域商业贿赂承诺书Ⅰ</w:t>
      </w:r>
    </w:p>
    <w:p w14:paraId="2CD33E5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778554E">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09B3DAE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2、不向政府采购人、代理机构和政府采购评审专家进行任何形式的商业贿赂以谋取交易机会。</w:t>
      </w:r>
    </w:p>
    <w:p w14:paraId="116F0BB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3、不向政府代理机构和采购人提供虚假资质文件或采用虚假应标方式参与政府采购市场竞争并谋取成交。</w:t>
      </w:r>
    </w:p>
    <w:p w14:paraId="29D0C18D">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477F5876">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5、不采取不正当手段诋毁、排挤其它供货商。</w:t>
      </w:r>
    </w:p>
    <w:p w14:paraId="09F86188">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619E288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7、不与采购人、代理机构政府采购评审专家或其它供货商恶意串通，进行质疑和投诉，维护政府采购市场秩序。</w:t>
      </w:r>
    </w:p>
    <w:p w14:paraId="60F83079">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8、尊重和接受政府采购监督管理部门的监督和政府代理机构招标采购要求，承担因违约行为给采购人造成的损失。</w:t>
      </w:r>
    </w:p>
    <w:p w14:paraId="57C194A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9、不发生其它有悖于政府采购公开、公平、公正和诚信原则的行为。</w:t>
      </w:r>
    </w:p>
    <w:p w14:paraId="67D4F226">
      <w:pPr>
        <w:pStyle w:val="13"/>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p>
    <w:p w14:paraId="1BBAB0AD">
      <w:pPr>
        <w:rPr>
          <w:rFonts w:hint="eastAsia" w:ascii="宋体" w:hAnsi="宋体" w:eastAsia="宋体" w:cs="宋体"/>
          <w:color w:val="auto"/>
          <w:highlight w:val="none"/>
        </w:rPr>
      </w:pPr>
    </w:p>
    <w:p w14:paraId="61A4ADF1">
      <w:pPr>
        <w:pStyle w:val="5"/>
        <w:tabs>
          <w:tab w:val="left" w:pos="7832"/>
          <w:tab w:val="left" w:pos="8072"/>
        </w:tabs>
        <w:spacing w:before="1" w:line="362" w:lineRule="auto"/>
        <w:ind w:right="551" w:firstLine="2640" w:firstLineChars="1100"/>
        <w:outlineLvl w:val="9"/>
        <w:rPr>
          <w:rFonts w:hint="eastAsia" w:ascii="宋体" w:hAnsi="宋体" w:eastAsia="宋体" w:cs="宋体"/>
          <w:color w:val="auto"/>
          <w:spacing w:val="-17"/>
          <w:sz w:val="24"/>
          <w:szCs w:val="24"/>
        </w:rPr>
      </w:pPr>
      <w:r>
        <w:rPr>
          <w:rFonts w:hint="eastAsia" w:ascii="宋体" w:hAnsi="宋体" w:eastAsia="宋体" w:cs="宋体"/>
          <w:color w:val="auto"/>
          <w:sz w:val="24"/>
          <w:szCs w:val="24"/>
          <w:lang w:eastAsia="zh-CN"/>
        </w:rPr>
        <w:t>供应商全称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（盖单位章</w:t>
      </w:r>
      <w:r>
        <w:rPr>
          <w:rFonts w:hint="eastAsia" w:ascii="宋体" w:hAnsi="宋体" w:eastAsia="宋体" w:cs="宋体"/>
          <w:color w:val="auto"/>
          <w:spacing w:val="-17"/>
          <w:sz w:val="24"/>
          <w:szCs w:val="24"/>
        </w:rPr>
        <w:t xml:space="preserve">） </w:t>
      </w:r>
    </w:p>
    <w:p w14:paraId="78AEE914">
      <w:pPr>
        <w:pStyle w:val="5"/>
        <w:tabs>
          <w:tab w:val="left" w:pos="7832"/>
          <w:tab w:val="left" w:pos="8072"/>
        </w:tabs>
        <w:spacing w:before="1" w:line="362" w:lineRule="auto"/>
        <w:ind w:right="551" w:firstLine="2640" w:firstLineChars="1100"/>
        <w:outlineLvl w:val="9"/>
        <w:rPr>
          <w:rFonts w:hint="eastAsia" w:ascii="宋体" w:hAnsi="宋体" w:eastAsia="宋体" w:cs="宋体"/>
          <w:color w:val="auto"/>
          <w:spacing w:val="-17"/>
          <w:sz w:val="24"/>
          <w:szCs w:val="24"/>
        </w:rPr>
      </w:pPr>
      <w:r>
        <w:rPr>
          <w:rFonts w:hint="eastAsia" w:ascii="宋体" w:hAnsi="宋体" w:eastAsia="宋体" w:cs="宋体"/>
          <w:color w:val="auto"/>
          <w:sz w:val="24"/>
          <w:szCs w:val="24"/>
        </w:rPr>
        <w:t>法定代表人或其授权委托人：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（签字或盖章</w:t>
      </w:r>
      <w:r>
        <w:rPr>
          <w:rFonts w:hint="eastAsia" w:ascii="宋体" w:hAnsi="宋体" w:eastAsia="宋体" w:cs="宋体"/>
          <w:color w:val="auto"/>
          <w:spacing w:val="-17"/>
          <w:sz w:val="24"/>
          <w:szCs w:val="24"/>
        </w:rPr>
        <w:t>）</w:t>
      </w:r>
    </w:p>
    <w:p w14:paraId="6CEE83FD">
      <w:pPr>
        <w:pStyle w:val="5"/>
        <w:tabs>
          <w:tab w:val="left" w:pos="7832"/>
          <w:tab w:val="left" w:pos="8072"/>
        </w:tabs>
        <w:spacing w:before="1" w:line="362" w:lineRule="auto"/>
        <w:ind w:right="551" w:firstLine="2678" w:firstLineChars="13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pacing w:val="-17"/>
          <w:sz w:val="24"/>
          <w:szCs w:val="24"/>
          <w:lang w:val="en-US" w:eastAsia="zh-CN"/>
        </w:rPr>
        <w:t>地</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u w:val="single"/>
          <w:lang w:val="en-US" w:eastAsia="zh-CN"/>
        </w:rPr>
        <w:t xml:space="preserve">                                       </w:t>
      </w:r>
    </w:p>
    <w:p w14:paraId="7AD85F33">
      <w:pPr>
        <w:pStyle w:val="5"/>
        <w:tabs>
          <w:tab w:val="left" w:pos="7832"/>
          <w:tab w:val="left" w:pos="8072"/>
        </w:tabs>
        <w:spacing w:before="1" w:line="362" w:lineRule="auto"/>
        <w:ind w:right="551"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lang w:val="en-US" w:eastAsia="zh-CN"/>
        </w:rPr>
        <w:t xml:space="preserve">                                      </w:t>
      </w:r>
    </w:p>
    <w:p w14:paraId="6C8808F2">
      <w:pPr>
        <w:pStyle w:val="6"/>
        <w:spacing w:line="360" w:lineRule="auto"/>
        <w:ind w:left="0" w:leftChars="0"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bookmarkStart w:id="0" w:name="_GoBack"/>
      <w:bookmarkEnd w:id="0"/>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BBA996E">
      <w:pPr>
        <w:pStyle w:val="5"/>
        <w:outlineLvl w:val="9"/>
        <w:rPr>
          <w:rFonts w:hint="eastAsia" w:ascii="宋体" w:hAnsi="宋体" w:eastAsia="宋体" w:cs="宋体"/>
          <w:sz w:val="24"/>
          <w:szCs w:val="24"/>
          <w:highlight w:val="none"/>
        </w:rPr>
        <w:sectPr>
          <w:headerReference r:id="rId3" w:type="default"/>
          <w:pgSz w:w="11906" w:h="16838"/>
          <w:pgMar w:top="1440" w:right="1800" w:bottom="1440" w:left="1800" w:header="851" w:footer="992" w:gutter="0"/>
          <w:pgNumType w:fmt="decimal"/>
          <w:cols w:space="425" w:num="1"/>
          <w:docGrid w:type="lines" w:linePitch="312" w:charSpace="0"/>
        </w:sectPr>
      </w:pPr>
    </w:p>
    <w:p w14:paraId="33C9A5DD">
      <w:pPr>
        <w:keepNext/>
        <w:keepLines/>
        <w:spacing w:before="280" w:after="290" w:line="372" w:lineRule="auto"/>
        <w:jc w:val="center"/>
        <w:outlineLvl w:val="9"/>
        <w:rPr>
          <w:rFonts w:hint="eastAsia" w:ascii="宋体" w:hAnsi="宋体" w:eastAsia="宋体" w:cs="宋体"/>
          <w:b/>
          <w:sz w:val="28"/>
          <w:szCs w:val="28"/>
          <w:highlight w:val="none"/>
          <w:lang w:val="zh-CN"/>
        </w:rPr>
      </w:pPr>
      <w:r>
        <w:rPr>
          <w:rFonts w:hint="eastAsia" w:ascii="宋体" w:hAnsi="宋体" w:eastAsia="宋体" w:cs="宋体"/>
          <w:b/>
          <w:sz w:val="28"/>
          <w:szCs w:val="28"/>
          <w:highlight w:val="none"/>
          <w:lang w:val="zh-CN"/>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277D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75570492">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cs="宋体"/>
                <w:sz w:val="24"/>
                <w:szCs w:val="24"/>
                <w:highlight w:val="none"/>
                <w:lang w:eastAsia="zh-CN"/>
              </w:rPr>
              <w:t>西安梓搏咨询管理有限公司</w:t>
            </w:r>
          </w:p>
        </w:tc>
      </w:tr>
      <w:tr w14:paraId="6DE5E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1FF8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w:t>
            </w:r>
            <w:r>
              <w:rPr>
                <w:rFonts w:hint="eastAsia" w:ascii="宋体" w:hAnsi="宋体" w:eastAsia="宋体" w:cs="宋体"/>
                <w:sz w:val="24"/>
                <w:szCs w:val="24"/>
                <w:highlight w:val="none"/>
                <w:u w:val="single"/>
              </w:rPr>
              <w:t xml:space="preserve">               （项目名称</w:t>
            </w:r>
            <w:r>
              <w:rPr>
                <w:rFonts w:hint="eastAsia" w:cs="宋体"/>
                <w:sz w:val="24"/>
                <w:szCs w:val="24"/>
                <w:highlight w:val="none"/>
                <w:u w:val="single"/>
                <w:lang w:eastAsia="zh-CN"/>
              </w:rPr>
              <w:t>、</w:t>
            </w:r>
            <w:r>
              <w:rPr>
                <w:rFonts w:hint="eastAsia" w:cs="宋体"/>
                <w:sz w:val="24"/>
                <w:szCs w:val="24"/>
                <w:highlight w:val="none"/>
                <w:u w:val="single"/>
                <w:lang w:val="en-US" w:eastAsia="zh-CN"/>
              </w:rPr>
              <w:t>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的供应商，本公司承诺：在参加本项目</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 xml:space="preserve">之前不存在被依法禁止经营行为、财产被接管或冻结的情况，如有隐瞒实情，愿承担一切责任及后果。 </w:t>
            </w:r>
          </w:p>
        </w:tc>
      </w:tr>
      <w:tr w14:paraId="3707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13F50407">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p>
        </w:tc>
        <w:tc>
          <w:tcPr>
            <w:tcW w:w="3474" w:type="dxa"/>
            <w:noWrap w:val="0"/>
            <w:vAlign w:val="center"/>
          </w:tcPr>
          <w:p w14:paraId="7023DFA0">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376" w:type="dxa"/>
            <w:noWrap w:val="0"/>
            <w:vAlign w:val="center"/>
          </w:tcPr>
          <w:p w14:paraId="6AF3C686">
            <w:pPr>
              <w:keepNext w:val="0"/>
              <w:keepLines w:val="0"/>
              <w:pageBreakBefore w:val="0"/>
              <w:widowControl w:val="0"/>
              <w:kinsoku/>
              <w:wordWrap/>
              <w:overflowPunct/>
              <w:topLinePunct w:val="0"/>
              <w:autoSpaceDE/>
              <w:autoSpaceDN/>
              <w:bidi w:val="0"/>
              <w:adjustRightInd/>
              <w:snapToGrid/>
              <w:spacing w:line="240" w:lineRule="auto"/>
              <w:ind w:firstLine="720" w:firstLineChars="3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631A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08B82BFE">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474" w:type="dxa"/>
            <w:noWrap w:val="0"/>
            <w:vAlign w:val="center"/>
          </w:tcPr>
          <w:p w14:paraId="393EC24F">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（签字或盖章） </w:t>
            </w:r>
          </w:p>
        </w:tc>
        <w:tc>
          <w:tcPr>
            <w:tcW w:w="2376" w:type="dxa"/>
            <w:noWrap w:val="0"/>
            <w:vAlign w:val="center"/>
          </w:tcPr>
          <w:p w14:paraId="717FA3C2">
            <w:pPr>
              <w:keepNext w:val="0"/>
              <w:keepLines w:val="0"/>
              <w:pageBreakBefore w:val="0"/>
              <w:widowControl w:val="0"/>
              <w:kinsoku/>
              <w:wordWrap/>
              <w:overflowPunct/>
              <w:topLinePunct w:val="0"/>
              <w:autoSpaceDE/>
              <w:autoSpaceDN/>
              <w:bidi w:val="0"/>
              <w:adjustRightInd/>
              <w:snapToGrid/>
              <w:spacing w:line="240" w:lineRule="auto"/>
              <w:ind w:firstLine="240" w:firstLineChars="1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4C20064A">
      <w:pPr>
        <w:spacing w:line="360" w:lineRule="atLeast"/>
        <w:ind w:firstLine="482" w:firstLineChars="200"/>
        <w:jc w:val="left"/>
        <w:outlineLvl w:val="9"/>
        <w:rPr>
          <w:rFonts w:hint="eastAsia" w:ascii="宋体" w:hAnsi="宋体" w:eastAsia="宋体" w:cs="宋体"/>
          <w:b/>
          <w:sz w:val="24"/>
          <w:szCs w:val="24"/>
          <w:highlight w:val="none"/>
        </w:rPr>
      </w:pPr>
    </w:p>
    <w:p w14:paraId="5B4FF724">
      <w:pPr>
        <w:keepNext/>
        <w:keepLines/>
        <w:spacing w:before="280" w:after="290" w:line="372" w:lineRule="auto"/>
        <w:jc w:val="center"/>
        <w:outlineLvl w:val="9"/>
        <w:rPr>
          <w:rFonts w:hint="eastAsia" w:ascii="宋体" w:hAnsi="宋体" w:eastAsia="宋体" w:cs="宋体"/>
          <w:b/>
          <w:sz w:val="28"/>
          <w:szCs w:val="28"/>
          <w:highlight w:val="none"/>
          <w:lang w:val="zh-CN"/>
        </w:rPr>
      </w:pPr>
      <w:r>
        <w:rPr>
          <w:rFonts w:hint="eastAsia" w:ascii="宋体" w:hAnsi="宋体" w:eastAsia="宋体" w:cs="宋体"/>
          <w:b/>
          <w:sz w:val="28"/>
          <w:szCs w:val="28"/>
          <w:highlight w:val="none"/>
          <w:lang w:val="zh-CN"/>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691C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50C132C0">
            <w:pPr>
              <w:spacing w:line="240" w:lineRule="auto"/>
              <w:jc w:val="left"/>
              <w:outlineLvl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cs="宋体"/>
                <w:sz w:val="24"/>
                <w:szCs w:val="24"/>
                <w:highlight w:val="none"/>
                <w:lang w:eastAsia="zh-CN"/>
              </w:rPr>
              <w:t>西安梓搏咨询管理有限公司</w:t>
            </w:r>
          </w:p>
        </w:tc>
      </w:tr>
      <w:tr w14:paraId="68F3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1A27B204">
            <w:pPr>
              <w:spacing w:line="36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w:t>
            </w:r>
            <w:r>
              <w:rPr>
                <w:rFonts w:hint="eastAsia" w:ascii="宋体" w:hAnsi="宋体" w:eastAsia="宋体" w:cs="宋体"/>
                <w:sz w:val="24"/>
                <w:szCs w:val="24"/>
                <w:highlight w:val="none"/>
                <w:u w:val="single"/>
              </w:rPr>
              <w:t xml:space="preserve">               （项目名称</w:t>
            </w:r>
            <w:r>
              <w:rPr>
                <w:rFonts w:hint="eastAsia" w:cs="宋体"/>
                <w:sz w:val="24"/>
                <w:szCs w:val="24"/>
                <w:highlight w:val="none"/>
                <w:u w:val="single"/>
                <w:lang w:eastAsia="zh-CN"/>
              </w:rPr>
              <w:t>、</w:t>
            </w:r>
            <w:r>
              <w:rPr>
                <w:rFonts w:hint="eastAsia" w:cs="宋体"/>
                <w:sz w:val="24"/>
                <w:szCs w:val="24"/>
                <w:highlight w:val="none"/>
                <w:u w:val="single"/>
                <w:lang w:val="en-US" w:eastAsia="zh-CN"/>
              </w:rPr>
              <w:t>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的供应商，本公司郑重申告并承诺：近三年受到有关行政主管部门的行政处理、不良行为记录为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w:t>
            </w:r>
            <w:r>
              <w:rPr>
                <w:rFonts w:hint="eastAsia" w:ascii="宋体" w:hAnsi="宋体" w:eastAsia="宋体" w:cs="宋体"/>
                <w:b/>
                <w:bCs/>
                <w:sz w:val="24"/>
                <w:szCs w:val="24"/>
                <w:highlight w:val="none"/>
              </w:rPr>
              <w:t>（没有填零）</w:t>
            </w:r>
            <w:r>
              <w:rPr>
                <w:rFonts w:hint="eastAsia" w:ascii="宋体" w:hAnsi="宋体" w:eastAsia="宋体" w:cs="宋体"/>
                <w:sz w:val="24"/>
                <w:szCs w:val="24"/>
                <w:highlight w:val="none"/>
              </w:rPr>
              <w:t>，如有隐瞒实情，愿承担一切责任及后果。</w:t>
            </w:r>
          </w:p>
        </w:tc>
      </w:tr>
      <w:tr w14:paraId="78101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488808C3">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p>
        </w:tc>
        <w:tc>
          <w:tcPr>
            <w:tcW w:w="3488" w:type="dxa"/>
            <w:noWrap w:val="0"/>
            <w:vAlign w:val="center"/>
          </w:tcPr>
          <w:p w14:paraId="6B2D4976">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387" w:type="dxa"/>
            <w:noWrap w:val="0"/>
            <w:vAlign w:val="center"/>
          </w:tcPr>
          <w:p w14:paraId="49F086B6">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78A5E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55ECD30E">
            <w:pPr>
              <w:spacing w:line="36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488" w:type="dxa"/>
            <w:noWrap w:val="0"/>
            <w:vAlign w:val="center"/>
          </w:tcPr>
          <w:p w14:paraId="13D06173">
            <w:pPr>
              <w:spacing w:line="36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387" w:type="dxa"/>
            <w:noWrap w:val="0"/>
            <w:vAlign w:val="center"/>
          </w:tcPr>
          <w:p w14:paraId="059FFC40">
            <w:pPr>
              <w:spacing w:line="360" w:lineRule="auto"/>
              <w:ind w:firstLine="240" w:firstLineChars="1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33040489">
      <w:pPr>
        <w:spacing w:line="360" w:lineRule="atLeast"/>
        <w:ind w:firstLine="482" w:firstLineChars="200"/>
        <w:jc w:val="center"/>
        <w:outlineLvl w:val="9"/>
        <w:rPr>
          <w:rFonts w:hint="eastAsia" w:ascii="宋体" w:hAnsi="宋体" w:eastAsia="宋体" w:cs="宋体"/>
          <w:b/>
          <w:sz w:val="24"/>
          <w:szCs w:val="24"/>
          <w:highlight w:val="none"/>
        </w:rPr>
      </w:pPr>
    </w:p>
    <w:p w14:paraId="45C442BE">
      <w:pPr>
        <w:spacing w:line="360" w:lineRule="atLeast"/>
        <w:ind w:firstLine="482" w:firstLineChars="200"/>
        <w:jc w:val="center"/>
        <w:outlineLvl w:val="9"/>
        <w:rPr>
          <w:rFonts w:hint="eastAsia" w:ascii="宋体" w:hAnsi="宋体" w:eastAsia="宋体" w:cs="宋体"/>
          <w:b/>
          <w:sz w:val="24"/>
          <w:szCs w:val="24"/>
          <w:highlight w:val="none"/>
        </w:rPr>
      </w:pPr>
    </w:p>
    <w:p w14:paraId="13F0660F">
      <w:pPr>
        <w:keepNext/>
        <w:keepLines/>
        <w:spacing w:before="280" w:after="290" w:line="372" w:lineRule="auto"/>
        <w:jc w:val="center"/>
        <w:outlineLvl w:val="9"/>
        <w:rPr>
          <w:rFonts w:hint="eastAsia" w:ascii="宋体" w:hAnsi="宋体" w:eastAsia="宋体" w:cs="宋体"/>
          <w:b/>
          <w:sz w:val="28"/>
          <w:szCs w:val="28"/>
          <w:highlight w:val="none"/>
          <w:lang w:val="zh-CN"/>
        </w:rPr>
      </w:pPr>
      <w:r>
        <w:rPr>
          <w:rFonts w:hint="eastAsia" w:ascii="宋体" w:hAnsi="宋体" w:eastAsia="宋体" w:cs="宋体"/>
          <w:b/>
          <w:sz w:val="28"/>
          <w:szCs w:val="28"/>
          <w:highlight w:val="none"/>
          <w:lang w:val="zh-CN"/>
        </w:rPr>
        <w:t>承诺书Ⅳ</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516CA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255E32CD">
            <w:pPr>
              <w:spacing w:line="240" w:lineRule="auto"/>
              <w:jc w:val="left"/>
              <w:outlineLvl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cs="宋体"/>
                <w:sz w:val="24"/>
                <w:szCs w:val="24"/>
                <w:highlight w:val="none"/>
                <w:lang w:eastAsia="zh-CN"/>
              </w:rPr>
              <w:t>西安梓搏咨询管理有限公司</w:t>
            </w:r>
          </w:p>
        </w:tc>
      </w:tr>
      <w:tr w14:paraId="2CCA4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33DBA7CF">
            <w:pPr>
              <w:spacing w:line="36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w:t>
            </w:r>
            <w:r>
              <w:rPr>
                <w:rFonts w:hint="eastAsia" w:ascii="宋体" w:hAnsi="宋体" w:eastAsia="宋体" w:cs="宋体"/>
                <w:sz w:val="24"/>
                <w:szCs w:val="24"/>
                <w:highlight w:val="none"/>
                <w:u w:val="single"/>
              </w:rPr>
              <w:t xml:space="preserve">               （项目名称</w:t>
            </w:r>
            <w:r>
              <w:rPr>
                <w:rFonts w:hint="eastAsia" w:cs="宋体"/>
                <w:sz w:val="24"/>
                <w:szCs w:val="24"/>
                <w:highlight w:val="none"/>
                <w:u w:val="single"/>
                <w:lang w:eastAsia="zh-CN"/>
              </w:rPr>
              <w:t>、</w:t>
            </w:r>
            <w:r>
              <w:rPr>
                <w:rFonts w:hint="eastAsia" w:cs="宋体"/>
                <w:sz w:val="24"/>
                <w:szCs w:val="24"/>
                <w:highlight w:val="none"/>
                <w:u w:val="single"/>
                <w:lang w:val="en-US" w:eastAsia="zh-CN"/>
              </w:rPr>
              <w:t>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的供应商，本公司承诺：参加本次</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提交的所有资质证明文件及业绩证明文件是真实的、有效的，如有隐瞒实情，愿承担一切责任及后果。</w:t>
            </w:r>
          </w:p>
        </w:tc>
      </w:tr>
      <w:tr w14:paraId="72CC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71F459EA">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p>
        </w:tc>
        <w:tc>
          <w:tcPr>
            <w:tcW w:w="3534" w:type="dxa"/>
            <w:noWrap w:val="0"/>
            <w:vAlign w:val="center"/>
          </w:tcPr>
          <w:p w14:paraId="523850A4">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418" w:type="dxa"/>
            <w:noWrap w:val="0"/>
            <w:vAlign w:val="center"/>
          </w:tcPr>
          <w:p w14:paraId="1B27AF23">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20ADD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15F6693F">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534" w:type="dxa"/>
            <w:noWrap w:val="0"/>
            <w:vAlign w:val="center"/>
          </w:tcPr>
          <w:p w14:paraId="10626B33">
            <w:pPr>
              <w:spacing w:line="24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418" w:type="dxa"/>
            <w:noWrap w:val="0"/>
            <w:vAlign w:val="center"/>
          </w:tcPr>
          <w:p w14:paraId="4B93388C">
            <w:pPr>
              <w:spacing w:line="240" w:lineRule="auto"/>
              <w:ind w:firstLine="240" w:firstLineChars="1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06437859">
      <w:pPr>
        <w:outlineLvl w:val="9"/>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2DC19">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A11E0"/>
    <w:rsid w:val="5E2749F5"/>
    <w:rsid w:val="77AC57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pPr>
    <w:rPr>
      <w:szCs w:val="24"/>
    </w:rPr>
  </w:style>
  <w:style w:type="paragraph" w:styleId="6">
    <w:name w:val="Body Text Indent 2"/>
    <w:basedOn w:val="1"/>
    <w:qFormat/>
    <w:uiPriority w:val="0"/>
    <w:pPr>
      <w:autoSpaceDE/>
      <w:autoSpaceDN/>
      <w:ind w:firstLine="560"/>
      <w:jc w:val="both"/>
    </w:pPr>
    <w:rPr>
      <w:rFonts w:cs="Times New Roman"/>
      <w:kern w:val="2"/>
      <w:sz w:val="28"/>
      <w:szCs w:val="20"/>
      <w:lang w:val="en-US" w:bidi="ar-SA"/>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jc w:val="left"/>
    </w:pPr>
    <w:rPr>
      <w:rFonts w:ascii="黑体" w:hAnsi="Courier New" w:eastAsia="黑体" w:cs="宋体"/>
      <w:kern w:val="0"/>
      <w:sz w:val="20"/>
      <w:szCs w:val="20"/>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标题 1 Char"/>
    <w:link w:val="2"/>
    <w:qFormat/>
    <w:uiPriority w:val="0"/>
    <w:rPr>
      <w:b/>
      <w:kern w:val="44"/>
      <w:sz w:val="44"/>
    </w:rPr>
  </w:style>
  <w:style w:type="paragraph" w:customStyle="1" w:styleId="13">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1088</Words>
  <Characters>1155</Characters>
  <Lines>0</Lines>
  <Paragraphs>0</Paragraphs>
  <TotalTime>0</TotalTime>
  <ScaleCrop>false</ScaleCrop>
  <LinksUpToDate>false</LinksUpToDate>
  <CharactersWithSpaces>1359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2025-03-17T02:17:00Z</dcterms:created>
  <dc:creator>lenovo</dc:creator>
  <cp:lastModifiedBy>叶永健</cp:lastModifiedBy>
  <dcterms:modified xsi:type="dcterms:W3CDTF">2025-05-09T01:53:29Z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eyJoZGlkIjoiZTZjZmJhYzM4OGQyZTRjYTY3MDFmMzM2YWJkY2M5NTciLCJ1c2VySWQiOiI5ODE2OTIwMzQifQ==</vt:lpwstr>
  </property>
  <property fmtid="{D5CDD505-2E9C-101B-9397-08002B2CF9AE}" pid="4" name="ICV">
    <vt:lpwstr>39DE27E4397846F0A838F4FD59089DA2_13</vt:lpwstr>
  </property>
</Properties>
</file>