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B416C">
      <w:pPr>
        <w:spacing w:before="313" w:line="221" w:lineRule="auto"/>
        <w:ind w:left="2487"/>
        <w:outlineLvl w:val="0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spacing w:val="9"/>
          <w:sz w:val="27"/>
          <w:szCs w:val="27"/>
        </w:rPr>
        <w:t>服务内容及服务要求应答表</w:t>
      </w:r>
    </w:p>
    <w:p w14:paraId="7319F2A7">
      <w:pPr>
        <w:spacing w:line="397" w:lineRule="auto"/>
        <w:rPr>
          <w:rFonts w:hint="eastAsia" w:ascii="宋体" w:hAnsi="宋体" w:eastAsia="宋体" w:cs="宋体"/>
          <w:sz w:val="21"/>
        </w:rPr>
      </w:pPr>
    </w:p>
    <w:p w14:paraId="17C2042F">
      <w:pPr>
        <w:spacing w:before="88" w:line="222" w:lineRule="auto"/>
        <w:ind w:left="17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spacing w:val="6"/>
          <w:sz w:val="27"/>
          <w:szCs w:val="27"/>
        </w:rPr>
        <w:t>采购项目名称：</w:t>
      </w:r>
      <w:r>
        <w:rPr>
          <w:rFonts w:hint="eastAsia" w:ascii="宋体" w:hAnsi="宋体" w:eastAsia="宋体" w:cs="宋体"/>
          <w:spacing w:val="6"/>
          <w:sz w:val="27"/>
          <w:szCs w:val="27"/>
        </w:rPr>
        <w:t>{请填写采购项目名称}</w:t>
      </w:r>
    </w:p>
    <w:p w14:paraId="5A38B3AE">
      <w:pPr>
        <w:spacing w:line="404" w:lineRule="auto"/>
        <w:rPr>
          <w:rFonts w:hint="eastAsia" w:ascii="宋体" w:hAnsi="宋体" w:eastAsia="宋体" w:cs="宋体"/>
          <w:sz w:val="21"/>
        </w:rPr>
      </w:pPr>
    </w:p>
    <w:p w14:paraId="72187451">
      <w:pPr>
        <w:spacing w:before="88" w:line="221" w:lineRule="auto"/>
        <w:ind w:left="17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spacing w:val="6"/>
          <w:sz w:val="27"/>
          <w:szCs w:val="27"/>
        </w:rPr>
        <w:t>采购项目编号：</w:t>
      </w:r>
      <w:r>
        <w:rPr>
          <w:rFonts w:hint="eastAsia" w:ascii="宋体" w:hAnsi="宋体" w:eastAsia="宋体" w:cs="宋体"/>
          <w:spacing w:val="6"/>
          <w:sz w:val="27"/>
          <w:szCs w:val="27"/>
        </w:rPr>
        <w:t>{请填写采购项目编号}</w:t>
      </w:r>
    </w:p>
    <w:p w14:paraId="7DBD9DB4">
      <w:pPr>
        <w:spacing w:line="399" w:lineRule="auto"/>
        <w:rPr>
          <w:rFonts w:hint="eastAsia" w:ascii="宋体" w:hAnsi="宋体" w:eastAsia="宋体" w:cs="宋体"/>
          <w:sz w:val="21"/>
        </w:rPr>
      </w:pPr>
    </w:p>
    <w:p w14:paraId="36C506FA">
      <w:pPr>
        <w:spacing w:before="52"/>
        <w:rPr>
          <w:rFonts w:hint="eastAsia" w:ascii="宋体" w:hAnsi="宋体" w:eastAsia="宋体" w:cs="宋体"/>
        </w:rPr>
      </w:pPr>
    </w:p>
    <w:tbl>
      <w:tblPr>
        <w:tblStyle w:val="6"/>
        <w:tblW w:w="8959" w:type="dxa"/>
        <w:tblInd w:w="3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1"/>
        <w:gridCol w:w="4634"/>
        <w:gridCol w:w="3114"/>
      </w:tblGrid>
      <w:tr w14:paraId="2D134F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211" w:type="dxa"/>
            <w:vAlign w:val="top"/>
          </w:tcPr>
          <w:p w14:paraId="02FD8421">
            <w:pPr>
              <w:spacing w:before="268" w:line="221" w:lineRule="auto"/>
              <w:ind w:left="204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4634" w:type="dxa"/>
            <w:vAlign w:val="top"/>
          </w:tcPr>
          <w:p w14:paraId="4B004709">
            <w:pPr>
              <w:spacing w:before="266" w:line="219" w:lineRule="auto"/>
              <w:ind w:left="1121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2"/>
                <w:sz w:val="28"/>
                <w:szCs w:val="28"/>
              </w:rPr>
              <w:t>招标文件要求</w:t>
            </w:r>
          </w:p>
        </w:tc>
        <w:tc>
          <w:tcPr>
            <w:tcW w:w="3114" w:type="dxa"/>
            <w:vAlign w:val="top"/>
          </w:tcPr>
          <w:p w14:paraId="69AC9A1F">
            <w:pPr>
              <w:spacing w:before="266" w:line="219" w:lineRule="auto"/>
              <w:ind w:left="477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pacing w:val="1"/>
                <w:sz w:val="28"/>
                <w:szCs w:val="28"/>
              </w:rPr>
              <w:t>投标文件应答</w:t>
            </w:r>
          </w:p>
        </w:tc>
      </w:tr>
      <w:tr w14:paraId="0DD58E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211" w:type="dxa"/>
            <w:vAlign w:val="top"/>
          </w:tcPr>
          <w:p w14:paraId="27A2886C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4634" w:type="dxa"/>
            <w:vAlign w:val="top"/>
          </w:tcPr>
          <w:p w14:paraId="54F43FED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114" w:type="dxa"/>
            <w:vAlign w:val="top"/>
          </w:tcPr>
          <w:p w14:paraId="2BABB592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0D5B15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211" w:type="dxa"/>
            <w:vAlign w:val="top"/>
          </w:tcPr>
          <w:p w14:paraId="3BADC154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4634" w:type="dxa"/>
            <w:vAlign w:val="top"/>
          </w:tcPr>
          <w:p w14:paraId="247BA2EE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114" w:type="dxa"/>
            <w:vAlign w:val="top"/>
          </w:tcPr>
          <w:p w14:paraId="044E05AE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2C3F2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211" w:type="dxa"/>
            <w:vAlign w:val="top"/>
          </w:tcPr>
          <w:p w14:paraId="5B807EAA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4634" w:type="dxa"/>
            <w:vAlign w:val="top"/>
          </w:tcPr>
          <w:p w14:paraId="50069C06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114" w:type="dxa"/>
            <w:vAlign w:val="top"/>
          </w:tcPr>
          <w:p w14:paraId="46E1F9C0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3B87A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1211" w:type="dxa"/>
            <w:vAlign w:val="top"/>
          </w:tcPr>
          <w:p w14:paraId="49CD3275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4634" w:type="dxa"/>
            <w:vAlign w:val="top"/>
          </w:tcPr>
          <w:p w14:paraId="1AD23D4E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114" w:type="dxa"/>
            <w:vAlign w:val="top"/>
          </w:tcPr>
          <w:p w14:paraId="222C0433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775850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211" w:type="dxa"/>
            <w:vAlign w:val="top"/>
          </w:tcPr>
          <w:p w14:paraId="4F912841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4634" w:type="dxa"/>
            <w:vAlign w:val="top"/>
          </w:tcPr>
          <w:p w14:paraId="789B3909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114" w:type="dxa"/>
            <w:vAlign w:val="top"/>
          </w:tcPr>
          <w:p w14:paraId="0A7DF49B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55751C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211" w:type="dxa"/>
            <w:vAlign w:val="top"/>
          </w:tcPr>
          <w:p w14:paraId="2DA24362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4634" w:type="dxa"/>
            <w:vAlign w:val="top"/>
          </w:tcPr>
          <w:p w14:paraId="33F8501D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114" w:type="dxa"/>
            <w:vAlign w:val="top"/>
          </w:tcPr>
          <w:p w14:paraId="466B447E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  <w:tr w14:paraId="12E3CD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211" w:type="dxa"/>
            <w:vAlign w:val="top"/>
          </w:tcPr>
          <w:p w14:paraId="7C2486BF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4634" w:type="dxa"/>
            <w:vAlign w:val="top"/>
          </w:tcPr>
          <w:p w14:paraId="25B67113">
            <w:pPr>
              <w:pStyle w:val="7"/>
              <w:rPr>
                <w:rFonts w:hint="eastAsia" w:ascii="宋体" w:hAnsi="宋体" w:eastAsia="宋体" w:cs="宋体"/>
              </w:rPr>
            </w:pPr>
          </w:p>
        </w:tc>
        <w:tc>
          <w:tcPr>
            <w:tcW w:w="3114" w:type="dxa"/>
            <w:vAlign w:val="top"/>
          </w:tcPr>
          <w:p w14:paraId="7E06A70B">
            <w:pPr>
              <w:pStyle w:val="7"/>
              <w:rPr>
                <w:rFonts w:hint="eastAsia" w:ascii="宋体" w:hAnsi="宋体" w:eastAsia="宋体" w:cs="宋体"/>
              </w:rPr>
            </w:pPr>
          </w:p>
        </w:tc>
      </w:tr>
    </w:tbl>
    <w:p w14:paraId="417C007F">
      <w:pPr>
        <w:keepNext w:val="0"/>
        <w:keepLines w:val="0"/>
        <w:pageBreakBefore w:val="0"/>
        <w:kinsoku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68" w:firstLineChars="200"/>
        <w:textAlignment w:val="baseline"/>
        <w:rPr>
          <w:rFonts w:hint="eastAsia" w:ascii="宋体" w:hAnsi="宋体" w:eastAsia="宋体" w:cs="宋体"/>
          <w:spacing w:val="7"/>
          <w:sz w:val="27"/>
          <w:szCs w:val="27"/>
        </w:rPr>
      </w:pPr>
    </w:p>
    <w:p w14:paraId="08051043">
      <w:pPr>
        <w:keepNext w:val="0"/>
        <w:keepLines w:val="0"/>
        <w:pageBreakBefore w:val="0"/>
        <w:kinsoku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68" w:firstLineChars="200"/>
        <w:textAlignment w:val="baseline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pacing w:val="7"/>
          <w:sz w:val="27"/>
          <w:szCs w:val="27"/>
        </w:rPr>
        <w:t>注：1.以上表格格式行、列可增减。</w:t>
      </w:r>
    </w:p>
    <w:p w14:paraId="16648BC6">
      <w:pPr>
        <w:keepNext w:val="0"/>
        <w:keepLines w:val="0"/>
        <w:pageBreakBefore w:val="0"/>
        <w:kinsoku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56" w:firstLineChars="200"/>
        <w:textAlignment w:val="baseline"/>
        <w:rPr>
          <w:rFonts w:hint="eastAsia" w:ascii="宋体" w:hAnsi="宋体" w:eastAsia="宋体" w:cs="宋体"/>
          <w:spacing w:val="5"/>
          <w:sz w:val="27"/>
          <w:szCs w:val="27"/>
        </w:rPr>
      </w:pPr>
      <w:r>
        <w:rPr>
          <w:rFonts w:hint="eastAsia" w:ascii="宋体" w:hAnsi="宋体" w:eastAsia="宋体" w:cs="宋体"/>
          <w:spacing w:val="4"/>
          <w:sz w:val="27"/>
          <w:szCs w:val="27"/>
        </w:rPr>
        <w:t>2.对招标文件第</w:t>
      </w:r>
      <w:r>
        <w:rPr>
          <w:rFonts w:hint="eastAsia" w:ascii="宋体" w:hAnsi="宋体" w:eastAsia="宋体" w:cs="宋体"/>
          <w:spacing w:val="4"/>
          <w:sz w:val="27"/>
          <w:szCs w:val="27"/>
          <w:lang w:val="en-US" w:eastAsia="zh-CN"/>
        </w:rPr>
        <w:t>三</w:t>
      </w:r>
      <w:r>
        <w:rPr>
          <w:rFonts w:hint="eastAsia" w:ascii="宋体" w:hAnsi="宋体" w:eastAsia="宋体" w:cs="宋体"/>
          <w:spacing w:val="4"/>
          <w:sz w:val="27"/>
          <w:szCs w:val="27"/>
        </w:rPr>
        <w:t>章“招标项目技术、服务、商务及其他要求”要求做出响 应。</w:t>
      </w:r>
    </w:p>
    <w:p w14:paraId="1D0108B4">
      <w:pPr>
        <w:keepNext w:val="0"/>
        <w:keepLines w:val="0"/>
        <w:pageBreakBefore w:val="0"/>
        <w:kinsoku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60" w:firstLineChars="200"/>
        <w:textAlignment w:val="baseline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3.本表只填写投标文件中与招标文件有偏离（包括正偏离和负偏离）的内容，投标文件中内容响应与招标文件要求完全一致的，不用在此表中列出，但必须提交空白表加盖公章。</w:t>
      </w:r>
    </w:p>
    <w:p w14:paraId="425C59D4">
      <w:pPr>
        <w:keepNext w:val="0"/>
        <w:keepLines w:val="0"/>
        <w:pageBreakBefore w:val="0"/>
        <w:kinsoku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60" w:firstLineChars="200"/>
        <w:textAlignment w:val="baseline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28764F9">
      <w:pPr>
        <w:keepNext w:val="0"/>
        <w:keepLines w:val="0"/>
        <w:pageBreakBefore w:val="0"/>
        <w:kinsoku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60" w:firstLineChars="200"/>
        <w:textAlignment w:val="baseline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15737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3402"/>
        <w:jc w:val="both"/>
        <w:textAlignment w:val="baseline"/>
        <w:rPr>
          <w:rFonts w:hint="eastAsia" w:ascii="宋体" w:hAnsi="宋体" w:eastAsia="宋体" w:cs="宋体"/>
          <w:color w:val="000000"/>
          <w:sz w:val="28"/>
          <w:szCs w:val="32"/>
        </w:rPr>
      </w:pPr>
      <w:r>
        <w:rPr>
          <w:rFonts w:hint="eastAsia" w:ascii="宋体" w:hAnsi="宋体" w:eastAsia="宋体" w:cs="宋体"/>
          <w:color w:val="000000"/>
          <w:sz w:val="28"/>
          <w:szCs w:val="32"/>
          <w:lang w:eastAsia="zh-CN"/>
        </w:rPr>
        <w:t>供应商</w:t>
      </w:r>
      <w:r>
        <w:rPr>
          <w:rFonts w:hint="eastAsia" w:ascii="宋体" w:hAnsi="宋体" w:eastAsia="宋体" w:cs="宋体"/>
          <w:color w:val="000000"/>
          <w:sz w:val="28"/>
          <w:szCs w:val="32"/>
        </w:rPr>
        <w:t>名称：</w:t>
      </w:r>
      <w:r>
        <w:rPr>
          <w:rFonts w:hint="eastAsia" w:ascii="宋体" w:hAnsi="宋体" w:eastAsia="宋体" w:cs="宋体"/>
          <w:color w:val="000000"/>
          <w:sz w:val="28"/>
          <w:szCs w:val="32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8"/>
          <w:szCs w:val="32"/>
        </w:rPr>
        <w:t xml:space="preserve">（加盖单位公章）  </w:t>
      </w:r>
    </w:p>
    <w:p w14:paraId="47B8C4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3402"/>
        <w:jc w:val="both"/>
        <w:textAlignment w:val="baseline"/>
        <w:rPr>
          <w:rFonts w:hint="eastAsia" w:ascii="宋体" w:hAnsi="宋体" w:eastAsia="宋体" w:cs="宋体"/>
          <w:color w:val="000000"/>
          <w:sz w:val="28"/>
          <w:szCs w:val="32"/>
        </w:rPr>
      </w:pPr>
      <w:r>
        <w:rPr>
          <w:rFonts w:hint="eastAsia" w:ascii="宋体" w:hAnsi="宋体" w:eastAsia="宋体" w:cs="宋体"/>
          <w:color w:val="000000"/>
          <w:sz w:val="28"/>
          <w:szCs w:val="32"/>
        </w:rPr>
        <w:t>日      期：</w:t>
      </w:r>
      <w:r>
        <w:rPr>
          <w:rFonts w:hint="eastAsia" w:ascii="宋体" w:hAnsi="宋体" w:eastAsia="宋体" w:cs="宋体"/>
          <w:color w:val="000000"/>
          <w:sz w:val="28"/>
          <w:szCs w:val="32"/>
          <w:u w:val="single"/>
        </w:rPr>
        <w:t xml:space="preserve">        </w:t>
      </w:r>
      <w:r>
        <w:rPr>
          <w:rFonts w:hint="eastAsia" w:ascii="宋体" w:hAnsi="宋体" w:eastAsia="宋体" w:cs="宋体"/>
          <w:color w:val="000000"/>
          <w:sz w:val="28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32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8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32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8"/>
          <w:szCs w:val="32"/>
        </w:rPr>
        <w:t>日</w:t>
      </w:r>
      <w:bookmarkStart w:id="0" w:name="_GoBack"/>
      <w:bookmarkEnd w:id="0"/>
    </w:p>
    <w:p w14:paraId="52B0D52D">
      <w:pPr>
        <w:keepNext w:val="0"/>
        <w:keepLines w:val="0"/>
        <w:pageBreakBefore w:val="0"/>
        <w:kinsoku w:val="0"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60" w:firstLineChars="200"/>
        <w:textAlignment w:val="baseline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sectPr>
      <w:pgSz w:w="11910" w:h="16840"/>
      <w:pgMar w:top="1440" w:right="1080" w:bottom="1440" w:left="10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697F0B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/>
    </w:p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8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159</Words>
  <Characters>163</Characters>
  <TotalTime>0</TotalTime>
  <ScaleCrop>false</ScaleCrop>
  <LinksUpToDate>false</LinksUpToDate>
  <CharactersWithSpaces>163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2025-06-03T15:05:00Z</dcterms:created>
  <dc:creator>admin</dc:creator>
  <cp:lastModifiedBy>王龙飞</cp:lastModifiedBy>
  <dcterms:modified xsi:type="dcterms:W3CDTF">2025-06-03T07:09:11Z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2025-06-03T15:05:05Z</vt:filetime>
  </property>
  <property fmtid="{D5CDD505-2E9C-101B-9397-08002B2CF9AE}" pid="4" name="UsrData">
    <vt:lpwstr>683e9e9f58c848001f7c9741wl</vt:lpwstr>
  </property>
  <property fmtid="{D5CDD505-2E9C-101B-9397-08002B2CF9AE}" pid="5" name="KSOTemplateDocerSaveRecord">
    <vt:lpwstr>eyJoZGlkIjoiY2RmNjIzZTI1Nzk3MDI4Zjk2MDg3Y2FkOGZjMmQ5MDkiLCJ1c2VySWQiOiI2MzU2MzM5MTIifQ==</vt:lpwstr>
  </property>
  <property fmtid="{D5CDD505-2E9C-101B-9397-08002B2CF9AE}" pid="6" name="KSOProductBuildVer">
    <vt:lpwstr>2052-12.1.0.21171</vt:lpwstr>
  </property>
  <property fmtid="{D5CDD505-2E9C-101B-9397-08002B2CF9AE}" pid="7" name="ICV">
    <vt:lpwstr>6BF62C762FB04FA38C1664BC17A30EBC_12</vt:lpwstr>
  </property>
</Properties>
</file>