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C1FC8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设备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配备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p w14:paraId="40BB82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C6067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2025-08-13T09:14:54Z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