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49BAB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需求分析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6200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C990C171F1C44E329434259C499F6825_13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