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AFDD5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</w:rPr>
        <w:t>技术和商务偏离表</w:t>
      </w: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4540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7657D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CD8FA4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4D676B9"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5FBD2D4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053FB3F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78C13D3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响应说明</w:t>
            </w:r>
          </w:p>
        </w:tc>
      </w:tr>
      <w:tr w14:paraId="00855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/>
            <w:vAlign w:val="center"/>
          </w:tcPr>
          <w:p w14:paraId="0CE18A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/>
            <w:vAlign w:val="center"/>
          </w:tcPr>
          <w:p w14:paraId="204BD0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/>
            <w:vAlign w:val="center"/>
          </w:tcPr>
          <w:p w14:paraId="26C221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/>
            <w:vAlign w:val="center"/>
          </w:tcPr>
          <w:p w14:paraId="418025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/>
            <w:vAlign w:val="center"/>
          </w:tcPr>
          <w:p w14:paraId="684474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/>
            <w:vAlign w:val="center"/>
          </w:tcPr>
          <w:p w14:paraId="517963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9FFB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71FF74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3453B1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0303D6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033637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7BA10D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7B07B4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2ED6F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6E51B1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452C5A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308F20F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4B19E4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0C306F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24E7E91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3FF2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5B14ED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34AEAE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2B265D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3A6B59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0AB7E4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5677B2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1F0B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0D234B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001863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122973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00B461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0623EE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0CDE1CB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71AC9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3170F5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53BA4D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33B5DEB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53BE5B4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3C5368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799992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4866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606F9F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864" w:type="dxa"/>
            <w:gridSpan w:val="5"/>
            <w:noWrap/>
            <w:vAlign w:val="center"/>
          </w:tcPr>
          <w:p w14:paraId="1534E2F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1．供应商必须据实填写，不得虚假响应，否则将取消成交资格，并按有关规定进行处罚。 </w:t>
            </w:r>
          </w:p>
          <w:p w14:paraId="39E7C4B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2．对《第三章 采购项目技术、服务、商务及其他要求》按实际响应情况填写“优于”、“不响应”，响应文件中技术、商务响应与磋商文件技术要求完全一致的，不用在此表中列出，但必须提交空白表。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56056FA5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声明：除上表所列的合同条款外，磋商文件中的其他技术和商务要求我方均完全响应。</w:t>
      </w:r>
    </w:p>
    <w:p w14:paraId="26149F93">
      <w:pPr>
        <w:pStyle w:val="3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223C5D1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</w:p>
    <w:p w14:paraId="3E92C801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（主要负责人）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或委托代理人：（签字或盖章）</w:t>
      </w:r>
    </w:p>
    <w:p w14:paraId="663F4046">
      <w:pPr>
        <w:ind w:firstLine="2400" w:firstLineChars="10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3NTZmYThiNGUxOWQ4OWI0YzA4NzM2MTM4MWU4YmQifQ=="/>
  </w:docVars>
  <w:rsids>
    <w:rsidRoot w:val="4817227A"/>
    <w:rsid w:val="29DD613A"/>
    <w:rsid w:val="394D4057"/>
    <w:rsid w:val="4817227A"/>
    <w:rsid w:val="70BA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1</TotalTime>
  <ScaleCrop>false</ScaleCrop>
  <LinksUpToDate>false</LinksUpToDate>
  <CharactersWithSpaces>260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2024-09-23T10:32:00Z</dcterms:created>
  <dc:creator>doit</dc:creator>
  <cp:lastModifiedBy>Amant</cp:lastModifiedBy>
  <dcterms:modified xsi:type="dcterms:W3CDTF">2025-03-24T07:59:18Z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FCEB55DB49604BABAE8509C4BFF952F4_13</vt:lpwstr>
  </property>
</Properties>
</file>