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五</w:t>
      </w: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32"/>
          <w:szCs w:val="32"/>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55FCE64E">
      <w:pPr>
        <w:widowControl/>
        <w:spacing w:line="360" w:lineRule="auto"/>
        <w:ind w:firstLine="420" w:firstLineChars="200"/>
        <w:rPr>
          <w:rFonts w:hint="eastAsia" w:ascii="宋体" w:hAnsi="宋体" w:eastAsia="宋体" w:cs="宋体"/>
          <w:bCs/>
          <w:color w:val="000000"/>
          <w:kern w:val="0"/>
          <w:sz w:val="21"/>
          <w:szCs w:val="21"/>
          <w:u w:val="none"/>
        </w:rPr>
      </w:pP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Vypy1gAAAAk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bookmarkStart w:id="12" w:name="_GoBack"/>
      <w:bookmarkEnd w:id="12"/>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color w:val="000000"/>
          <w:spacing w:val="1"/>
          <w:kern w:val="0"/>
          <w:sz w:val="21"/>
          <w:szCs w:val="21"/>
          <w:highlight w:val="green"/>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cs="宋体"/>
          <w:spacing w:val="1"/>
          <w:kern w:val="0"/>
          <w:sz w:val="21"/>
          <w:szCs w:val="21"/>
          <w:highlight w:val="none"/>
          <w:u w:val="thick"/>
          <w:lang w:val="en-US" w:eastAsia="zh-CN"/>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widowControl/>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786371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color w:val="000000"/>
          <w:spacing w:val="1"/>
          <w:kern w:val="0"/>
          <w:sz w:val="21"/>
          <w:szCs w:val="21"/>
          <w:highlight w:val="green"/>
          <w:u w:val="thick"/>
          <w:lang w:val="en-US" w:eastAsia="zh-CN"/>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kern w:val="0"/>
          <w:sz w:val="21"/>
          <w:szCs w:val="21"/>
          <w:highlight w:val="none"/>
          <w:u w:val="none"/>
        </w:rPr>
        <w:t>：</w:t>
      </w:r>
      <w:r>
        <w:rPr>
          <w:rFonts w:hint="eastAsia" w:ascii="宋体" w:hAnsi="宋体" w:eastAsia="宋体" w:cs="宋体"/>
          <w:b w:val="0"/>
          <w:bCs w:val="0"/>
          <w:snapToGrid w:val="0"/>
          <w:color w:val="000000"/>
          <w:spacing w:val="0"/>
          <w:kern w:val="0"/>
          <w:sz w:val="21"/>
          <w:szCs w:val="21"/>
          <w:highlight w:val="none"/>
          <w:lang w:val="en-US" w:eastAsia="zh-CN" w:bidi="ar-SA"/>
        </w:rPr>
        <w:t>（1）、合同签订且开工后10个日历天内支付合同总价款30%作为预付款;（2）、项目施工进度至80%后，15个日历天内支付至合同金额的80%；（3）、项目竣工验收合格且保洁、清场并完成工程审核支付至97%(结算审定价高于合同价的执行合同价、低于合同价的执行审定价)；（4）、其余3%作为保修金，质保期满无质量问题，发包人无息退还保修金。</w:t>
      </w:r>
    </w:p>
    <w:p w14:paraId="653DC3A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luxVdYAAAAJAQAADwAAAAAAAAABACAAAAAiAAAAZHJz&#10;L2Rvd25yZXYueG1sUEsBAhQAFAAAAAgAh07iQFwmKcMGAgAA+Q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b/>
          <w:bCs/>
          <w:color w:val="000000"/>
          <w:sz w:val="44"/>
          <w:szCs w:val="44"/>
          <w:u w:val="none"/>
        </w:rPr>
      </w:pPr>
      <w:r>
        <w:rPr>
          <w:rFonts w:hint="eastAsia" w:ascii="宋体" w:hAnsi="宋体" w:cs="宋体"/>
          <w:b/>
          <w:bCs/>
          <w:color w:val="000000"/>
          <w:kern w:val="0"/>
          <w:sz w:val="44"/>
          <w:szCs w:val="44"/>
          <w:u w:val="none"/>
        </w:rPr>
        <w:t>附件1：</w:t>
      </w:r>
      <w:r>
        <w:rPr>
          <w:rFonts w:hint="eastAsia" w:ascii="宋体" w:hAnsi="宋体" w:cs="宋体"/>
          <w:b/>
          <w:bCs/>
          <w:color w:val="000000"/>
          <w:sz w:val="44"/>
          <w:szCs w:val="44"/>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一</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12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2615"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3193D26E">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61B5CE86">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52C62A5D">
            <w:pPr>
              <w:spacing w:line="360" w:lineRule="auto"/>
              <w:ind w:firstLine="0" w:firstLineChars="0"/>
              <w:rPr>
                <w:rFonts w:hint="eastAsia" w:eastAsia="宋体"/>
                <w:color w:val="000000"/>
                <w:sz w:val="21"/>
                <w:szCs w:val="21"/>
                <w:u w:val="none"/>
                <w:lang w:eastAsia="zh-CN"/>
              </w:rPr>
            </w:pPr>
            <w:r>
              <w:rPr>
                <w:rFonts w:hint="eastAsia"/>
                <w:color w:val="000000"/>
                <w:sz w:val="21"/>
                <w:szCs w:val="21"/>
                <w:u w:val="none"/>
                <w:lang w:val="en-US" w:eastAsia="zh-CN"/>
              </w:rPr>
              <w:t>日期：</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6666C8A6">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55661DB9">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rFonts w:hint="eastAsia"/>
                <w:color w:val="000000"/>
                <w:sz w:val="21"/>
                <w:szCs w:val="21"/>
                <w:u w:val="none"/>
                <w:lang w:val="en-US" w:eastAsia="zh-CN"/>
              </w:rPr>
              <w:t>日期：</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DB08FF"/>
    <w:rsid w:val="017B1C25"/>
    <w:rsid w:val="01E20BCF"/>
    <w:rsid w:val="0BD53722"/>
    <w:rsid w:val="0E035975"/>
    <w:rsid w:val="11A2648D"/>
    <w:rsid w:val="1E0172DB"/>
    <w:rsid w:val="1F6D6BA6"/>
    <w:rsid w:val="227F4A6C"/>
    <w:rsid w:val="24B27425"/>
    <w:rsid w:val="25807896"/>
    <w:rsid w:val="28EA2A55"/>
    <w:rsid w:val="318D571C"/>
    <w:rsid w:val="33FE4A86"/>
    <w:rsid w:val="3B6C0618"/>
    <w:rsid w:val="3DC475FE"/>
    <w:rsid w:val="43FA07FB"/>
    <w:rsid w:val="550F18F2"/>
    <w:rsid w:val="5A90284E"/>
    <w:rsid w:val="5DC54922"/>
    <w:rsid w:val="7B4453A1"/>
    <w:rsid w:val="7F24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26295</Words>
  <Characters>27323</Characters>
  <Lines>0</Lines>
  <Paragraphs>0</Paragraphs>
  <TotalTime>0</TotalTime>
  <ScaleCrop>false</ScaleCrop>
  <LinksUpToDate>false</LinksUpToDate>
  <CharactersWithSpaces>29103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听说</cp:lastModifiedBy>
  <dcterms:modified xsi:type="dcterms:W3CDTF">2025-08-19T06:26:38Z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13B4D2BF8DFE46DEA191C725662E9628_11</vt:lpwstr>
  </property>
  <property fmtid="{D5CDD505-2E9C-101B-9397-08002B2CF9AE}" pid="4" name="KSOTemplateDocerSaveRecord">
    <vt:lpwstr>eyJoZGlkIjoiZWYyNjZhODdlYTg3MGJhZTc0OGFjMjNiZDI0OTdkNmUiLCJ1c2VySWQiOiIyMzk1NjAwNDMifQ==</vt:lpwstr>
  </property>
</Properties>
</file>