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58B1B0B">
      <w:pPr>
        <w:pStyle w:val="2"/>
        <w:numPr>
          <w:ilvl w:val="0"/>
          <w:numId w:val="0"/>
        </w:numPr>
        <w:spacing w:before="61"/>
        <w:ind w:leftChars="200" w:right="0" w:rightChars="0"/>
        <w:rPr>
          <w:rFonts w:hint="eastAsia" w:ascii="宋体" w:hAnsi="宋体" w:eastAsia="宋体" w:cs="宋体"/>
          <w:lang w:eastAsia="zh-CN"/>
        </w:rPr>
      </w:pPr>
      <w:r>
        <w:rPr>
          <w:rFonts w:hint="eastAsia" w:ascii="宋体" w:hAnsi="宋体" w:eastAsia="宋体" w:cs="宋体"/>
          <w:lang w:eastAsia="zh-CN"/>
        </w:rPr>
        <w:t>资格证明文件</w:t>
      </w:r>
    </w:p>
    <w:p w14:paraId="290C0B80">
      <w:pPr>
        <w:numPr>
          <w:ilvl w:val="0"/>
          <w:numId w:val="0"/>
        </w:numPr>
        <w:bidi w:val="0"/>
        <w:ind w:right="0" w:rightChars="0"/>
        <w:rPr>
          <w:rFonts w:hint="eastAsia" w:ascii="宋体" w:hAnsi="宋体" w:eastAsia="宋体" w:cs="宋体"/>
          <w:b w:val="0"/>
          <w:bCs w:val="0"/>
          <w:sz w:val="21"/>
          <w:szCs w:val="21"/>
        </w:rPr>
      </w:pPr>
      <w:r>
        <w:rPr>
          <w:rFonts w:hint="eastAsia" w:ascii="宋体" w:hAnsi="宋体" w:eastAsia="宋体" w:cs="宋体"/>
          <w:b w:val="0"/>
          <w:bCs w:val="0"/>
          <w:sz w:val="21"/>
          <w:szCs w:val="21"/>
          <w:lang w:val="zh-CN" w:eastAsia="zh-CN" w:bidi="zh-CN"/>
        </w:rPr>
        <w:t>（一）</w:t>
      </w:r>
      <w:r>
        <w:rPr>
          <w:rFonts w:hint="eastAsia" w:ascii="宋体" w:hAnsi="宋体" w:eastAsia="宋体" w:cs="宋体"/>
          <w:b w:val="0"/>
          <w:bCs w:val="0"/>
          <w:sz w:val="21"/>
          <w:szCs w:val="21"/>
        </w:rPr>
        <w:t>供应商一般资格要求</w:t>
      </w:r>
      <w:r>
        <w:rPr>
          <w:rFonts w:hint="eastAsia" w:ascii="宋体" w:hAnsi="宋体" w:eastAsia="宋体" w:cs="宋体"/>
          <w:b w:val="0"/>
          <w:bCs w:val="0"/>
          <w:sz w:val="21"/>
          <w:szCs w:val="21"/>
          <w:lang w:eastAsia="zh-CN"/>
        </w:rPr>
        <w:t>：</w:t>
      </w:r>
    </w:p>
    <w:p w14:paraId="079626BD">
      <w:pPr>
        <w:numPr>
          <w:ilvl w:val="0"/>
          <w:numId w:val="0"/>
        </w:numPr>
        <w:bidi w:val="0"/>
        <w:ind w:right="0" w:rightChars="0" w:firstLine="420" w:firstLineChars="200"/>
        <w:rPr>
          <w:rFonts w:hint="eastAsia" w:ascii="宋体" w:hAnsi="宋体" w:eastAsia="宋体" w:cs="宋体"/>
          <w:b w:val="0"/>
          <w:bCs w:val="0"/>
          <w:sz w:val="21"/>
          <w:szCs w:val="21"/>
        </w:rPr>
      </w:pPr>
      <w:r>
        <w:rPr>
          <w:rFonts w:hint="eastAsia" w:ascii="宋体" w:hAnsi="宋体" w:eastAsia="宋体" w:cs="宋体"/>
          <w:b w:val="0"/>
          <w:bCs w:val="0"/>
          <w:sz w:val="21"/>
          <w:szCs w:val="21"/>
          <w:lang w:val="en-US" w:eastAsia="zh-CN"/>
        </w:rPr>
        <w:t>1、</w:t>
      </w:r>
      <w:r>
        <w:rPr>
          <w:rFonts w:hint="eastAsia" w:ascii="宋体" w:hAnsi="宋体" w:eastAsia="宋体" w:cs="宋体"/>
          <w:b w:val="0"/>
          <w:bCs w:val="0"/>
          <w:sz w:val="21"/>
          <w:szCs w:val="21"/>
        </w:rPr>
        <w:t>供应商应具备《中华人民共和国政府采购法》第二十二条规定的条件。</w:t>
      </w:r>
    </w:p>
    <w:p w14:paraId="4AA4C5C1">
      <w:pPr>
        <w:numPr>
          <w:ilvl w:val="0"/>
          <w:numId w:val="0"/>
        </w:numPr>
        <w:bidi w:val="0"/>
        <w:ind w:left="0" w:leftChars="0" w:right="0" w:rightChars="0" w:firstLine="420" w:firstLineChars="200"/>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1-1 有效的主体资格证明</w:t>
      </w:r>
      <w:r>
        <w:rPr>
          <w:rFonts w:hint="eastAsia" w:ascii="宋体" w:hAnsi="宋体" w:cs="宋体"/>
          <w:b w:val="0"/>
          <w:bCs w:val="0"/>
          <w:sz w:val="21"/>
          <w:szCs w:val="21"/>
          <w:lang w:val="en-US" w:eastAsia="zh-CN"/>
        </w:rPr>
        <w:t>：</w:t>
      </w:r>
      <w:bookmarkStart w:id="18" w:name="_GoBack"/>
      <w:bookmarkEnd w:id="18"/>
      <w:r>
        <w:rPr>
          <w:rFonts w:hint="eastAsia" w:ascii="宋体" w:hAnsi="宋体" w:eastAsia="宋体" w:cs="宋体"/>
          <w:b w:val="0"/>
          <w:bCs w:val="0"/>
          <w:sz w:val="21"/>
          <w:szCs w:val="21"/>
          <w:lang w:val="en-US" w:eastAsia="zh-CN"/>
        </w:rPr>
        <w:t>提供合格有效的法人或者其他组织的营业执照等证明文件，自然人的身份证明；供应商是法人或其他组织的应提供营业执照等证明文件，供应商是自然人的应提供有效的自然人身份证明；</w:t>
      </w:r>
    </w:p>
    <w:p w14:paraId="36607BB6">
      <w:pPr>
        <w:numPr>
          <w:ilvl w:val="0"/>
          <w:numId w:val="0"/>
        </w:numPr>
        <w:bidi w:val="0"/>
        <w:ind w:left="0" w:leftChars="0" w:right="0" w:rightChars="0" w:firstLine="420" w:firstLineChars="200"/>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1-2 税收缴纳证明：提供自2024年</w:t>
      </w:r>
      <w:r>
        <w:rPr>
          <w:rFonts w:hint="eastAsia" w:ascii="宋体" w:hAnsi="宋体" w:cs="宋体"/>
          <w:b w:val="0"/>
          <w:bCs w:val="0"/>
          <w:sz w:val="21"/>
          <w:szCs w:val="21"/>
          <w:lang w:val="en-US" w:eastAsia="zh-CN"/>
        </w:rPr>
        <w:t>09</w:t>
      </w:r>
      <w:r>
        <w:rPr>
          <w:rFonts w:hint="eastAsia" w:ascii="宋体" w:hAnsi="宋体" w:eastAsia="宋体" w:cs="宋体"/>
          <w:b w:val="0"/>
          <w:bCs w:val="0"/>
          <w:sz w:val="21"/>
          <w:szCs w:val="21"/>
          <w:lang w:val="en-US" w:eastAsia="zh-CN"/>
        </w:rPr>
        <w:t>月</w:t>
      </w:r>
      <w:r>
        <w:rPr>
          <w:rFonts w:hint="eastAsia" w:ascii="宋体" w:hAnsi="宋体" w:cs="宋体"/>
          <w:b w:val="0"/>
          <w:bCs w:val="0"/>
          <w:sz w:val="21"/>
          <w:szCs w:val="21"/>
          <w:lang w:val="en-US" w:eastAsia="zh-CN"/>
        </w:rPr>
        <w:t>0</w:t>
      </w:r>
      <w:r>
        <w:rPr>
          <w:rFonts w:hint="eastAsia" w:ascii="宋体" w:hAnsi="宋体" w:eastAsia="宋体" w:cs="宋体"/>
          <w:b w:val="0"/>
          <w:bCs w:val="0"/>
          <w:sz w:val="21"/>
          <w:szCs w:val="21"/>
          <w:lang w:val="en-US" w:eastAsia="zh-CN"/>
        </w:rPr>
        <w:t>1日至磋商截止日已缴纳的任意一个月的纳税证明或完税证明，依法免税的单位应提供相关证明材料；</w:t>
      </w:r>
    </w:p>
    <w:p w14:paraId="563FB2A5">
      <w:pPr>
        <w:numPr>
          <w:ilvl w:val="0"/>
          <w:numId w:val="0"/>
        </w:numPr>
        <w:bidi w:val="0"/>
        <w:ind w:left="0" w:leftChars="0" w:right="0" w:rightChars="0" w:firstLine="420" w:firstLineChars="200"/>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1-3 社会保障资金缴纳证明：提供自2024年</w:t>
      </w:r>
      <w:r>
        <w:rPr>
          <w:rFonts w:hint="eastAsia" w:ascii="宋体" w:hAnsi="宋体" w:cs="宋体"/>
          <w:b w:val="0"/>
          <w:bCs w:val="0"/>
          <w:sz w:val="21"/>
          <w:szCs w:val="21"/>
          <w:lang w:val="en-US" w:eastAsia="zh-CN"/>
        </w:rPr>
        <w:t>09</w:t>
      </w:r>
      <w:r>
        <w:rPr>
          <w:rFonts w:hint="eastAsia" w:ascii="宋体" w:hAnsi="宋体" w:eastAsia="宋体" w:cs="宋体"/>
          <w:b w:val="0"/>
          <w:bCs w:val="0"/>
          <w:sz w:val="21"/>
          <w:szCs w:val="21"/>
          <w:lang w:val="en-US" w:eastAsia="zh-CN"/>
        </w:rPr>
        <w:t>月</w:t>
      </w:r>
      <w:r>
        <w:rPr>
          <w:rFonts w:hint="eastAsia" w:ascii="宋体" w:hAnsi="宋体" w:cs="宋体"/>
          <w:b w:val="0"/>
          <w:bCs w:val="0"/>
          <w:sz w:val="21"/>
          <w:szCs w:val="21"/>
          <w:lang w:val="en-US" w:eastAsia="zh-CN"/>
        </w:rPr>
        <w:t>0</w:t>
      </w:r>
      <w:r>
        <w:rPr>
          <w:rFonts w:hint="eastAsia" w:ascii="宋体" w:hAnsi="宋体" w:eastAsia="宋体" w:cs="宋体"/>
          <w:b w:val="0"/>
          <w:bCs w:val="0"/>
          <w:sz w:val="21"/>
          <w:szCs w:val="21"/>
          <w:lang w:val="en-US" w:eastAsia="zh-CN"/>
        </w:rPr>
        <w:t>1日至磋商截止日已缴存的任意一个月的社会保障资金缴存单据或社保机构开具的社会保险参保缴费情况证明，依法不需要缴纳社会保障资金的单位应提供相关证明材料；</w:t>
      </w:r>
    </w:p>
    <w:p w14:paraId="0D3A8DC2">
      <w:pPr>
        <w:numPr>
          <w:ilvl w:val="0"/>
          <w:numId w:val="0"/>
        </w:numPr>
        <w:bidi w:val="0"/>
        <w:ind w:left="0" w:leftChars="0" w:right="0" w:rightChars="0" w:firstLine="420" w:firstLineChars="200"/>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 xml:space="preserve">1-4 </w:t>
      </w:r>
      <w:r>
        <w:rPr>
          <w:rFonts w:hint="eastAsia" w:ascii="宋体" w:hAnsi="宋体" w:eastAsia="宋体" w:cs="宋体"/>
          <w:b w:val="0"/>
          <w:bCs w:val="0"/>
          <w:sz w:val="21"/>
          <w:szCs w:val="21"/>
        </w:rPr>
        <w:t>提供具有履行本合同所必需的设备和专业技术能力的承诺；</w:t>
      </w:r>
    </w:p>
    <w:p w14:paraId="56A9CCAB">
      <w:pPr>
        <w:numPr>
          <w:ilvl w:val="0"/>
          <w:numId w:val="0"/>
        </w:numPr>
        <w:bidi w:val="0"/>
        <w:ind w:left="0" w:leftChars="0" w:right="0" w:rightChars="0" w:firstLine="420" w:firstLineChars="200"/>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1-5 参加政府采购活动前3年内，在经营活动中没有重大违法记录的书面声明；</w:t>
      </w:r>
    </w:p>
    <w:p w14:paraId="68063784">
      <w:pPr>
        <w:keepNext w:val="0"/>
        <w:keepLines w:val="0"/>
        <w:pageBreakBefore w:val="0"/>
        <w:numPr>
          <w:ilvl w:val="0"/>
          <w:numId w:val="0"/>
        </w:numPr>
        <w:kinsoku/>
        <w:wordWrap/>
        <w:overflowPunct/>
        <w:topLinePunct w:val="0"/>
        <w:bidi w:val="0"/>
        <w:adjustRightInd/>
        <w:snapToGrid/>
        <w:spacing w:line="360" w:lineRule="auto"/>
        <w:ind w:right="0" w:rightChars="0" w:firstLine="420" w:firstLineChars="200"/>
        <w:textAlignment w:val="auto"/>
        <w:rPr>
          <w:rFonts w:hint="eastAsia" w:ascii="宋体" w:hAnsi="宋体" w:eastAsia="宋体" w:cs="宋体"/>
          <w:b w:val="0"/>
          <w:bCs w:val="0"/>
          <w:sz w:val="21"/>
          <w:szCs w:val="21"/>
          <w:lang w:eastAsia="zh-CN"/>
        </w:rPr>
      </w:pPr>
      <w:r>
        <w:rPr>
          <w:rFonts w:hint="eastAsia" w:ascii="宋体" w:hAnsi="宋体" w:eastAsia="宋体" w:cs="宋体"/>
          <w:b w:val="0"/>
          <w:bCs w:val="0"/>
          <w:i w:val="0"/>
          <w:iCs w:val="0"/>
          <w:caps w:val="0"/>
          <w:color w:val="auto"/>
          <w:spacing w:val="0"/>
          <w:sz w:val="21"/>
          <w:szCs w:val="21"/>
          <w:highlight w:val="none"/>
          <w:shd w:val="clear" w:color="auto" w:fill="FFFFFF"/>
          <w:lang w:val="en-US" w:eastAsia="zh-CN"/>
        </w:rPr>
        <w:t>2、</w:t>
      </w:r>
      <w:r>
        <w:rPr>
          <w:rFonts w:hint="eastAsia" w:ascii="宋体" w:hAnsi="宋体" w:eastAsia="宋体" w:cs="宋体"/>
          <w:b w:val="0"/>
          <w:bCs w:val="0"/>
          <w:sz w:val="21"/>
          <w:szCs w:val="21"/>
        </w:rPr>
        <w:t>供应商应提供健全的财务会计制度的证明材料</w:t>
      </w:r>
      <w:r>
        <w:rPr>
          <w:rFonts w:hint="eastAsia" w:ascii="宋体" w:hAnsi="宋体" w:eastAsia="宋体" w:cs="宋体"/>
          <w:b w:val="0"/>
          <w:bCs w:val="0"/>
          <w:sz w:val="21"/>
          <w:szCs w:val="21"/>
          <w:lang w:eastAsia="zh-CN"/>
        </w:rPr>
        <w:t>。</w:t>
      </w:r>
    </w:p>
    <w:p w14:paraId="4B82CBF1">
      <w:pPr>
        <w:numPr>
          <w:ilvl w:val="0"/>
          <w:numId w:val="0"/>
        </w:numPr>
        <w:bidi w:val="0"/>
        <w:spacing w:line="360" w:lineRule="auto"/>
        <w:ind w:left="0" w:leftChars="0" w:right="0" w:rightChars="0" w:firstLine="420" w:firstLineChars="200"/>
        <w:rPr>
          <w:rFonts w:hint="eastAsia" w:ascii="宋体" w:hAnsi="宋体" w:eastAsia="宋体" w:cs="宋体"/>
          <w:b w:val="0"/>
          <w:bCs w:val="0"/>
          <w:sz w:val="21"/>
          <w:szCs w:val="21"/>
          <w:lang w:val="en-US" w:eastAsia="zh-CN"/>
        </w:rPr>
      </w:pPr>
      <w:r>
        <w:rPr>
          <w:rFonts w:hint="eastAsia" w:ascii="宋体" w:hAnsi="宋体" w:eastAsia="宋体" w:cs="宋体"/>
          <w:b w:val="0"/>
          <w:bCs w:val="0"/>
          <w:sz w:val="21"/>
          <w:szCs w:val="21"/>
          <w:lang w:val="en-US" w:eastAsia="zh-CN"/>
        </w:rPr>
        <w:t xml:space="preserve">2-1 </w:t>
      </w:r>
      <w:r>
        <w:rPr>
          <w:rFonts w:hint="eastAsia" w:ascii="宋体" w:hAnsi="宋体" w:eastAsia="宋体" w:cs="宋体"/>
          <w:b w:val="0"/>
          <w:bCs w:val="0"/>
          <w:sz w:val="21"/>
          <w:szCs w:val="21"/>
          <w:lang w:val="en-US" w:eastAsia="zh-Hans"/>
        </w:rPr>
        <w:t>财务状况报告：</w:t>
      </w:r>
      <w:r>
        <w:rPr>
          <w:rFonts w:hint="eastAsia" w:ascii="宋体" w:hAnsi="宋体" w:eastAsia="宋体" w:cs="宋体"/>
          <w:b w:val="0"/>
          <w:bCs w:val="0"/>
          <w:sz w:val="21"/>
          <w:szCs w:val="21"/>
          <w:lang w:val="en-US" w:eastAsia="zh-CN"/>
        </w:rPr>
        <w:t>提供2024年度具有财务审计资质的单位出具的财务报告（成立时间至开标时间不足一年的可提供成立后任意时段的资产负债表）或开标前六个月内基本存款账户开户银行出具的资信证明（附开户许可证或基本存款账户信息）或信用担保机构出具的投标担保函。</w:t>
      </w:r>
    </w:p>
    <w:p w14:paraId="6046A108">
      <w:pPr>
        <w:numPr>
          <w:ilvl w:val="0"/>
          <w:numId w:val="0"/>
        </w:numPr>
        <w:bidi w:val="0"/>
        <w:spacing w:line="360" w:lineRule="auto"/>
        <w:ind w:right="0" w:rightChars="0" w:firstLine="420" w:firstLineChars="200"/>
        <w:rPr>
          <w:rFonts w:hint="eastAsia" w:ascii="宋体" w:hAnsi="宋体" w:eastAsia="宋体" w:cs="宋体"/>
          <w:b w:val="0"/>
          <w:bCs w:val="0"/>
          <w:sz w:val="21"/>
          <w:szCs w:val="21"/>
        </w:rPr>
      </w:pPr>
      <w:r>
        <w:rPr>
          <w:rFonts w:hint="eastAsia" w:ascii="宋体" w:hAnsi="宋体" w:eastAsia="宋体" w:cs="宋体"/>
          <w:b w:val="0"/>
          <w:bCs w:val="0"/>
          <w:sz w:val="21"/>
          <w:szCs w:val="21"/>
          <w:lang w:val="en-US" w:eastAsia="zh-CN"/>
        </w:rPr>
        <w:t>3、</w:t>
      </w:r>
      <w:r>
        <w:rPr>
          <w:rFonts w:hint="eastAsia" w:ascii="宋体" w:hAnsi="宋体" w:eastAsia="宋体" w:cs="宋体"/>
          <w:b w:val="0"/>
          <w:bCs w:val="0"/>
          <w:sz w:val="21"/>
          <w:szCs w:val="21"/>
        </w:rPr>
        <w:t xml:space="preserve">单位负责人为同一人或者存在直接控股、管理关系的不同供应商不得参加同一合同项下的政府采购活动； </w:t>
      </w:r>
    </w:p>
    <w:p w14:paraId="5696C955">
      <w:pPr>
        <w:numPr>
          <w:ilvl w:val="0"/>
          <w:numId w:val="0"/>
        </w:numPr>
        <w:bidi w:val="0"/>
        <w:spacing w:line="360" w:lineRule="auto"/>
        <w:ind w:right="0" w:rightChars="0" w:firstLine="420" w:firstLineChars="200"/>
        <w:rPr>
          <w:rFonts w:hint="eastAsia" w:ascii="宋体" w:hAnsi="宋体" w:eastAsia="宋体" w:cs="宋体"/>
          <w:b w:val="0"/>
          <w:bCs w:val="0"/>
          <w:sz w:val="21"/>
          <w:szCs w:val="21"/>
          <w:lang w:val="en-US" w:eastAsia="zh-CN"/>
        </w:rPr>
      </w:pPr>
      <w:r>
        <w:rPr>
          <w:rFonts w:hint="eastAsia" w:ascii="宋体" w:hAnsi="宋体" w:cs="宋体"/>
          <w:b w:val="0"/>
          <w:bCs w:val="0"/>
          <w:sz w:val="21"/>
          <w:szCs w:val="21"/>
          <w:lang w:val="en-US" w:eastAsia="zh-CN"/>
        </w:rPr>
        <w:t>4、</w:t>
      </w:r>
      <w:r>
        <w:rPr>
          <w:rFonts w:hint="eastAsia" w:ascii="宋体" w:hAnsi="宋体" w:eastAsia="宋体" w:cs="宋体"/>
          <w:b w:val="0"/>
          <w:bCs w:val="0"/>
          <w:sz w:val="21"/>
          <w:szCs w:val="21"/>
        </w:rPr>
        <w:t>为本项目提供整体设计、规范编制或者项目管理、监理、检测等服务的供应商，不得再参加该采购项目的其他采购活动</w:t>
      </w:r>
      <w:r>
        <w:rPr>
          <w:rFonts w:hint="eastAsia" w:ascii="宋体" w:hAnsi="宋体" w:eastAsia="宋体" w:cs="宋体"/>
          <w:b w:val="0"/>
          <w:bCs w:val="0"/>
          <w:sz w:val="21"/>
          <w:szCs w:val="21"/>
          <w:lang w:eastAsia="zh-CN"/>
        </w:rPr>
        <w:t>，</w:t>
      </w:r>
      <w:r>
        <w:rPr>
          <w:rFonts w:hint="eastAsia" w:ascii="宋体" w:hAnsi="宋体" w:eastAsia="宋体" w:cs="宋体"/>
          <w:b w:val="0"/>
          <w:bCs w:val="0"/>
          <w:sz w:val="21"/>
          <w:szCs w:val="21"/>
          <w:lang w:val="en-US" w:eastAsia="zh-CN"/>
        </w:rPr>
        <w:t>提供相关承诺书。</w:t>
      </w:r>
    </w:p>
    <w:p w14:paraId="3107A05F">
      <w:pPr>
        <w:pStyle w:val="11"/>
        <w:spacing w:line="360" w:lineRule="auto"/>
        <w:rPr>
          <w:rFonts w:hint="eastAsia" w:ascii="宋体" w:hAnsi="宋体" w:eastAsia="宋体" w:cs="宋体"/>
          <w:b w:val="0"/>
          <w:bCs w:val="0"/>
          <w:sz w:val="21"/>
          <w:szCs w:val="21"/>
        </w:rPr>
      </w:pPr>
      <w:r>
        <w:rPr>
          <w:rFonts w:hint="eastAsia" w:ascii="宋体" w:hAnsi="宋体" w:eastAsia="宋体" w:cs="宋体"/>
          <w:b w:val="0"/>
          <w:bCs w:val="0"/>
          <w:sz w:val="21"/>
          <w:szCs w:val="21"/>
          <w:lang w:val="en-US" w:eastAsia="zh-CN"/>
        </w:rPr>
        <w:t>（二）</w:t>
      </w:r>
      <w:r>
        <w:rPr>
          <w:rFonts w:hint="eastAsia" w:ascii="宋体" w:hAnsi="宋体" w:eastAsia="宋体" w:cs="宋体"/>
          <w:b w:val="0"/>
          <w:bCs w:val="0"/>
          <w:sz w:val="21"/>
          <w:szCs w:val="21"/>
        </w:rPr>
        <w:t>供应商特殊资格要求</w:t>
      </w:r>
    </w:p>
    <w:p w14:paraId="07513B19">
      <w:pPr>
        <w:keepNext w:val="0"/>
        <w:keepLines w:val="0"/>
        <w:pageBreakBefore w:val="0"/>
        <w:numPr>
          <w:ilvl w:val="0"/>
          <w:numId w:val="0"/>
        </w:numPr>
        <w:kinsoku/>
        <w:wordWrap/>
        <w:overflowPunct/>
        <w:topLinePunct w:val="0"/>
        <w:autoSpaceDE w:val="0"/>
        <w:autoSpaceDN w:val="0"/>
        <w:bidi w:val="0"/>
        <w:adjustRightInd/>
        <w:snapToGrid/>
        <w:spacing w:line="360" w:lineRule="auto"/>
        <w:ind w:right="0" w:rightChars="0" w:firstLine="420" w:firstLineChars="200"/>
        <w:textAlignment w:val="auto"/>
        <w:rPr>
          <w:rFonts w:hint="eastAsia" w:ascii="宋体" w:hAnsi="宋体" w:eastAsia="宋体" w:cs="宋体"/>
          <w:b w:val="0"/>
          <w:bCs w:val="0"/>
          <w:i w:val="0"/>
          <w:iCs w:val="0"/>
          <w:caps w:val="0"/>
          <w:color w:val="auto"/>
          <w:spacing w:val="0"/>
          <w:sz w:val="21"/>
          <w:szCs w:val="21"/>
          <w:highlight w:val="none"/>
          <w:shd w:val="clear" w:color="auto" w:fill="FFFFFF"/>
          <w:lang w:val="en-US" w:eastAsia="zh-CN"/>
        </w:rPr>
      </w:pPr>
      <w:r>
        <w:rPr>
          <w:rFonts w:hint="eastAsia" w:ascii="宋体" w:hAnsi="宋体" w:eastAsia="宋体" w:cs="宋体"/>
          <w:b w:val="0"/>
          <w:bCs w:val="0"/>
          <w:i w:val="0"/>
          <w:iCs w:val="0"/>
          <w:caps w:val="0"/>
          <w:color w:val="auto"/>
          <w:spacing w:val="0"/>
          <w:sz w:val="21"/>
          <w:szCs w:val="21"/>
          <w:highlight w:val="none"/>
          <w:shd w:val="clear" w:color="auto" w:fill="FFFFFF"/>
          <w:lang w:val="en-US" w:eastAsia="zh-CN"/>
        </w:rPr>
        <w:t>1、</w:t>
      </w:r>
      <w:r>
        <w:rPr>
          <w:rFonts w:hint="eastAsia" w:ascii="宋体" w:hAnsi="宋体" w:eastAsia="宋体" w:cs="宋体"/>
          <w:b w:val="0"/>
          <w:bCs w:val="0"/>
          <w:i w:val="0"/>
          <w:iCs w:val="0"/>
          <w:caps w:val="0"/>
          <w:color w:val="auto"/>
          <w:spacing w:val="0"/>
          <w:sz w:val="21"/>
          <w:szCs w:val="21"/>
          <w:highlight w:val="none"/>
          <w:shd w:val="clear" w:color="auto" w:fill="FFFFFF"/>
        </w:rPr>
        <w:t>法定代表人授权书</w:t>
      </w:r>
      <w:r>
        <w:rPr>
          <w:rFonts w:hint="eastAsia" w:ascii="宋体" w:hAnsi="宋体" w:eastAsia="宋体" w:cs="宋体"/>
          <w:b w:val="0"/>
          <w:bCs w:val="0"/>
          <w:i w:val="0"/>
          <w:iCs w:val="0"/>
          <w:caps w:val="0"/>
          <w:color w:val="auto"/>
          <w:spacing w:val="0"/>
          <w:sz w:val="21"/>
          <w:szCs w:val="21"/>
          <w:highlight w:val="none"/>
          <w:shd w:val="clear" w:color="auto" w:fill="FFFFFF"/>
          <w:lang w:val="en-US" w:eastAsia="zh-CN"/>
        </w:rPr>
        <w:t>或</w:t>
      </w:r>
      <w:r>
        <w:rPr>
          <w:rFonts w:hint="eastAsia" w:ascii="宋体" w:hAnsi="宋体" w:eastAsia="宋体" w:cs="宋体"/>
          <w:b w:val="0"/>
          <w:bCs w:val="0"/>
          <w:i w:val="0"/>
          <w:iCs w:val="0"/>
          <w:caps w:val="0"/>
          <w:color w:val="auto"/>
          <w:spacing w:val="0"/>
          <w:sz w:val="21"/>
          <w:szCs w:val="21"/>
          <w:highlight w:val="none"/>
          <w:shd w:val="clear" w:color="auto" w:fill="FFFFFF"/>
        </w:rPr>
        <w:t>身份证明</w:t>
      </w:r>
      <w:r>
        <w:rPr>
          <w:rFonts w:hint="eastAsia" w:ascii="宋体" w:hAnsi="宋体" w:eastAsia="宋体" w:cs="宋体"/>
          <w:b w:val="0"/>
          <w:bCs w:val="0"/>
          <w:i w:val="0"/>
          <w:iCs w:val="0"/>
          <w:caps w:val="0"/>
          <w:color w:val="auto"/>
          <w:spacing w:val="0"/>
          <w:sz w:val="21"/>
          <w:szCs w:val="21"/>
          <w:highlight w:val="none"/>
          <w:shd w:val="clear" w:color="auto" w:fill="FFFFFF"/>
          <w:lang w:eastAsia="zh-CN"/>
        </w:rPr>
        <w:t>：</w:t>
      </w:r>
      <w:r>
        <w:rPr>
          <w:rFonts w:hint="eastAsia" w:ascii="宋体" w:hAnsi="宋体" w:eastAsia="宋体" w:cs="宋体"/>
          <w:b w:val="0"/>
          <w:bCs w:val="0"/>
          <w:i w:val="0"/>
          <w:iCs w:val="0"/>
          <w:caps w:val="0"/>
          <w:color w:val="auto"/>
          <w:spacing w:val="0"/>
          <w:sz w:val="21"/>
          <w:szCs w:val="21"/>
          <w:highlight w:val="none"/>
          <w:shd w:val="clear" w:color="auto" w:fill="FFFFFF"/>
        </w:rPr>
        <w:t>提供法定代表人授权书（附法定代表人、被授权人身份证复印件）（法定代表人直接参加</w:t>
      </w:r>
      <w:r>
        <w:rPr>
          <w:rFonts w:hint="eastAsia" w:ascii="宋体" w:hAnsi="宋体" w:cs="宋体"/>
          <w:b w:val="0"/>
          <w:bCs w:val="0"/>
          <w:i w:val="0"/>
          <w:iCs w:val="0"/>
          <w:caps w:val="0"/>
          <w:color w:val="auto"/>
          <w:spacing w:val="0"/>
          <w:sz w:val="21"/>
          <w:szCs w:val="21"/>
          <w:highlight w:val="none"/>
          <w:shd w:val="clear" w:color="auto" w:fill="FFFFFF"/>
          <w:lang w:val="en-US" w:eastAsia="zh-CN"/>
        </w:rPr>
        <w:t>磋商</w:t>
      </w:r>
      <w:r>
        <w:rPr>
          <w:rFonts w:hint="eastAsia" w:ascii="宋体" w:hAnsi="宋体" w:eastAsia="宋体" w:cs="宋体"/>
          <w:b w:val="0"/>
          <w:bCs w:val="0"/>
          <w:i w:val="0"/>
          <w:iCs w:val="0"/>
          <w:caps w:val="0"/>
          <w:color w:val="auto"/>
          <w:spacing w:val="0"/>
          <w:sz w:val="21"/>
          <w:szCs w:val="21"/>
          <w:highlight w:val="none"/>
          <w:shd w:val="clear" w:color="auto" w:fill="FFFFFF"/>
        </w:rPr>
        <w:t>，须提供法定代表人身份证明）；</w:t>
      </w:r>
      <w:r>
        <w:rPr>
          <w:rFonts w:hint="eastAsia" w:ascii="宋体" w:hAnsi="宋体" w:eastAsia="宋体" w:cs="宋体"/>
          <w:b w:val="0"/>
          <w:bCs w:val="0"/>
          <w:i w:val="0"/>
          <w:iCs w:val="0"/>
          <w:caps w:val="0"/>
          <w:color w:val="auto"/>
          <w:spacing w:val="0"/>
          <w:sz w:val="21"/>
          <w:szCs w:val="21"/>
          <w:highlight w:val="none"/>
          <w:shd w:val="clear" w:color="auto" w:fill="FFFFFF"/>
          <w:lang w:val="en-US" w:eastAsia="zh-CN"/>
        </w:rPr>
        <w:t>非法人单位参照执行；</w:t>
      </w:r>
    </w:p>
    <w:p w14:paraId="109A64A8">
      <w:pPr>
        <w:keepNext w:val="0"/>
        <w:keepLines w:val="0"/>
        <w:pageBreakBefore w:val="0"/>
        <w:widowControl/>
        <w:numPr>
          <w:ilvl w:val="0"/>
          <w:numId w:val="0"/>
        </w:numPr>
        <w:suppressLineNumbers w:val="0"/>
        <w:kinsoku/>
        <w:wordWrap/>
        <w:overflowPunct/>
        <w:topLinePunct w:val="0"/>
        <w:autoSpaceDE w:val="0"/>
        <w:autoSpaceDN w:val="0"/>
        <w:bidi w:val="0"/>
        <w:adjustRightInd/>
        <w:snapToGrid/>
        <w:spacing w:line="360" w:lineRule="auto"/>
        <w:ind w:right="0" w:rightChars="0" w:firstLine="420" w:firstLineChars="200"/>
        <w:jc w:val="left"/>
        <w:textAlignment w:val="auto"/>
        <w:rPr>
          <w:rFonts w:hint="eastAsia" w:ascii="宋体" w:hAnsi="宋体" w:eastAsia="宋体" w:cs="宋体"/>
          <w:b w:val="0"/>
          <w:bCs w:val="0"/>
          <w:kern w:val="0"/>
          <w:sz w:val="21"/>
          <w:szCs w:val="21"/>
          <w:lang w:val="en-US" w:eastAsia="zh-CN" w:bidi="zh-CN"/>
        </w:rPr>
      </w:pPr>
      <w:r>
        <w:rPr>
          <w:rFonts w:hint="eastAsia" w:ascii="宋体" w:hAnsi="宋体" w:eastAsia="宋体" w:cs="宋体"/>
          <w:b w:val="0"/>
          <w:bCs w:val="0"/>
          <w:kern w:val="0"/>
          <w:sz w:val="21"/>
          <w:szCs w:val="21"/>
          <w:lang w:val="en-US" w:eastAsia="zh-CN" w:bidi="zh-CN"/>
        </w:rPr>
        <w:t>2、供应商资质要求：供应商须具备建设行政主管部门颁发的</w:t>
      </w:r>
      <w:r>
        <w:rPr>
          <w:rFonts w:hint="eastAsia" w:ascii="宋体" w:hAnsi="宋体" w:cs="宋体"/>
          <w:b w:val="0"/>
          <w:bCs w:val="0"/>
          <w:kern w:val="0"/>
          <w:sz w:val="21"/>
          <w:szCs w:val="21"/>
          <w:lang w:val="en-US" w:eastAsia="zh-CN" w:bidi="zh-CN"/>
        </w:rPr>
        <w:t>市政公用工程</w:t>
      </w:r>
      <w:r>
        <w:rPr>
          <w:rFonts w:hint="eastAsia" w:ascii="宋体" w:hAnsi="宋体" w:eastAsia="宋体" w:cs="宋体"/>
          <w:b w:val="0"/>
          <w:bCs w:val="0"/>
          <w:kern w:val="0"/>
          <w:sz w:val="21"/>
          <w:szCs w:val="21"/>
          <w:lang w:val="en-US" w:eastAsia="zh-CN" w:bidi="zh-CN"/>
        </w:rPr>
        <w:t>施工总承包三级（含三级）以上资质，且具备有效的安全生产许可证；</w:t>
      </w:r>
    </w:p>
    <w:p w14:paraId="1E3D0625">
      <w:pPr>
        <w:keepNext w:val="0"/>
        <w:keepLines w:val="0"/>
        <w:pageBreakBefore w:val="0"/>
        <w:widowControl/>
        <w:numPr>
          <w:ilvl w:val="0"/>
          <w:numId w:val="0"/>
        </w:numPr>
        <w:suppressLineNumbers w:val="0"/>
        <w:kinsoku/>
        <w:wordWrap/>
        <w:overflowPunct/>
        <w:topLinePunct w:val="0"/>
        <w:autoSpaceDE w:val="0"/>
        <w:autoSpaceDN w:val="0"/>
        <w:bidi w:val="0"/>
        <w:adjustRightInd/>
        <w:snapToGrid/>
        <w:spacing w:line="360" w:lineRule="auto"/>
        <w:ind w:right="0" w:rightChars="0" w:firstLine="420" w:firstLineChars="200"/>
        <w:jc w:val="left"/>
        <w:textAlignment w:val="auto"/>
        <w:rPr>
          <w:rFonts w:hint="eastAsia" w:ascii="宋体" w:hAnsi="宋体" w:eastAsia="宋体" w:cs="宋体"/>
          <w:b w:val="0"/>
          <w:bCs w:val="0"/>
          <w:sz w:val="21"/>
          <w:szCs w:val="21"/>
          <w:lang w:eastAsia="zh-CN"/>
        </w:rPr>
      </w:pPr>
      <w:r>
        <w:rPr>
          <w:rFonts w:hint="eastAsia" w:ascii="宋体" w:hAnsi="宋体" w:eastAsia="宋体" w:cs="宋体"/>
          <w:b w:val="0"/>
          <w:bCs w:val="0"/>
          <w:kern w:val="0"/>
          <w:sz w:val="21"/>
          <w:szCs w:val="21"/>
          <w:lang w:val="en-US" w:eastAsia="zh-CN" w:bidi="zh-CN"/>
        </w:rPr>
        <w:t>3、拟派项目经理资质要求：拟派项目经理具备</w:t>
      </w:r>
      <w:r>
        <w:rPr>
          <w:rFonts w:hint="eastAsia" w:ascii="宋体" w:hAnsi="宋体" w:cs="宋体"/>
          <w:b w:val="0"/>
          <w:bCs w:val="0"/>
          <w:kern w:val="0"/>
          <w:sz w:val="21"/>
          <w:szCs w:val="21"/>
          <w:lang w:val="en-US" w:eastAsia="zh-CN" w:bidi="zh-CN"/>
        </w:rPr>
        <w:t>市政公用工程</w:t>
      </w:r>
      <w:r>
        <w:rPr>
          <w:rFonts w:hint="eastAsia" w:ascii="宋体" w:hAnsi="宋体" w:eastAsia="宋体" w:cs="宋体"/>
          <w:b w:val="0"/>
          <w:bCs w:val="0"/>
          <w:kern w:val="0"/>
          <w:sz w:val="21"/>
          <w:szCs w:val="21"/>
          <w:lang w:val="en-US" w:eastAsia="zh-CN" w:bidi="zh-CN"/>
        </w:rPr>
        <w:t>二级及以上注册建造师证书和安全生产考核合格证（B证），且无在建工程（提供无在建工程承诺书）；</w:t>
      </w:r>
    </w:p>
    <w:p w14:paraId="6B696C8B">
      <w:pPr>
        <w:numPr>
          <w:ilvl w:val="0"/>
          <w:numId w:val="0"/>
        </w:numPr>
        <w:bidi w:val="0"/>
        <w:spacing w:line="360" w:lineRule="auto"/>
        <w:ind w:left="0" w:leftChars="0" w:right="0" w:rightChars="0" w:firstLine="420" w:firstLineChars="200"/>
        <w:rPr>
          <w:rFonts w:hint="eastAsia" w:ascii="宋体" w:hAnsi="宋体" w:eastAsia="宋体" w:cs="宋体"/>
          <w:b w:val="0"/>
          <w:bCs w:val="0"/>
          <w:sz w:val="21"/>
          <w:szCs w:val="21"/>
          <w:lang w:eastAsia="zh-CN"/>
        </w:rPr>
      </w:pPr>
      <w:r>
        <w:rPr>
          <w:rFonts w:hint="eastAsia" w:ascii="宋体" w:hAnsi="宋体" w:eastAsia="宋体" w:cs="宋体"/>
          <w:b w:val="0"/>
          <w:bCs w:val="0"/>
          <w:sz w:val="21"/>
          <w:szCs w:val="21"/>
          <w:lang w:val="en-US" w:eastAsia="zh-CN"/>
        </w:rPr>
        <w:t>4、</w:t>
      </w:r>
      <w:r>
        <w:rPr>
          <w:rFonts w:hint="eastAsia" w:ascii="宋体" w:hAnsi="宋体" w:eastAsia="宋体" w:cs="宋体"/>
          <w:b w:val="0"/>
          <w:bCs w:val="0"/>
          <w:sz w:val="21"/>
          <w:szCs w:val="21"/>
        </w:rPr>
        <w:t>供应商不得为“信用中国 (www.creditchina.gov.cn)”中</w:t>
      </w:r>
      <w:r>
        <w:rPr>
          <w:rFonts w:hint="eastAsia" w:ascii="宋体" w:hAnsi="宋体" w:eastAsia="宋体" w:cs="宋体"/>
          <w:b w:val="0"/>
          <w:bCs w:val="0"/>
          <w:sz w:val="21"/>
          <w:szCs w:val="21"/>
          <w:lang w:eastAsia="zh-CN"/>
        </w:rPr>
        <w:t>列入</w:t>
      </w:r>
      <w:r>
        <w:rPr>
          <w:rFonts w:hint="eastAsia" w:ascii="宋体" w:hAnsi="宋体" w:eastAsia="宋体" w:cs="宋体"/>
          <w:b w:val="0"/>
          <w:bCs w:val="0"/>
          <w:sz w:val="21"/>
          <w:szCs w:val="21"/>
        </w:rPr>
        <w:t>失信被执行人</w:t>
      </w:r>
      <w:r>
        <w:rPr>
          <w:rFonts w:hint="eastAsia" w:ascii="宋体" w:hAnsi="宋体" w:eastAsia="宋体" w:cs="宋体"/>
          <w:b w:val="0"/>
          <w:bCs w:val="0"/>
          <w:sz w:val="21"/>
          <w:szCs w:val="21"/>
          <w:lang w:eastAsia="zh-CN"/>
        </w:rPr>
        <w:t>和</w:t>
      </w:r>
      <w:r>
        <w:rPr>
          <w:rFonts w:hint="eastAsia" w:ascii="宋体" w:hAnsi="宋体" w:eastAsia="宋体" w:cs="宋体"/>
          <w:b w:val="0"/>
          <w:bCs w:val="0"/>
          <w:sz w:val="21"/>
          <w:szCs w:val="21"/>
          <w:lang w:val="en-US" w:eastAsia="zh-CN"/>
        </w:rPr>
        <w:t>重大</w:t>
      </w:r>
      <w:r>
        <w:rPr>
          <w:rFonts w:hint="eastAsia" w:ascii="宋体" w:hAnsi="宋体" w:eastAsia="宋体" w:cs="宋体"/>
          <w:b w:val="0"/>
          <w:bCs w:val="0"/>
          <w:sz w:val="21"/>
          <w:szCs w:val="21"/>
        </w:rPr>
        <w:t>税收违法失信主体的供应商，不得为“中国政府采购网(www.ccgp.gov.cn)”政府采购严重违法失信行为记录名单中被财政部门禁止参加政府采购活动的供应商</w:t>
      </w:r>
      <w:r>
        <w:rPr>
          <w:rFonts w:hint="eastAsia" w:ascii="宋体" w:hAnsi="宋体" w:eastAsia="宋体" w:cs="宋体"/>
          <w:b w:val="0"/>
          <w:bCs w:val="0"/>
          <w:sz w:val="21"/>
          <w:szCs w:val="21"/>
          <w:lang w:eastAsia="zh-CN"/>
        </w:rPr>
        <w:t>。</w:t>
      </w:r>
    </w:p>
    <w:p w14:paraId="573D91FD">
      <w:pPr>
        <w:numPr>
          <w:ilvl w:val="0"/>
          <w:numId w:val="0"/>
        </w:numPr>
        <w:bidi w:val="0"/>
        <w:ind w:left="0" w:leftChars="0" w:right="0" w:rightChars="0" w:firstLine="480" w:firstLineChars="200"/>
        <w:rPr>
          <w:rFonts w:hint="default" w:ascii="宋体" w:hAnsi="宋体" w:eastAsia="宋体" w:cs="宋体"/>
          <w:lang w:val="en-US" w:eastAsia="zh-CN"/>
        </w:rPr>
      </w:pPr>
    </w:p>
    <w:p w14:paraId="44743176">
      <w:pPr>
        <w:numPr>
          <w:ilvl w:val="0"/>
          <w:numId w:val="0"/>
        </w:numPr>
        <w:ind w:left="0" w:leftChars="0" w:right="0" w:rightChars="0" w:firstLine="422" w:firstLineChars="200"/>
        <w:rPr>
          <w:rFonts w:hint="eastAsia" w:ascii="宋体" w:hAnsi="宋体" w:eastAsia="宋体" w:cs="宋体"/>
          <w:b w:val="0"/>
          <w:bCs w:val="0"/>
          <w:sz w:val="21"/>
          <w:szCs w:val="21"/>
          <w:highlight w:val="none"/>
          <w:lang w:eastAsia="zh-CN"/>
        </w:rPr>
      </w:pPr>
      <w:r>
        <w:rPr>
          <w:rFonts w:hint="eastAsia" w:ascii="宋体" w:hAnsi="宋体" w:eastAsia="宋体" w:cs="宋体"/>
          <w:b/>
          <w:bCs/>
          <w:sz w:val="21"/>
          <w:szCs w:val="21"/>
          <w:lang w:val="en-US" w:eastAsia="zh-CN" w:bidi="zh-CN"/>
        </w:rPr>
        <w:t>注：</w:t>
      </w:r>
      <w:r>
        <w:rPr>
          <w:rFonts w:hint="eastAsia" w:ascii="宋体" w:hAnsi="宋体" w:eastAsia="宋体" w:cs="宋体"/>
          <w:b w:val="0"/>
          <w:bCs w:val="0"/>
          <w:sz w:val="21"/>
          <w:szCs w:val="21"/>
          <w:lang w:val="zh-CN" w:eastAsia="zh-CN" w:bidi="zh-CN"/>
        </w:rPr>
        <w:t>①</w:t>
      </w:r>
      <w:r>
        <w:rPr>
          <w:rFonts w:hint="eastAsia" w:ascii="宋体" w:hAnsi="宋体" w:eastAsia="宋体" w:cs="宋体"/>
          <w:b w:val="0"/>
          <w:bCs w:val="0"/>
          <w:sz w:val="21"/>
          <w:szCs w:val="21"/>
          <w:highlight w:val="none"/>
          <w:lang w:eastAsia="zh-CN"/>
        </w:rPr>
        <w:t>以上要求为必备资格条件，提供相关证书复印件或扫描件并加盖公章，有一项不满足的视为无效</w:t>
      </w:r>
      <w:r>
        <w:rPr>
          <w:rFonts w:hint="eastAsia" w:ascii="宋体" w:hAnsi="宋体" w:cs="宋体"/>
          <w:b w:val="0"/>
          <w:bCs w:val="0"/>
          <w:sz w:val="21"/>
          <w:szCs w:val="21"/>
          <w:highlight w:val="none"/>
          <w:lang w:eastAsia="zh-CN"/>
        </w:rPr>
        <w:t>磋商</w:t>
      </w:r>
      <w:r>
        <w:rPr>
          <w:rFonts w:hint="eastAsia" w:ascii="宋体" w:hAnsi="宋体" w:eastAsia="宋体" w:cs="宋体"/>
          <w:b w:val="0"/>
          <w:bCs w:val="0"/>
          <w:sz w:val="21"/>
          <w:szCs w:val="21"/>
          <w:highlight w:val="none"/>
          <w:lang w:eastAsia="zh-CN"/>
        </w:rPr>
        <w:t>；未给定格式的承诺书，格式自拟</w:t>
      </w:r>
      <w:r>
        <w:rPr>
          <w:rFonts w:hint="eastAsia" w:ascii="宋体" w:hAnsi="宋体" w:cs="宋体"/>
          <w:b w:val="0"/>
          <w:bCs w:val="0"/>
          <w:sz w:val="21"/>
          <w:szCs w:val="21"/>
          <w:highlight w:val="none"/>
          <w:lang w:eastAsia="zh-CN"/>
        </w:rPr>
        <w:t>。</w:t>
      </w:r>
    </w:p>
    <w:p w14:paraId="05E2A363">
      <w:pPr>
        <w:pStyle w:val="11"/>
        <w:spacing w:line="360" w:lineRule="auto"/>
        <w:ind w:firstLine="420" w:firstLineChars="200"/>
        <w:rPr>
          <w:rFonts w:hint="eastAsia" w:ascii="宋体" w:hAnsi="宋体" w:eastAsia="宋体" w:cs="宋体"/>
          <w:b/>
          <w:bCs/>
          <w:sz w:val="21"/>
          <w:szCs w:val="21"/>
          <w:lang w:val="en-US" w:eastAsia="zh-CN" w:bidi="zh-CN"/>
        </w:rPr>
      </w:pPr>
      <w:r>
        <w:rPr>
          <w:rFonts w:hint="eastAsia" w:ascii="宋体" w:hAnsi="宋体" w:eastAsia="宋体" w:cs="宋体"/>
          <w:b w:val="0"/>
          <w:bCs w:val="0"/>
          <w:sz w:val="21"/>
          <w:szCs w:val="21"/>
          <w:lang w:val="en-US" w:eastAsia="zh-CN" w:bidi="zh-CN"/>
        </w:rPr>
        <w:t>②根据临财函〔2025〕199号《关于扩大政府采购供应商基本资格条件承诺制试点工作范围的通知》，本项目可以对《中华人民共和国政府采购法实施条例》的相关材料进行简化</w:t>
      </w:r>
      <w:r>
        <w:rPr>
          <w:rFonts w:hint="eastAsia" w:ascii="宋体" w:hAnsi="宋体" w:eastAsia="宋体" w:cs="宋体"/>
          <w:b/>
          <w:bCs/>
          <w:sz w:val="21"/>
          <w:szCs w:val="21"/>
          <w:lang w:val="en-US" w:eastAsia="zh-CN" w:bidi="zh-CN"/>
        </w:rPr>
        <w:t>【1-2至1-5相关内容、2-1相关内容</w:t>
      </w:r>
      <w:r>
        <w:rPr>
          <w:rFonts w:hint="eastAsia" w:ascii="宋体" w:hAnsi="宋体" w:cs="宋体"/>
          <w:b/>
          <w:bCs/>
          <w:sz w:val="21"/>
          <w:szCs w:val="21"/>
          <w:lang w:val="en-US" w:eastAsia="zh-CN" w:bidi="zh-CN"/>
        </w:rPr>
        <w:t>、</w:t>
      </w:r>
      <w:r>
        <w:rPr>
          <w:rFonts w:hint="eastAsia" w:ascii="宋体" w:hAnsi="宋体" w:eastAsia="宋体" w:cs="宋体"/>
          <w:b/>
          <w:bCs/>
          <w:sz w:val="21"/>
          <w:szCs w:val="21"/>
          <w:lang w:val="en-US" w:eastAsia="zh-CN"/>
        </w:rPr>
        <w:t>（二）</w:t>
      </w:r>
      <w:r>
        <w:rPr>
          <w:rFonts w:hint="eastAsia" w:ascii="宋体" w:hAnsi="宋体" w:eastAsia="宋体" w:cs="宋体"/>
          <w:b/>
          <w:bCs/>
          <w:sz w:val="21"/>
          <w:szCs w:val="21"/>
        </w:rPr>
        <w:t>供应商特殊资格要求</w:t>
      </w:r>
      <w:r>
        <w:rPr>
          <w:rFonts w:hint="eastAsia" w:ascii="宋体" w:hAnsi="宋体" w:eastAsia="宋体" w:cs="宋体"/>
          <w:b/>
          <w:bCs/>
          <w:sz w:val="21"/>
          <w:szCs w:val="21"/>
          <w:lang w:val="en-US" w:eastAsia="zh-CN"/>
        </w:rPr>
        <w:t>中第“4”条相关内容】</w:t>
      </w:r>
      <w:r>
        <w:rPr>
          <w:rFonts w:hint="eastAsia" w:ascii="宋体" w:hAnsi="宋体" w:eastAsia="宋体" w:cs="宋体"/>
          <w:b/>
          <w:bCs/>
          <w:sz w:val="21"/>
          <w:szCs w:val="21"/>
          <w:lang w:val="en-US" w:eastAsia="zh-CN" w:bidi="zh-CN"/>
        </w:rPr>
        <w:t>。</w:t>
      </w:r>
    </w:p>
    <w:p w14:paraId="139D9020">
      <w:pPr>
        <w:pStyle w:val="11"/>
        <w:spacing w:line="360" w:lineRule="auto"/>
        <w:ind w:firstLine="420" w:firstLineChars="200"/>
        <w:rPr>
          <w:rFonts w:hint="eastAsia" w:ascii="宋体" w:hAnsi="宋体" w:eastAsia="宋体" w:cs="宋体"/>
          <w:b w:val="0"/>
          <w:bCs w:val="0"/>
          <w:sz w:val="21"/>
          <w:szCs w:val="21"/>
          <w:lang w:val="en-US" w:eastAsia="zh-CN" w:bidi="zh-CN"/>
        </w:rPr>
      </w:pPr>
      <w:r>
        <w:rPr>
          <w:rFonts w:hint="eastAsia" w:ascii="宋体" w:hAnsi="宋体" w:eastAsia="宋体" w:cs="宋体"/>
          <w:b w:val="0"/>
          <w:bCs w:val="0"/>
          <w:sz w:val="21"/>
          <w:szCs w:val="21"/>
          <w:lang w:val="en-US" w:eastAsia="zh-CN" w:bidi="zh-CN"/>
        </w:rPr>
        <w:t>简化后，供应商只需以书面形式提供规定格式的《基本资格条件承诺函》，供应商未提供基本资格条件承诺函的，应当按照《中华人民共和国政府采购法》及其实施条例的相关规定提供相应的证明材料。供应商须对承诺内容的真实性负责。采购人可以在中标(成交)结果公告后、签订政府采购合同前，核实中标(成交)供应商所作信用承诺事项的真实性。</w:t>
      </w:r>
    </w:p>
    <w:p w14:paraId="455FD681">
      <w:pPr>
        <w:pStyle w:val="11"/>
        <w:spacing w:line="360" w:lineRule="auto"/>
        <w:ind w:firstLine="420" w:firstLineChars="200"/>
        <w:rPr>
          <w:rFonts w:hint="eastAsia" w:ascii="宋体" w:hAnsi="宋体" w:eastAsia="宋体" w:cs="宋体"/>
          <w:b w:val="0"/>
          <w:bCs w:val="0"/>
          <w:sz w:val="21"/>
          <w:szCs w:val="21"/>
          <w:lang w:val="en-US" w:eastAsia="zh-CN" w:bidi="zh-CN"/>
        </w:rPr>
      </w:pPr>
      <w:r>
        <w:rPr>
          <w:rFonts w:hint="eastAsia" w:ascii="宋体" w:hAnsi="宋体" w:eastAsia="宋体" w:cs="宋体"/>
          <w:b w:val="0"/>
          <w:bCs w:val="0"/>
          <w:sz w:val="21"/>
          <w:szCs w:val="21"/>
          <w:lang w:val="en-US" w:eastAsia="zh-CN" w:bidi="zh-CN"/>
        </w:rPr>
        <w:t>供应商应对其承诺内容的真实性、合法性、有效性负责，如作出虚假承诺，视同“提供虚假材料谋取中标、成交”的违法行为。经调查核实后，按照《中华人民共和国政府采购法》第七十七条，处以采购金额千分之五以上千分之十以下的罚款列入不良行为记录名单，在一至三年内禁止参加政府采购活动有违法所得的，并处没收违法所得，情节严重的，由市场监管部门吊销营业执照;构成犯罪的，依法追究刑事责任。</w:t>
      </w:r>
    </w:p>
    <w:p w14:paraId="52850991">
      <w:pPr>
        <w:numPr>
          <w:ilvl w:val="0"/>
          <w:numId w:val="0"/>
        </w:numPr>
        <w:ind w:left="0" w:leftChars="0" w:right="0" w:rightChars="0" w:firstLine="480" w:firstLineChars="200"/>
        <w:rPr>
          <w:rFonts w:hint="eastAsia" w:ascii="宋体" w:hAnsi="宋体" w:eastAsia="宋体" w:cs="宋体"/>
          <w:lang w:eastAsia="zh-CN"/>
        </w:rPr>
      </w:pPr>
      <w:r>
        <w:rPr>
          <w:rFonts w:hint="eastAsia" w:ascii="宋体" w:hAnsi="宋体" w:eastAsia="宋体" w:cs="宋体"/>
        </w:rPr>
        <w:br w:type="page"/>
      </w:r>
    </w:p>
    <w:p w14:paraId="55E62421">
      <w:pPr>
        <w:pStyle w:val="3"/>
        <w:bidi w:val="0"/>
        <w:ind w:left="0" w:leftChars="0" w:firstLine="0" w:firstLineChars="0"/>
        <w:jc w:val="left"/>
        <w:rPr>
          <w:rFonts w:hint="eastAsia" w:ascii="宋体" w:hAnsi="宋体" w:eastAsia="宋体" w:cs="宋体"/>
          <w:sz w:val="21"/>
          <w:szCs w:val="21"/>
          <w:lang w:val="en-US" w:eastAsia="zh-CN"/>
        </w:rPr>
      </w:pPr>
      <w:bookmarkStart w:id="0" w:name="_Toc25403"/>
      <w:r>
        <w:rPr>
          <w:rFonts w:hint="eastAsia" w:ascii="宋体" w:hAnsi="宋体" w:eastAsia="宋体" w:cs="宋体"/>
          <w:sz w:val="21"/>
          <w:szCs w:val="21"/>
        </w:rPr>
        <w:t xml:space="preserve">附件 </w:t>
      </w:r>
      <w:r>
        <w:rPr>
          <w:rFonts w:hint="eastAsia" w:ascii="宋体" w:hAnsi="宋体" w:eastAsia="宋体" w:cs="宋体"/>
          <w:sz w:val="21"/>
          <w:szCs w:val="21"/>
          <w:lang w:val="en-US" w:eastAsia="zh-CN"/>
        </w:rPr>
        <w:t>1</w:t>
      </w:r>
      <w:r>
        <w:rPr>
          <w:rFonts w:hint="eastAsia" w:ascii="宋体" w:hAnsi="宋体" w:eastAsia="宋体" w:cs="宋体"/>
          <w:sz w:val="21"/>
          <w:szCs w:val="21"/>
        </w:rPr>
        <w:t xml:space="preserve">  </w:t>
      </w:r>
      <w:bookmarkStart w:id="1" w:name="附件6  供应商资格证明文件"/>
      <w:bookmarkEnd w:id="1"/>
      <w:bookmarkStart w:id="2" w:name="_bookmark10"/>
      <w:bookmarkEnd w:id="2"/>
      <w:r>
        <w:rPr>
          <w:rFonts w:hint="eastAsia" w:ascii="宋体" w:hAnsi="宋体" w:eastAsia="宋体" w:cs="宋体"/>
          <w:sz w:val="21"/>
          <w:szCs w:val="21"/>
        </w:rPr>
        <w:t>法定代表人身份证明/法定代表人授权书</w:t>
      </w:r>
      <w:bookmarkEnd w:id="0"/>
      <w:r>
        <w:rPr>
          <w:rFonts w:hint="eastAsia" w:ascii="宋体" w:hAnsi="宋体" w:eastAsia="宋体" w:cs="宋体"/>
          <w:sz w:val="21"/>
          <w:szCs w:val="21"/>
          <w:lang w:eastAsia="zh-CN"/>
        </w:rPr>
        <w:t>（格式）</w:t>
      </w:r>
    </w:p>
    <w:p w14:paraId="08BA7DDA">
      <w:pPr>
        <w:adjustRightInd w:val="0"/>
        <w:snapToGrid w:val="0"/>
        <w:spacing w:line="360" w:lineRule="auto"/>
        <w:jc w:val="center"/>
        <w:outlineLvl w:val="2"/>
        <w:rPr>
          <w:rFonts w:hint="eastAsia" w:ascii="宋体" w:hAnsi="宋体" w:eastAsia="宋体" w:cs="宋体"/>
          <w:b/>
          <w:sz w:val="21"/>
          <w:szCs w:val="21"/>
        </w:rPr>
      </w:pPr>
      <w:bookmarkStart w:id="3" w:name="_Toc27481"/>
      <w:r>
        <w:rPr>
          <w:rFonts w:hint="eastAsia" w:ascii="宋体" w:hAnsi="宋体" w:eastAsia="宋体" w:cs="宋体"/>
          <w:b/>
          <w:sz w:val="21"/>
          <w:szCs w:val="21"/>
        </w:rPr>
        <w:t>（1）法定代表人身份证明</w:t>
      </w:r>
      <w:bookmarkEnd w:id="3"/>
    </w:p>
    <w:p w14:paraId="3D93891E">
      <w:pPr>
        <w:autoSpaceDE w:val="0"/>
        <w:autoSpaceDN w:val="0"/>
        <w:adjustRightInd w:val="0"/>
        <w:snapToGrid w:val="0"/>
        <w:spacing w:before="120" w:beforeLines="50" w:line="360" w:lineRule="auto"/>
        <w:ind w:firstLine="420" w:firstLineChars="200"/>
        <w:jc w:val="left"/>
        <w:rPr>
          <w:rFonts w:hint="eastAsia" w:ascii="宋体" w:hAnsi="宋体" w:eastAsia="宋体" w:cs="宋体"/>
          <w:kern w:val="0"/>
          <w:sz w:val="21"/>
          <w:szCs w:val="21"/>
        </w:rPr>
      </w:pPr>
      <w:r>
        <w:rPr>
          <w:rFonts w:hint="eastAsia" w:ascii="宋体" w:hAnsi="宋体" w:eastAsia="宋体" w:cs="宋体"/>
          <w:sz w:val="21"/>
          <w:szCs w:val="21"/>
          <w:lang w:eastAsia="zh-CN"/>
        </w:rPr>
        <w:t>供应商</w:t>
      </w:r>
      <w:r>
        <w:rPr>
          <w:rFonts w:hint="eastAsia" w:ascii="宋体" w:hAnsi="宋体" w:eastAsia="宋体" w:cs="宋体"/>
          <w:kern w:val="0"/>
          <w:sz w:val="21"/>
          <w:szCs w:val="21"/>
        </w:rPr>
        <w:t>名称：</w:t>
      </w:r>
      <w:r>
        <w:rPr>
          <w:rFonts w:hint="eastAsia" w:ascii="宋体" w:hAnsi="宋体" w:eastAsia="宋体" w:cs="宋体"/>
          <w:kern w:val="0"/>
          <w:sz w:val="21"/>
          <w:szCs w:val="21"/>
          <w:u w:val="single"/>
        </w:rPr>
        <w:t xml:space="preserve">                                        </w:t>
      </w:r>
      <w:r>
        <w:rPr>
          <w:rFonts w:hint="eastAsia" w:ascii="宋体" w:hAnsi="宋体" w:eastAsia="宋体" w:cs="宋体"/>
          <w:kern w:val="0"/>
          <w:sz w:val="21"/>
          <w:szCs w:val="21"/>
        </w:rPr>
        <w:t xml:space="preserve"> </w:t>
      </w:r>
    </w:p>
    <w:p w14:paraId="5DBBFB56">
      <w:pPr>
        <w:autoSpaceDE w:val="0"/>
        <w:autoSpaceDN w:val="0"/>
        <w:adjustRightInd w:val="0"/>
        <w:snapToGrid w:val="0"/>
        <w:spacing w:before="120" w:beforeLines="50" w:line="360" w:lineRule="auto"/>
        <w:ind w:firstLine="420" w:firstLineChars="200"/>
        <w:jc w:val="left"/>
        <w:rPr>
          <w:rFonts w:hint="eastAsia" w:ascii="宋体" w:hAnsi="宋体" w:eastAsia="宋体" w:cs="宋体"/>
          <w:kern w:val="0"/>
          <w:sz w:val="21"/>
          <w:szCs w:val="21"/>
          <w:u w:val="single"/>
        </w:rPr>
      </w:pPr>
      <w:r>
        <w:rPr>
          <w:rFonts w:hint="eastAsia" w:ascii="宋体" w:hAnsi="宋体" w:eastAsia="宋体" w:cs="宋体"/>
          <w:kern w:val="0"/>
          <w:sz w:val="21"/>
          <w:szCs w:val="21"/>
        </w:rPr>
        <w:t>注册地址：</w:t>
      </w:r>
      <w:r>
        <w:rPr>
          <w:rFonts w:hint="eastAsia" w:ascii="宋体" w:hAnsi="宋体" w:eastAsia="宋体" w:cs="宋体"/>
          <w:kern w:val="0"/>
          <w:sz w:val="21"/>
          <w:szCs w:val="21"/>
          <w:u w:val="single"/>
        </w:rPr>
        <w:t xml:space="preserve">                                          </w:t>
      </w:r>
    </w:p>
    <w:p w14:paraId="3EF64DC2">
      <w:pPr>
        <w:autoSpaceDE w:val="0"/>
        <w:autoSpaceDN w:val="0"/>
        <w:adjustRightInd w:val="0"/>
        <w:snapToGrid w:val="0"/>
        <w:spacing w:before="120" w:beforeLines="50" w:line="360" w:lineRule="auto"/>
        <w:ind w:firstLine="420" w:firstLineChars="200"/>
        <w:jc w:val="left"/>
        <w:rPr>
          <w:rFonts w:hint="eastAsia" w:ascii="宋体" w:hAnsi="宋体" w:eastAsia="宋体" w:cs="宋体"/>
          <w:kern w:val="0"/>
          <w:sz w:val="21"/>
          <w:szCs w:val="21"/>
        </w:rPr>
      </w:pPr>
      <w:r>
        <w:rPr>
          <w:rFonts w:hint="eastAsia" w:ascii="宋体" w:hAnsi="宋体" w:eastAsia="宋体" w:cs="宋体"/>
          <w:kern w:val="0"/>
          <w:sz w:val="21"/>
          <w:szCs w:val="21"/>
        </w:rPr>
        <w:t>成立时间：</w:t>
      </w:r>
      <w:r>
        <w:rPr>
          <w:rFonts w:hint="eastAsia" w:ascii="宋体" w:hAnsi="宋体" w:eastAsia="宋体" w:cs="宋体"/>
          <w:kern w:val="0"/>
          <w:sz w:val="21"/>
          <w:szCs w:val="21"/>
          <w:u w:val="single"/>
        </w:rPr>
        <w:t xml:space="preserve">    </w:t>
      </w:r>
      <w:r>
        <w:rPr>
          <w:rFonts w:hint="eastAsia" w:ascii="宋体" w:hAnsi="宋体" w:eastAsia="宋体" w:cs="宋体"/>
          <w:kern w:val="0"/>
          <w:sz w:val="21"/>
          <w:szCs w:val="21"/>
        </w:rPr>
        <w:t xml:space="preserve">年 </w:t>
      </w:r>
      <w:r>
        <w:rPr>
          <w:rFonts w:hint="eastAsia" w:ascii="宋体" w:hAnsi="宋体" w:eastAsia="宋体" w:cs="宋体"/>
          <w:kern w:val="0"/>
          <w:sz w:val="21"/>
          <w:szCs w:val="21"/>
          <w:u w:val="single"/>
        </w:rPr>
        <w:t xml:space="preserve">  </w:t>
      </w:r>
      <w:r>
        <w:rPr>
          <w:rFonts w:hint="eastAsia" w:ascii="宋体" w:hAnsi="宋体" w:eastAsia="宋体" w:cs="宋体"/>
          <w:kern w:val="0"/>
          <w:sz w:val="21"/>
          <w:szCs w:val="21"/>
        </w:rPr>
        <w:t>月</w:t>
      </w:r>
      <w:r>
        <w:rPr>
          <w:rFonts w:hint="eastAsia" w:ascii="宋体" w:hAnsi="宋体" w:eastAsia="宋体" w:cs="宋体"/>
          <w:kern w:val="0"/>
          <w:sz w:val="21"/>
          <w:szCs w:val="21"/>
          <w:u w:val="single"/>
        </w:rPr>
        <w:t xml:space="preserve">  </w:t>
      </w:r>
      <w:r>
        <w:rPr>
          <w:rFonts w:hint="eastAsia" w:ascii="宋体" w:hAnsi="宋体" w:eastAsia="宋体" w:cs="宋体"/>
          <w:kern w:val="0"/>
          <w:sz w:val="21"/>
          <w:szCs w:val="21"/>
        </w:rPr>
        <w:t>日</w:t>
      </w:r>
    </w:p>
    <w:p w14:paraId="05C6A2D9">
      <w:pPr>
        <w:autoSpaceDE w:val="0"/>
        <w:autoSpaceDN w:val="0"/>
        <w:adjustRightInd w:val="0"/>
        <w:snapToGrid w:val="0"/>
        <w:spacing w:before="120" w:beforeLines="50" w:line="360" w:lineRule="auto"/>
        <w:ind w:firstLine="420" w:firstLineChars="200"/>
        <w:jc w:val="left"/>
        <w:rPr>
          <w:rFonts w:hint="eastAsia" w:ascii="宋体" w:hAnsi="宋体" w:eastAsia="宋体" w:cs="宋体"/>
          <w:kern w:val="0"/>
          <w:sz w:val="21"/>
          <w:szCs w:val="21"/>
        </w:rPr>
      </w:pPr>
      <w:r>
        <w:rPr>
          <w:rFonts w:hint="eastAsia" w:ascii="宋体" w:hAnsi="宋体" w:eastAsia="宋体" w:cs="宋体"/>
          <w:kern w:val="0"/>
          <w:sz w:val="21"/>
          <w:szCs w:val="21"/>
        </w:rPr>
        <w:t>经营期限：</w:t>
      </w:r>
      <w:r>
        <w:rPr>
          <w:rFonts w:hint="eastAsia" w:ascii="宋体" w:hAnsi="宋体" w:eastAsia="宋体" w:cs="宋体"/>
          <w:kern w:val="0"/>
          <w:sz w:val="21"/>
          <w:szCs w:val="21"/>
          <w:u w:val="single"/>
        </w:rPr>
        <w:t xml:space="preserve">                  </w:t>
      </w:r>
    </w:p>
    <w:p w14:paraId="7C60BD91">
      <w:pPr>
        <w:autoSpaceDE w:val="0"/>
        <w:autoSpaceDN w:val="0"/>
        <w:adjustRightInd w:val="0"/>
        <w:snapToGrid w:val="0"/>
        <w:spacing w:before="120" w:beforeLines="50" w:line="360" w:lineRule="auto"/>
        <w:ind w:firstLine="420" w:firstLineChars="200"/>
        <w:jc w:val="left"/>
        <w:rPr>
          <w:rFonts w:hint="eastAsia" w:ascii="宋体" w:hAnsi="宋体" w:eastAsia="宋体" w:cs="宋体"/>
          <w:kern w:val="0"/>
          <w:sz w:val="21"/>
          <w:szCs w:val="21"/>
        </w:rPr>
      </w:pPr>
      <w:r>
        <w:rPr>
          <w:rFonts w:hint="eastAsia" w:ascii="宋体" w:hAnsi="宋体" w:eastAsia="宋体" w:cs="宋体"/>
          <w:kern w:val="0"/>
          <w:sz w:val="21"/>
          <w:szCs w:val="21"/>
        </w:rPr>
        <w:t>姓名：</w:t>
      </w:r>
      <w:r>
        <w:rPr>
          <w:rFonts w:hint="eastAsia" w:ascii="宋体" w:hAnsi="宋体" w:eastAsia="宋体" w:cs="宋体"/>
          <w:kern w:val="0"/>
          <w:sz w:val="21"/>
          <w:szCs w:val="21"/>
          <w:u w:val="single"/>
        </w:rPr>
        <w:t xml:space="preserve">      </w:t>
      </w:r>
      <w:r>
        <w:rPr>
          <w:rFonts w:hint="eastAsia" w:ascii="宋体" w:hAnsi="宋体" w:eastAsia="宋体" w:cs="宋体"/>
          <w:kern w:val="0"/>
          <w:sz w:val="21"/>
          <w:szCs w:val="21"/>
        </w:rPr>
        <w:t xml:space="preserve"> 性别：</w:t>
      </w:r>
      <w:r>
        <w:rPr>
          <w:rFonts w:hint="eastAsia" w:ascii="宋体" w:hAnsi="宋体" w:eastAsia="宋体" w:cs="宋体"/>
          <w:kern w:val="0"/>
          <w:sz w:val="21"/>
          <w:szCs w:val="21"/>
          <w:u w:val="single"/>
        </w:rPr>
        <w:t xml:space="preserve"> </w:t>
      </w:r>
      <w:r>
        <w:rPr>
          <w:rFonts w:hint="eastAsia" w:ascii="宋体" w:hAnsi="宋体" w:cs="宋体"/>
          <w:kern w:val="0"/>
          <w:sz w:val="21"/>
          <w:szCs w:val="21"/>
          <w:u w:val="single"/>
          <w:lang w:val="en-US" w:eastAsia="zh-CN"/>
        </w:rPr>
        <w:t xml:space="preserve"> </w:t>
      </w:r>
      <w:r>
        <w:rPr>
          <w:rFonts w:hint="eastAsia" w:ascii="宋体" w:hAnsi="宋体" w:eastAsia="宋体" w:cs="宋体"/>
          <w:kern w:val="0"/>
          <w:sz w:val="21"/>
          <w:szCs w:val="21"/>
          <w:u w:val="single"/>
        </w:rPr>
        <w:t xml:space="preserve">  </w:t>
      </w:r>
      <w:r>
        <w:rPr>
          <w:rFonts w:hint="eastAsia" w:ascii="宋体" w:hAnsi="宋体" w:eastAsia="宋体" w:cs="宋体"/>
          <w:kern w:val="0"/>
          <w:sz w:val="21"/>
          <w:szCs w:val="21"/>
        </w:rPr>
        <w:t xml:space="preserve"> 年龄：</w:t>
      </w:r>
      <w:r>
        <w:rPr>
          <w:rFonts w:hint="eastAsia" w:ascii="宋体" w:hAnsi="宋体" w:eastAsia="宋体" w:cs="宋体"/>
          <w:kern w:val="0"/>
          <w:sz w:val="21"/>
          <w:szCs w:val="21"/>
          <w:u w:val="single"/>
        </w:rPr>
        <w:t xml:space="preserve">    </w:t>
      </w:r>
      <w:r>
        <w:rPr>
          <w:rFonts w:hint="eastAsia" w:ascii="宋体" w:hAnsi="宋体" w:eastAsia="宋体" w:cs="宋体"/>
          <w:kern w:val="0"/>
          <w:sz w:val="21"/>
          <w:szCs w:val="21"/>
        </w:rPr>
        <w:t xml:space="preserve"> 系</w:t>
      </w:r>
      <w:r>
        <w:rPr>
          <w:rFonts w:hint="eastAsia" w:ascii="宋体" w:hAnsi="宋体" w:eastAsia="宋体" w:cs="宋体"/>
          <w:kern w:val="0"/>
          <w:sz w:val="21"/>
          <w:szCs w:val="21"/>
          <w:u w:val="single"/>
        </w:rPr>
        <w:t xml:space="preserve">            </w:t>
      </w:r>
      <w:r>
        <w:rPr>
          <w:rFonts w:hint="eastAsia" w:ascii="宋体" w:hAnsi="宋体" w:eastAsia="宋体" w:cs="宋体"/>
          <w:kern w:val="0"/>
          <w:sz w:val="21"/>
          <w:szCs w:val="21"/>
        </w:rPr>
        <w:t>（</w:t>
      </w:r>
      <w:r>
        <w:rPr>
          <w:rFonts w:hint="eastAsia" w:ascii="宋体" w:hAnsi="宋体" w:eastAsia="宋体" w:cs="宋体"/>
          <w:sz w:val="21"/>
          <w:szCs w:val="21"/>
          <w:lang w:eastAsia="zh-CN"/>
        </w:rPr>
        <w:t>供应商</w:t>
      </w:r>
      <w:r>
        <w:rPr>
          <w:rFonts w:hint="eastAsia" w:ascii="宋体" w:hAnsi="宋体" w:eastAsia="宋体" w:cs="宋体"/>
          <w:kern w:val="0"/>
          <w:sz w:val="21"/>
          <w:szCs w:val="21"/>
        </w:rPr>
        <w:t>名称）的法定代表人。</w:t>
      </w:r>
    </w:p>
    <w:p w14:paraId="34BA90D0">
      <w:pPr>
        <w:autoSpaceDE w:val="0"/>
        <w:autoSpaceDN w:val="0"/>
        <w:adjustRightInd w:val="0"/>
        <w:snapToGrid w:val="0"/>
        <w:spacing w:before="120" w:beforeLines="50" w:line="360" w:lineRule="auto"/>
        <w:ind w:firstLine="420" w:firstLineChars="200"/>
        <w:jc w:val="left"/>
        <w:rPr>
          <w:rFonts w:hint="eastAsia" w:ascii="宋体" w:hAnsi="宋体" w:eastAsia="宋体" w:cs="宋体"/>
          <w:kern w:val="0"/>
          <w:sz w:val="21"/>
          <w:szCs w:val="21"/>
        </w:rPr>
      </w:pPr>
      <w:r>
        <w:rPr>
          <w:rFonts w:hint="eastAsia" w:ascii="宋体" w:hAnsi="宋体" w:eastAsia="宋体" w:cs="宋体"/>
          <w:kern w:val="0"/>
          <w:sz w:val="21"/>
          <w:szCs w:val="21"/>
        </w:rPr>
        <w:t>特此证明。</w:t>
      </w:r>
    </w:p>
    <w:p w14:paraId="505F26A4">
      <w:pPr>
        <w:autoSpaceDE w:val="0"/>
        <w:autoSpaceDN w:val="0"/>
        <w:adjustRightInd w:val="0"/>
        <w:snapToGrid w:val="0"/>
        <w:spacing w:before="120" w:beforeLines="50" w:line="360" w:lineRule="auto"/>
        <w:ind w:firstLine="420" w:firstLineChars="200"/>
        <w:jc w:val="left"/>
        <w:rPr>
          <w:rFonts w:hint="eastAsia" w:ascii="宋体" w:hAnsi="宋体" w:eastAsia="宋体" w:cs="宋体"/>
          <w:sz w:val="21"/>
          <w:szCs w:val="21"/>
        </w:rPr>
      </w:pPr>
      <w:r>
        <w:rPr>
          <w:rFonts w:hint="eastAsia" w:ascii="宋体" w:hAnsi="宋体" w:eastAsia="宋体" w:cs="宋体"/>
          <w:sz w:val="21"/>
          <w:szCs w:val="21"/>
        </w:rPr>
        <w:t>附：法定代表人身份证复印件</w:t>
      </w:r>
    </w:p>
    <w:tbl>
      <w:tblPr>
        <w:tblStyle w:val="8"/>
        <w:tblW w:w="0" w:type="auto"/>
        <w:jc w:val="center"/>
        <w:tblLayout w:type="fixed"/>
        <w:tblCellMar>
          <w:top w:w="0" w:type="dxa"/>
          <w:left w:w="108" w:type="dxa"/>
          <w:bottom w:w="0" w:type="dxa"/>
          <w:right w:w="108" w:type="dxa"/>
        </w:tblCellMar>
      </w:tblPr>
      <w:tblGrid>
        <w:gridCol w:w="4804"/>
      </w:tblGrid>
      <w:tr w14:paraId="7945328A">
        <w:tblPrEx>
          <w:tblCellMar>
            <w:top w:w="0" w:type="dxa"/>
            <w:left w:w="108" w:type="dxa"/>
            <w:bottom w:w="0" w:type="dxa"/>
            <w:right w:w="108" w:type="dxa"/>
          </w:tblCellMar>
        </w:tblPrEx>
        <w:trPr>
          <w:trHeight w:val="2818" w:hRule="atLeast"/>
          <w:jc w:val="center"/>
        </w:trPr>
        <w:tc>
          <w:tcPr>
            <w:tcW w:w="4804" w:type="dxa"/>
            <w:tcBorders>
              <w:top w:val="single" w:color="auto" w:sz="6" w:space="0"/>
              <w:left w:val="single" w:color="auto" w:sz="6" w:space="0"/>
              <w:bottom w:val="single" w:color="auto" w:sz="6" w:space="0"/>
              <w:right w:val="single" w:color="auto" w:sz="6" w:space="0"/>
            </w:tcBorders>
            <w:noWrap w:val="0"/>
            <w:vAlign w:val="center"/>
          </w:tcPr>
          <w:p w14:paraId="47A920A6">
            <w:pPr>
              <w:spacing w:line="360" w:lineRule="auto"/>
              <w:jc w:val="center"/>
              <w:rPr>
                <w:rFonts w:hint="eastAsia" w:ascii="宋体" w:hAnsi="宋体" w:eastAsia="宋体" w:cs="宋体"/>
                <w:sz w:val="21"/>
                <w:szCs w:val="21"/>
                <w:lang w:val="zh-CN"/>
              </w:rPr>
            </w:pPr>
            <w:r>
              <w:rPr>
                <w:rFonts w:hint="eastAsia" w:ascii="宋体" w:hAnsi="宋体" w:eastAsia="宋体" w:cs="宋体"/>
                <w:sz w:val="21"/>
                <w:szCs w:val="21"/>
                <w:lang w:val="zh-CN"/>
              </w:rPr>
              <w:t>法定代表人身份证</w:t>
            </w:r>
          </w:p>
          <w:p w14:paraId="6D3A9E31">
            <w:pPr>
              <w:spacing w:line="360" w:lineRule="auto"/>
              <w:jc w:val="center"/>
              <w:rPr>
                <w:rFonts w:hint="eastAsia" w:ascii="宋体" w:hAnsi="宋体" w:eastAsia="宋体" w:cs="宋体"/>
                <w:sz w:val="21"/>
                <w:szCs w:val="21"/>
                <w:u w:val="single"/>
              </w:rPr>
            </w:pPr>
            <w:r>
              <w:rPr>
                <w:rFonts w:hint="eastAsia" w:ascii="宋体" w:hAnsi="宋体" w:eastAsia="宋体" w:cs="宋体"/>
                <w:sz w:val="21"/>
                <w:szCs w:val="21"/>
                <w:lang w:val="zh-CN"/>
              </w:rPr>
              <w:t>正</w:t>
            </w:r>
            <w:r>
              <w:rPr>
                <w:rFonts w:hint="eastAsia" w:ascii="宋体" w:hAnsi="宋体" w:eastAsia="宋体" w:cs="宋体"/>
                <w:sz w:val="21"/>
                <w:szCs w:val="21"/>
              </w:rPr>
              <w:t>反</w:t>
            </w:r>
            <w:r>
              <w:rPr>
                <w:rFonts w:hint="eastAsia" w:ascii="宋体" w:hAnsi="宋体" w:eastAsia="宋体" w:cs="宋体"/>
                <w:sz w:val="21"/>
                <w:szCs w:val="21"/>
                <w:lang w:val="zh-CN"/>
              </w:rPr>
              <w:t>面复印件</w:t>
            </w:r>
          </w:p>
        </w:tc>
      </w:tr>
    </w:tbl>
    <w:p w14:paraId="2598F49A">
      <w:pPr>
        <w:autoSpaceDE w:val="0"/>
        <w:autoSpaceDN w:val="0"/>
        <w:adjustRightInd w:val="0"/>
        <w:snapToGrid w:val="0"/>
        <w:spacing w:before="120" w:beforeLines="50" w:line="360" w:lineRule="auto"/>
        <w:ind w:firstLine="420" w:firstLineChars="200"/>
        <w:jc w:val="left"/>
        <w:rPr>
          <w:rFonts w:hint="eastAsia" w:ascii="宋体" w:hAnsi="宋体" w:eastAsia="宋体" w:cs="宋体"/>
          <w:sz w:val="21"/>
          <w:szCs w:val="21"/>
        </w:rPr>
      </w:pPr>
      <w:r>
        <w:rPr>
          <w:rFonts w:hint="eastAsia" w:ascii="宋体" w:hAnsi="宋体" w:eastAsia="宋体" w:cs="宋体"/>
          <w:sz w:val="21"/>
          <w:szCs w:val="21"/>
        </w:rPr>
        <w:t>注：仅限法定代表人参加</w:t>
      </w:r>
      <w:r>
        <w:rPr>
          <w:rFonts w:hint="eastAsia" w:ascii="宋体" w:hAnsi="宋体" w:eastAsia="宋体" w:cs="宋体"/>
          <w:sz w:val="21"/>
          <w:szCs w:val="21"/>
          <w:lang w:val="en-US" w:eastAsia="zh-CN"/>
        </w:rPr>
        <w:t>磋商</w:t>
      </w:r>
      <w:r>
        <w:rPr>
          <w:rFonts w:hint="eastAsia" w:ascii="宋体" w:hAnsi="宋体" w:eastAsia="宋体" w:cs="宋体"/>
          <w:sz w:val="21"/>
          <w:szCs w:val="21"/>
        </w:rPr>
        <w:t>时提供。</w:t>
      </w:r>
    </w:p>
    <w:p w14:paraId="4219FCCC">
      <w:pPr>
        <w:pStyle w:val="4"/>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jc w:val="left"/>
        <w:textAlignment w:val="auto"/>
        <w:rPr>
          <w:rFonts w:hint="eastAsia" w:ascii="宋体" w:hAnsi="宋体" w:eastAsia="宋体" w:cs="宋体"/>
          <w:sz w:val="21"/>
          <w:szCs w:val="21"/>
        </w:rPr>
      </w:pPr>
    </w:p>
    <w:p w14:paraId="7E12F753">
      <w:pPr>
        <w:pStyle w:val="4"/>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jc w:val="left"/>
        <w:textAlignment w:val="auto"/>
        <w:rPr>
          <w:rFonts w:hint="eastAsia" w:ascii="宋体" w:hAnsi="宋体" w:eastAsia="宋体" w:cs="宋体"/>
          <w:spacing w:val="-17"/>
          <w:sz w:val="21"/>
          <w:szCs w:val="21"/>
        </w:rPr>
      </w:pPr>
      <w:r>
        <w:rPr>
          <w:rFonts w:hint="eastAsia" w:ascii="宋体" w:hAnsi="宋体" w:eastAsia="宋体" w:cs="宋体"/>
          <w:sz w:val="21"/>
          <w:szCs w:val="21"/>
        </w:rPr>
        <w:t>供应商名称：</w:t>
      </w:r>
      <w:r>
        <w:rPr>
          <w:rFonts w:hint="eastAsia" w:ascii="宋体" w:hAnsi="宋体" w:eastAsia="宋体" w:cs="宋体"/>
          <w:sz w:val="21"/>
          <w:szCs w:val="21"/>
          <w:u w:val="single"/>
        </w:rPr>
        <w:t xml:space="preserve"> </w:t>
      </w:r>
      <w:r>
        <w:rPr>
          <w:rFonts w:hint="eastAsia" w:ascii="宋体" w:hAnsi="宋体" w:eastAsia="宋体" w:cs="宋体"/>
          <w:sz w:val="21"/>
          <w:szCs w:val="21"/>
          <w:u w:val="single"/>
        </w:rPr>
        <w:tab/>
      </w:r>
      <w:r>
        <w:rPr>
          <w:rFonts w:hint="eastAsia" w:ascii="宋体" w:hAnsi="宋体" w:eastAsia="宋体" w:cs="宋体"/>
          <w:sz w:val="21"/>
          <w:szCs w:val="21"/>
          <w:u w:val="single"/>
        </w:rPr>
        <w:tab/>
      </w:r>
      <w:r>
        <w:rPr>
          <w:rFonts w:hint="eastAsia" w:ascii="宋体" w:hAnsi="宋体" w:eastAsia="宋体" w:cs="宋体"/>
          <w:sz w:val="21"/>
          <w:szCs w:val="21"/>
          <w:u w:val="single"/>
        </w:rPr>
        <w:tab/>
      </w:r>
      <w:r>
        <w:rPr>
          <w:rFonts w:hint="eastAsia" w:ascii="宋体" w:hAnsi="宋体" w:eastAsia="宋体" w:cs="宋体"/>
          <w:sz w:val="21"/>
          <w:szCs w:val="21"/>
        </w:rPr>
        <w:t>（公章</w:t>
      </w:r>
      <w:r>
        <w:rPr>
          <w:rFonts w:hint="eastAsia" w:ascii="宋体" w:hAnsi="宋体" w:eastAsia="宋体" w:cs="宋体"/>
          <w:spacing w:val="-17"/>
          <w:sz w:val="21"/>
          <w:szCs w:val="21"/>
        </w:rPr>
        <w:t>）</w:t>
      </w:r>
    </w:p>
    <w:p w14:paraId="34D8BDE7">
      <w:pPr>
        <w:pStyle w:val="4"/>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jc w:val="left"/>
        <w:textAlignment w:val="auto"/>
        <w:rPr>
          <w:rFonts w:hint="eastAsia" w:ascii="宋体" w:hAnsi="宋体" w:eastAsia="宋体" w:cs="宋体"/>
          <w:sz w:val="21"/>
          <w:szCs w:val="21"/>
        </w:rPr>
      </w:pPr>
      <w:r>
        <w:rPr>
          <w:rFonts w:hint="eastAsia" w:ascii="宋体" w:hAnsi="宋体" w:eastAsia="宋体" w:cs="宋体"/>
          <w:sz w:val="21"/>
          <w:szCs w:val="21"/>
        </w:rPr>
        <w:t>日期：</w:t>
      </w:r>
      <w:r>
        <w:rPr>
          <w:rFonts w:hint="eastAsia" w:ascii="宋体" w:hAnsi="宋体" w:eastAsia="宋体" w:cs="宋体"/>
          <w:sz w:val="21"/>
          <w:szCs w:val="21"/>
          <w:u w:val="single"/>
        </w:rPr>
        <w:t xml:space="preserve"> </w:t>
      </w:r>
      <w:r>
        <w:rPr>
          <w:rFonts w:hint="eastAsia" w:ascii="宋体" w:hAnsi="宋体" w:eastAsia="宋体" w:cs="宋体"/>
          <w:sz w:val="21"/>
          <w:szCs w:val="21"/>
          <w:u w:val="single"/>
        </w:rPr>
        <w:tab/>
      </w:r>
      <w:r>
        <w:rPr>
          <w:rFonts w:hint="eastAsia" w:ascii="宋体" w:hAnsi="宋体" w:eastAsia="宋体" w:cs="宋体"/>
          <w:sz w:val="21"/>
          <w:szCs w:val="21"/>
        </w:rPr>
        <w:t>年</w:t>
      </w:r>
      <w:r>
        <w:rPr>
          <w:rFonts w:hint="eastAsia" w:ascii="宋体" w:hAnsi="宋体" w:eastAsia="宋体" w:cs="宋体"/>
          <w:sz w:val="21"/>
          <w:szCs w:val="21"/>
          <w:u w:val="single"/>
        </w:rPr>
        <w:t xml:space="preserve"> </w:t>
      </w:r>
      <w:r>
        <w:rPr>
          <w:rFonts w:hint="eastAsia" w:ascii="宋体" w:hAnsi="宋体" w:eastAsia="宋体" w:cs="宋体"/>
          <w:sz w:val="21"/>
          <w:szCs w:val="21"/>
          <w:u w:val="single"/>
        </w:rPr>
        <w:tab/>
      </w:r>
      <w:r>
        <w:rPr>
          <w:rFonts w:hint="eastAsia" w:ascii="宋体" w:hAnsi="宋体" w:eastAsia="宋体" w:cs="宋体"/>
          <w:sz w:val="21"/>
          <w:szCs w:val="21"/>
        </w:rPr>
        <w:t>月</w:t>
      </w:r>
      <w:r>
        <w:rPr>
          <w:rFonts w:hint="eastAsia" w:ascii="宋体" w:hAnsi="宋体" w:eastAsia="宋体" w:cs="宋体"/>
          <w:sz w:val="21"/>
          <w:szCs w:val="21"/>
          <w:u w:val="single"/>
        </w:rPr>
        <w:t xml:space="preserve"> </w:t>
      </w:r>
      <w:r>
        <w:rPr>
          <w:rFonts w:hint="eastAsia" w:ascii="宋体" w:hAnsi="宋体" w:eastAsia="宋体" w:cs="宋体"/>
          <w:sz w:val="21"/>
          <w:szCs w:val="21"/>
          <w:u w:val="single"/>
        </w:rPr>
        <w:tab/>
      </w:r>
      <w:r>
        <w:rPr>
          <w:rFonts w:hint="eastAsia" w:ascii="宋体" w:hAnsi="宋体" w:eastAsia="宋体" w:cs="宋体"/>
          <w:sz w:val="21"/>
          <w:szCs w:val="21"/>
        </w:rPr>
        <w:t>日</w:t>
      </w:r>
    </w:p>
    <w:p w14:paraId="6BE931C1">
      <w:pPr>
        <w:rPr>
          <w:rFonts w:hint="eastAsia" w:ascii="宋体" w:hAnsi="宋体" w:eastAsia="宋体" w:cs="宋体"/>
          <w:b/>
          <w:sz w:val="21"/>
          <w:szCs w:val="21"/>
        </w:rPr>
      </w:pPr>
      <w:r>
        <w:rPr>
          <w:rFonts w:hint="eastAsia" w:ascii="宋体" w:hAnsi="宋体" w:eastAsia="宋体" w:cs="宋体"/>
          <w:b/>
          <w:sz w:val="21"/>
          <w:szCs w:val="21"/>
        </w:rPr>
        <w:br w:type="page"/>
      </w:r>
    </w:p>
    <w:p w14:paraId="7C3FA552">
      <w:pPr>
        <w:adjustRightInd w:val="0"/>
        <w:snapToGrid w:val="0"/>
        <w:spacing w:line="360" w:lineRule="auto"/>
        <w:jc w:val="center"/>
        <w:outlineLvl w:val="2"/>
        <w:rPr>
          <w:rFonts w:hint="eastAsia" w:ascii="宋体" w:hAnsi="宋体" w:eastAsia="宋体" w:cs="宋体"/>
          <w:b/>
          <w:sz w:val="21"/>
          <w:szCs w:val="21"/>
        </w:rPr>
      </w:pPr>
      <w:bookmarkStart w:id="4" w:name="_Toc31839"/>
      <w:r>
        <w:rPr>
          <w:rFonts w:hint="eastAsia" w:ascii="宋体" w:hAnsi="宋体" w:eastAsia="宋体" w:cs="宋体"/>
          <w:b/>
          <w:sz w:val="21"/>
          <w:szCs w:val="21"/>
        </w:rPr>
        <w:t>（2）法定代表人委托授权书</w:t>
      </w:r>
      <w:bookmarkEnd w:id="4"/>
    </w:p>
    <w:p w14:paraId="032B0AD5">
      <w:pPr>
        <w:spacing w:line="360" w:lineRule="auto"/>
        <w:ind w:left="0" w:leftChars="0" w:firstLine="0" w:firstLineChars="0"/>
        <w:rPr>
          <w:rFonts w:hint="eastAsia" w:ascii="宋体" w:hAnsi="宋体" w:cs="宋体"/>
          <w:spacing w:val="4"/>
          <w:sz w:val="21"/>
          <w:szCs w:val="21"/>
          <w:u w:val="single"/>
          <w:lang w:eastAsia="zh-CN"/>
        </w:rPr>
      </w:pPr>
      <w:r>
        <w:rPr>
          <w:rFonts w:hint="eastAsia" w:ascii="宋体" w:hAnsi="宋体" w:cs="宋体"/>
          <w:spacing w:val="4"/>
          <w:sz w:val="21"/>
          <w:szCs w:val="21"/>
          <w:u w:val="single"/>
          <w:lang w:val="en-US" w:eastAsia="zh-CN"/>
        </w:rPr>
        <w:t>西安市临潼区西泉街道办事处/中昕国际项目管理有限公司</w:t>
      </w:r>
      <w:r>
        <w:rPr>
          <w:rFonts w:hint="eastAsia" w:ascii="宋体" w:hAnsi="宋体" w:cs="宋体"/>
          <w:spacing w:val="4"/>
          <w:sz w:val="21"/>
          <w:szCs w:val="21"/>
          <w:u w:val="single"/>
          <w:lang w:eastAsia="zh-CN"/>
        </w:rPr>
        <w:t>：</w:t>
      </w:r>
    </w:p>
    <w:p w14:paraId="4EF450ED">
      <w:pPr>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lang w:val="zh-CN"/>
        </w:rPr>
        <w:t>注册于</w:t>
      </w:r>
      <w:r>
        <w:rPr>
          <w:rFonts w:hint="eastAsia" w:ascii="宋体" w:hAnsi="宋体" w:eastAsia="宋体" w:cs="宋体"/>
          <w:sz w:val="21"/>
          <w:szCs w:val="21"/>
          <w:u w:val="single"/>
          <w:lang w:val="zh-CN"/>
        </w:rPr>
        <w:t xml:space="preserve">      （工商行政管理局名称）</w:t>
      </w:r>
      <w:r>
        <w:rPr>
          <w:rFonts w:hint="eastAsia" w:ascii="宋体" w:hAnsi="宋体" w:eastAsia="宋体" w:cs="宋体"/>
          <w:sz w:val="21"/>
          <w:szCs w:val="21"/>
          <w:lang w:val="zh-CN"/>
        </w:rPr>
        <w:t>之</w:t>
      </w:r>
      <w:r>
        <w:rPr>
          <w:rFonts w:hint="eastAsia" w:ascii="宋体" w:hAnsi="宋体" w:eastAsia="宋体" w:cs="宋体"/>
          <w:sz w:val="21"/>
          <w:szCs w:val="21"/>
          <w:u w:val="single"/>
          <w:lang w:val="zh-CN"/>
        </w:rPr>
        <w:t xml:space="preserve">     （供应商全称）</w:t>
      </w:r>
      <w:r>
        <w:rPr>
          <w:rFonts w:hint="eastAsia" w:ascii="宋体" w:hAnsi="宋体" w:eastAsia="宋体" w:cs="宋体"/>
          <w:sz w:val="21"/>
          <w:szCs w:val="21"/>
          <w:lang w:val="zh-CN"/>
        </w:rPr>
        <w:t>的法定代表人</w:t>
      </w:r>
      <w:r>
        <w:rPr>
          <w:rFonts w:hint="eastAsia" w:ascii="宋体" w:hAnsi="宋体" w:eastAsia="宋体" w:cs="宋体"/>
          <w:sz w:val="21"/>
          <w:szCs w:val="21"/>
          <w:u w:val="single"/>
          <w:lang w:val="zh-CN"/>
        </w:rPr>
        <w:t xml:space="preserve">      （姓名）</w:t>
      </w:r>
      <w:r>
        <w:rPr>
          <w:rFonts w:hint="eastAsia" w:ascii="宋体" w:hAnsi="宋体" w:eastAsia="宋体" w:cs="宋体"/>
          <w:sz w:val="21"/>
          <w:szCs w:val="21"/>
          <w:lang w:val="zh-CN"/>
        </w:rPr>
        <w:t>授权</w:t>
      </w:r>
      <w:r>
        <w:rPr>
          <w:rFonts w:hint="eastAsia" w:ascii="宋体" w:hAnsi="宋体" w:eastAsia="宋体" w:cs="宋体"/>
          <w:sz w:val="21"/>
          <w:szCs w:val="21"/>
          <w:u w:val="single"/>
          <w:lang w:val="zh-CN"/>
        </w:rPr>
        <w:t xml:space="preserve">     （被授权人姓名）</w:t>
      </w:r>
      <w:r>
        <w:rPr>
          <w:rFonts w:hint="eastAsia" w:ascii="宋体" w:hAnsi="宋体" w:eastAsia="宋体" w:cs="宋体"/>
          <w:sz w:val="21"/>
          <w:szCs w:val="21"/>
        </w:rPr>
        <w:t>为我方合法委托代理人。代理人根据授权，以我方名义签署、澄清、说明、递交、撤回、修改</w:t>
      </w:r>
      <w:r>
        <w:rPr>
          <w:rFonts w:hint="eastAsia" w:ascii="宋体" w:hAnsi="宋体" w:eastAsia="宋体" w:cs="宋体"/>
          <w:sz w:val="21"/>
          <w:szCs w:val="21"/>
          <w:u w:val="single"/>
        </w:rPr>
        <w:t>西安市临潼区西泉街道片区农村生活污水治理项目</w:t>
      </w:r>
      <w:r>
        <w:rPr>
          <w:rFonts w:hint="eastAsia" w:ascii="宋体" w:hAnsi="宋体" w:cs="宋体"/>
          <w:sz w:val="21"/>
          <w:szCs w:val="21"/>
          <w:u w:val="single"/>
          <w:lang w:eastAsia="zh-CN"/>
        </w:rPr>
        <w:t>、</w:t>
      </w:r>
      <w:r>
        <w:rPr>
          <w:rFonts w:hint="eastAsia" w:ascii="宋体" w:hAnsi="宋体" w:eastAsia="宋体" w:cs="宋体"/>
          <w:sz w:val="21"/>
          <w:szCs w:val="21"/>
          <w:u w:val="single"/>
        </w:rPr>
        <w:t>ZXGJLTFGS-2025-003（项目名称</w:t>
      </w:r>
      <w:r>
        <w:rPr>
          <w:rFonts w:hint="eastAsia" w:ascii="宋体" w:hAnsi="宋体" w:cs="宋体"/>
          <w:sz w:val="21"/>
          <w:szCs w:val="21"/>
          <w:u w:val="single"/>
          <w:lang w:eastAsia="zh-CN"/>
        </w:rPr>
        <w:t>、</w:t>
      </w:r>
      <w:r>
        <w:rPr>
          <w:rFonts w:hint="eastAsia" w:ascii="宋体" w:hAnsi="宋体" w:cs="宋体"/>
          <w:sz w:val="21"/>
          <w:szCs w:val="21"/>
          <w:u w:val="single"/>
          <w:lang w:val="en-US" w:eastAsia="zh-CN"/>
        </w:rPr>
        <w:t>项目编号</w:t>
      </w:r>
      <w:r>
        <w:rPr>
          <w:rFonts w:hint="eastAsia" w:ascii="宋体" w:hAnsi="宋体" w:eastAsia="宋体" w:cs="宋体"/>
          <w:sz w:val="21"/>
          <w:szCs w:val="21"/>
          <w:u w:val="single"/>
        </w:rPr>
        <w:t>）</w:t>
      </w:r>
      <w:r>
        <w:rPr>
          <w:rFonts w:hint="eastAsia" w:ascii="宋体" w:hAnsi="宋体" w:eastAsia="宋体" w:cs="宋体"/>
          <w:sz w:val="21"/>
          <w:szCs w:val="21"/>
          <w:lang w:eastAsia="zh-CN"/>
        </w:rPr>
        <w:t>响应文件</w:t>
      </w:r>
      <w:r>
        <w:rPr>
          <w:rFonts w:hint="eastAsia" w:ascii="宋体" w:hAnsi="宋体" w:eastAsia="宋体" w:cs="宋体"/>
          <w:sz w:val="21"/>
          <w:szCs w:val="21"/>
        </w:rPr>
        <w:t>、签订合同和处理有关事宜，其法律后果由我方承担。</w:t>
      </w:r>
    </w:p>
    <w:p w14:paraId="366600AB">
      <w:pPr>
        <w:autoSpaceDE w:val="0"/>
        <w:autoSpaceDN w:val="0"/>
        <w:adjustRightInd w:val="0"/>
        <w:spacing w:line="360" w:lineRule="auto"/>
        <w:ind w:firstLine="630"/>
        <w:rPr>
          <w:rFonts w:hint="eastAsia" w:ascii="宋体" w:hAnsi="宋体" w:eastAsia="宋体" w:cs="宋体"/>
          <w:sz w:val="21"/>
          <w:szCs w:val="21"/>
        </w:rPr>
      </w:pPr>
      <w:r>
        <w:rPr>
          <w:rFonts w:hint="eastAsia" w:ascii="宋体" w:hAnsi="宋体" w:eastAsia="宋体" w:cs="宋体"/>
          <w:sz w:val="21"/>
          <w:szCs w:val="21"/>
        </w:rPr>
        <w:t>代理人无转委托权。</w:t>
      </w:r>
    </w:p>
    <w:p w14:paraId="010241CD">
      <w:pPr>
        <w:autoSpaceDE w:val="0"/>
        <w:autoSpaceDN w:val="0"/>
        <w:adjustRightInd w:val="0"/>
        <w:spacing w:line="360" w:lineRule="auto"/>
        <w:ind w:firstLine="630"/>
        <w:rPr>
          <w:rFonts w:hint="eastAsia" w:ascii="宋体" w:hAnsi="宋体" w:eastAsia="宋体" w:cs="宋体"/>
          <w:sz w:val="21"/>
          <w:szCs w:val="21"/>
        </w:rPr>
      </w:pPr>
      <w:r>
        <w:rPr>
          <w:rFonts w:hint="eastAsia" w:ascii="宋体" w:hAnsi="宋体" w:eastAsia="宋体" w:cs="宋体"/>
          <w:sz w:val="21"/>
          <w:szCs w:val="21"/>
          <w:lang w:val="en-US" w:eastAsia="zh-CN"/>
        </w:rPr>
        <w:t>委托期限：</w:t>
      </w:r>
      <w:r>
        <w:rPr>
          <w:rFonts w:hint="eastAsia" w:ascii="宋体" w:hAnsi="宋体" w:eastAsia="宋体" w:cs="宋体"/>
          <w:sz w:val="21"/>
          <w:szCs w:val="21"/>
        </w:rPr>
        <w:t>自</w:t>
      </w:r>
      <w:r>
        <w:rPr>
          <w:rFonts w:hint="eastAsia" w:ascii="宋体" w:hAnsi="宋体" w:eastAsia="宋体" w:cs="宋体"/>
          <w:sz w:val="21"/>
          <w:szCs w:val="21"/>
          <w:lang w:val="en-US" w:eastAsia="zh-CN"/>
        </w:rPr>
        <w:t>磋商截止</w:t>
      </w:r>
      <w:r>
        <w:rPr>
          <w:rFonts w:hint="eastAsia" w:ascii="宋体" w:hAnsi="宋体" w:eastAsia="宋体" w:cs="宋体"/>
          <w:sz w:val="21"/>
          <w:szCs w:val="21"/>
        </w:rPr>
        <w:t>之日起90</w:t>
      </w:r>
      <w:r>
        <w:rPr>
          <w:rFonts w:hint="eastAsia" w:ascii="宋体" w:hAnsi="宋体" w:eastAsia="宋体" w:cs="宋体"/>
          <w:sz w:val="21"/>
          <w:szCs w:val="21"/>
          <w:lang w:val="en-US" w:eastAsia="zh-CN"/>
        </w:rPr>
        <w:t>日历天</w:t>
      </w:r>
      <w:r>
        <w:rPr>
          <w:rFonts w:hint="eastAsia" w:ascii="宋体" w:hAnsi="宋体" w:eastAsia="宋体" w:cs="宋体"/>
          <w:sz w:val="21"/>
          <w:szCs w:val="21"/>
          <w:lang w:val="zh-CN"/>
        </w:rPr>
        <w:t>。</w:t>
      </w:r>
    </w:p>
    <w:p w14:paraId="43538C47">
      <w:pPr>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lang w:eastAsia="zh-CN"/>
        </w:rPr>
        <w:t>供应商</w:t>
      </w:r>
      <w:r>
        <w:rPr>
          <w:rFonts w:hint="eastAsia" w:ascii="宋体" w:hAnsi="宋体" w:eastAsia="宋体" w:cs="宋体"/>
          <w:sz w:val="21"/>
          <w:szCs w:val="21"/>
        </w:rPr>
        <w:t>名称：</w:t>
      </w:r>
      <w:r>
        <w:rPr>
          <w:rFonts w:hint="eastAsia" w:ascii="宋体" w:hAnsi="宋体" w:eastAsia="宋体" w:cs="宋体"/>
          <w:sz w:val="21"/>
          <w:szCs w:val="21"/>
          <w:u w:val="single"/>
        </w:rPr>
        <w:t xml:space="preserve">                          </w:t>
      </w:r>
      <w:r>
        <w:rPr>
          <w:rFonts w:hint="eastAsia" w:ascii="宋体" w:hAnsi="宋体" w:eastAsia="宋体" w:cs="宋体"/>
          <w:sz w:val="21"/>
          <w:szCs w:val="21"/>
        </w:rPr>
        <w:t xml:space="preserve">（盖      章） </w:t>
      </w:r>
    </w:p>
    <w:p w14:paraId="7C0729E2">
      <w:pPr>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法定代表人：</w:t>
      </w:r>
      <w:r>
        <w:rPr>
          <w:rFonts w:hint="eastAsia" w:ascii="宋体" w:hAnsi="宋体" w:eastAsia="宋体" w:cs="宋体"/>
          <w:sz w:val="21"/>
          <w:szCs w:val="21"/>
          <w:u w:val="single"/>
        </w:rPr>
        <w:t xml:space="preserve">                          </w:t>
      </w:r>
      <w:r>
        <w:rPr>
          <w:rFonts w:hint="eastAsia" w:ascii="宋体" w:hAnsi="宋体" w:eastAsia="宋体" w:cs="宋体"/>
          <w:sz w:val="21"/>
          <w:szCs w:val="21"/>
        </w:rPr>
        <w:t>（签字或盖章）</w:t>
      </w:r>
    </w:p>
    <w:p w14:paraId="5D0DEAAA">
      <w:pPr>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委托代理人：</w:t>
      </w:r>
      <w:r>
        <w:rPr>
          <w:rFonts w:hint="eastAsia" w:ascii="宋体" w:hAnsi="宋体" w:eastAsia="宋体" w:cs="宋体"/>
          <w:sz w:val="21"/>
          <w:szCs w:val="21"/>
          <w:u w:val="single"/>
        </w:rPr>
        <w:t xml:space="preserve">                          </w:t>
      </w:r>
      <w:r>
        <w:rPr>
          <w:rFonts w:hint="eastAsia" w:ascii="宋体" w:hAnsi="宋体" w:eastAsia="宋体" w:cs="宋体"/>
          <w:sz w:val="21"/>
          <w:szCs w:val="21"/>
        </w:rPr>
        <w:t>（签字或盖章）</w:t>
      </w:r>
    </w:p>
    <w:p w14:paraId="758A7C65">
      <w:pPr>
        <w:spacing w:line="360" w:lineRule="auto"/>
        <w:ind w:firstLine="525" w:firstLineChars="250"/>
        <w:rPr>
          <w:rFonts w:hint="eastAsia" w:ascii="宋体" w:hAnsi="宋体" w:eastAsia="宋体" w:cs="宋体"/>
          <w:sz w:val="21"/>
          <w:szCs w:val="21"/>
        </w:rPr>
      </w:pPr>
      <w:r>
        <w:rPr>
          <w:rFonts w:hint="eastAsia" w:ascii="宋体" w:hAnsi="宋体" w:eastAsia="宋体" w:cs="宋体"/>
          <w:sz w:val="21"/>
          <w:szCs w:val="21"/>
        </w:rPr>
        <w:t xml:space="preserve">                                 </w:t>
      </w:r>
      <w:r>
        <w:rPr>
          <w:rFonts w:hint="eastAsia" w:ascii="宋体" w:hAnsi="宋体" w:eastAsia="宋体" w:cs="宋体"/>
          <w:sz w:val="21"/>
          <w:szCs w:val="21"/>
          <w:u w:val="single"/>
        </w:rPr>
        <w:t xml:space="preserve">    </w:t>
      </w:r>
      <w:r>
        <w:rPr>
          <w:rFonts w:hint="eastAsia" w:ascii="宋体" w:hAnsi="宋体" w:eastAsia="宋体" w:cs="宋体"/>
          <w:sz w:val="21"/>
          <w:szCs w:val="21"/>
        </w:rPr>
        <w:t>年</w:t>
      </w:r>
      <w:r>
        <w:rPr>
          <w:rFonts w:hint="eastAsia" w:ascii="宋体" w:hAnsi="宋体" w:eastAsia="宋体" w:cs="宋体"/>
          <w:sz w:val="21"/>
          <w:szCs w:val="21"/>
          <w:u w:val="single"/>
        </w:rPr>
        <w:t xml:space="preserve">    </w:t>
      </w:r>
      <w:r>
        <w:rPr>
          <w:rFonts w:hint="eastAsia" w:ascii="宋体" w:hAnsi="宋体" w:eastAsia="宋体" w:cs="宋体"/>
          <w:sz w:val="21"/>
          <w:szCs w:val="21"/>
        </w:rPr>
        <w:t>月</w:t>
      </w:r>
      <w:r>
        <w:rPr>
          <w:rFonts w:hint="eastAsia" w:ascii="宋体" w:hAnsi="宋体" w:eastAsia="宋体" w:cs="宋体"/>
          <w:sz w:val="21"/>
          <w:szCs w:val="21"/>
          <w:u w:val="single"/>
        </w:rPr>
        <w:t xml:space="preserve">    </w:t>
      </w:r>
      <w:r>
        <w:rPr>
          <w:rFonts w:hint="eastAsia" w:ascii="宋体" w:hAnsi="宋体" w:eastAsia="宋体" w:cs="宋体"/>
          <w:sz w:val="21"/>
          <w:szCs w:val="21"/>
        </w:rPr>
        <w:t>日</w:t>
      </w:r>
    </w:p>
    <w:tbl>
      <w:tblPr>
        <w:tblStyle w:val="8"/>
        <w:tblpPr w:leftFromText="180" w:rightFromText="180" w:vertAnchor="text" w:horzAnchor="page" w:tblpX="1521" w:tblpY="487"/>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18"/>
        <w:gridCol w:w="4618"/>
      </w:tblGrid>
      <w:tr w14:paraId="4BF279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13" w:hRule="atLeast"/>
        </w:trPr>
        <w:tc>
          <w:tcPr>
            <w:tcW w:w="4618" w:type="dxa"/>
            <w:noWrap w:val="0"/>
            <w:vAlign w:val="center"/>
          </w:tcPr>
          <w:p w14:paraId="7A373C52">
            <w:pPr>
              <w:jc w:val="center"/>
              <w:rPr>
                <w:rFonts w:hint="eastAsia" w:ascii="宋体" w:hAnsi="宋体" w:eastAsia="宋体" w:cs="宋体"/>
                <w:sz w:val="21"/>
                <w:szCs w:val="21"/>
                <w:lang w:val="zh-CN"/>
              </w:rPr>
            </w:pPr>
            <w:r>
              <w:rPr>
                <w:rFonts w:hint="eastAsia" w:ascii="宋体" w:hAnsi="宋体" w:eastAsia="宋体" w:cs="宋体"/>
                <w:sz w:val="21"/>
                <w:szCs w:val="21"/>
                <w:lang w:val="zh-CN"/>
              </w:rPr>
              <w:t>法定代表人身份证复印件</w:t>
            </w:r>
          </w:p>
          <w:p w14:paraId="4FD00F00">
            <w:pPr>
              <w:jc w:val="center"/>
              <w:rPr>
                <w:rFonts w:hint="eastAsia" w:ascii="宋体" w:hAnsi="宋体" w:eastAsia="宋体" w:cs="宋体"/>
                <w:bCs/>
                <w:sz w:val="21"/>
                <w:szCs w:val="21"/>
              </w:rPr>
            </w:pPr>
            <w:r>
              <w:rPr>
                <w:rFonts w:hint="eastAsia" w:ascii="宋体" w:hAnsi="宋体" w:eastAsia="宋体" w:cs="宋体"/>
                <w:sz w:val="21"/>
                <w:szCs w:val="21"/>
                <w:lang w:val="zh-CN"/>
              </w:rPr>
              <w:t>（正反两面）</w:t>
            </w:r>
          </w:p>
        </w:tc>
        <w:tc>
          <w:tcPr>
            <w:tcW w:w="4618" w:type="dxa"/>
            <w:noWrap w:val="0"/>
            <w:vAlign w:val="center"/>
          </w:tcPr>
          <w:p w14:paraId="72B0604A">
            <w:pPr>
              <w:jc w:val="center"/>
              <w:rPr>
                <w:rFonts w:hint="eastAsia" w:ascii="宋体" w:hAnsi="宋体" w:eastAsia="宋体" w:cs="宋体"/>
                <w:sz w:val="21"/>
                <w:szCs w:val="21"/>
                <w:lang w:val="zh-CN"/>
              </w:rPr>
            </w:pPr>
            <w:r>
              <w:rPr>
                <w:rFonts w:hint="eastAsia" w:ascii="宋体" w:hAnsi="宋体" w:eastAsia="宋体" w:cs="宋体"/>
                <w:sz w:val="21"/>
                <w:szCs w:val="21"/>
                <w:lang w:val="zh-CN"/>
              </w:rPr>
              <w:t>授权代表身份证复印件</w:t>
            </w:r>
          </w:p>
          <w:p w14:paraId="44432066">
            <w:pPr>
              <w:widowControl/>
              <w:jc w:val="center"/>
              <w:rPr>
                <w:rFonts w:hint="eastAsia" w:ascii="宋体" w:hAnsi="宋体" w:eastAsia="宋体" w:cs="宋体"/>
                <w:bCs/>
                <w:sz w:val="21"/>
                <w:szCs w:val="21"/>
              </w:rPr>
            </w:pPr>
            <w:r>
              <w:rPr>
                <w:rFonts w:hint="eastAsia" w:ascii="宋体" w:hAnsi="宋体" w:eastAsia="宋体" w:cs="宋体"/>
                <w:sz w:val="21"/>
                <w:szCs w:val="21"/>
                <w:lang w:val="zh-CN"/>
              </w:rPr>
              <w:t>（正反两面）</w:t>
            </w:r>
          </w:p>
        </w:tc>
      </w:tr>
    </w:tbl>
    <w:p w14:paraId="770492BE">
      <w:pPr>
        <w:spacing w:before="120" w:beforeLines="50" w:line="360" w:lineRule="auto"/>
        <w:rPr>
          <w:rFonts w:hint="eastAsia" w:ascii="宋体" w:hAnsi="宋体" w:eastAsia="宋体" w:cs="宋体"/>
          <w:b/>
          <w:sz w:val="21"/>
          <w:szCs w:val="21"/>
        </w:rPr>
      </w:pPr>
      <w:r>
        <w:rPr>
          <w:rFonts w:hint="eastAsia" w:ascii="宋体" w:hAnsi="宋体" w:eastAsia="宋体" w:cs="宋体"/>
          <w:sz w:val="21"/>
          <w:szCs w:val="21"/>
        </w:rPr>
        <w:br w:type="page"/>
      </w:r>
    </w:p>
    <w:p w14:paraId="3711B115">
      <w:pPr>
        <w:spacing w:after="0" w:line="364" w:lineRule="auto"/>
        <w:rPr>
          <w:rFonts w:hint="eastAsia" w:ascii="宋体" w:hAnsi="宋体" w:eastAsia="宋体" w:cs="宋体"/>
          <w:sz w:val="21"/>
          <w:szCs w:val="21"/>
        </w:rPr>
        <w:sectPr>
          <w:pgSz w:w="11910" w:h="16840"/>
          <w:pgMar w:top="1361" w:right="1417" w:bottom="1361" w:left="1417" w:header="1134" w:footer="1196" w:gutter="0"/>
          <w:pgBorders>
            <w:top w:val="none" w:sz="0" w:space="0"/>
            <w:left w:val="none" w:sz="0" w:space="0"/>
            <w:bottom w:val="none" w:sz="0" w:space="0"/>
            <w:right w:val="none" w:sz="0" w:space="0"/>
          </w:pgBorders>
          <w:pgNumType w:fmt="numberInDash"/>
          <w:cols w:space="0" w:num="1"/>
          <w:rtlGutter w:val="0"/>
          <w:docGrid w:linePitch="0" w:charSpace="0"/>
        </w:sectPr>
      </w:pPr>
      <w:bookmarkStart w:id="5" w:name="_bookmark11"/>
      <w:bookmarkEnd w:id="5"/>
      <w:bookmarkStart w:id="6" w:name="具有履行合同所必需的设备和专业技术能力（格式）"/>
      <w:bookmarkEnd w:id="6"/>
    </w:p>
    <w:p w14:paraId="79E3609C">
      <w:pPr>
        <w:pStyle w:val="3"/>
        <w:ind w:left="0" w:leftChars="0" w:firstLine="0" w:firstLineChars="0"/>
        <w:outlineLvl w:val="2"/>
        <w:rPr>
          <w:rFonts w:hint="eastAsia" w:ascii="宋体" w:hAnsi="宋体" w:eastAsia="宋体" w:cs="宋体"/>
          <w:sz w:val="21"/>
          <w:szCs w:val="21"/>
        </w:rPr>
      </w:pPr>
      <w:bookmarkStart w:id="7" w:name="供应商满足政府采购相关优惠政策的声明或证明材料"/>
      <w:bookmarkEnd w:id="7"/>
      <w:bookmarkStart w:id="8" w:name="_bookmark12"/>
      <w:bookmarkEnd w:id="8"/>
      <w:bookmarkStart w:id="9" w:name="_Toc15713"/>
      <w:r>
        <w:rPr>
          <w:rFonts w:hint="eastAsia" w:ascii="宋体" w:hAnsi="宋体" w:eastAsia="宋体" w:cs="宋体"/>
          <w:sz w:val="21"/>
          <w:szCs w:val="21"/>
          <w:lang w:eastAsia="zh-CN"/>
        </w:rPr>
        <w:t>附件</w:t>
      </w:r>
      <w:r>
        <w:rPr>
          <w:rFonts w:hint="eastAsia" w:ascii="宋体" w:hAnsi="宋体" w:eastAsia="宋体" w:cs="宋体"/>
          <w:sz w:val="21"/>
          <w:szCs w:val="21"/>
          <w:lang w:val="en-US" w:eastAsia="zh-CN"/>
        </w:rPr>
        <w:t>2：</w:t>
      </w:r>
      <w:r>
        <w:rPr>
          <w:rFonts w:hint="eastAsia" w:ascii="宋体" w:hAnsi="宋体" w:eastAsia="宋体" w:cs="宋体"/>
          <w:sz w:val="21"/>
          <w:szCs w:val="21"/>
        </w:rPr>
        <w:t>具有履行合同所必需的设备和专业技术能力</w:t>
      </w:r>
      <w:r>
        <w:rPr>
          <w:rFonts w:hint="eastAsia" w:ascii="宋体" w:hAnsi="宋体" w:eastAsia="宋体" w:cs="宋体"/>
          <w:sz w:val="21"/>
          <w:szCs w:val="21"/>
          <w:lang w:eastAsia="zh-CN"/>
        </w:rPr>
        <w:t>的承诺</w:t>
      </w:r>
      <w:r>
        <w:rPr>
          <w:rFonts w:hint="eastAsia" w:ascii="宋体" w:hAnsi="宋体" w:eastAsia="宋体" w:cs="宋体"/>
          <w:sz w:val="21"/>
          <w:szCs w:val="21"/>
        </w:rPr>
        <w:t>（格式）</w:t>
      </w:r>
      <w:bookmarkEnd w:id="9"/>
    </w:p>
    <w:p w14:paraId="3304F8E0">
      <w:pPr>
        <w:pStyle w:val="4"/>
        <w:rPr>
          <w:rFonts w:hint="eastAsia" w:ascii="宋体" w:hAnsi="宋体" w:eastAsia="宋体" w:cs="宋体"/>
          <w:b/>
          <w:sz w:val="21"/>
          <w:szCs w:val="21"/>
        </w:rPr>
      </w:pPr>
    </w:p>
    <w:p w14:paraId="57AA4D3B">
      <w:pPr>
        <w:spacing w:line="360" w:lineRule="auto"/>
        <w:ind w:left="0" w:leftChars="0" w:firstLine="0" w:firstLineChars="0"/>
        <w:rPr>
          <w:rFonts w:hint="eastAsia" w:ascii="宋体" w:hAnsi="宋体" w:cs="宋体"/>
          <w:spacing w:val="4"/>
          <w:sz w:val="21"/>
          <w:szCs w:val="21"/>
          <w:u w:val="single"/>
          <w:lang w:val="en-US" w:eastAsia="zh-CN"/>
        </w:rPr>
      </w:pPr>
      <w:r>
        <w:rPr>
          <w:rFonts w:hint="eastAsia" w:ascii="宋体" w:hAnsi="宋体" w:cs="宋体"/>
          <w:spacing w:val="4"/>
          <w:sz w:val="21"/>
          <w:szCs w:val="21"/>
          <w:u w:val="single"/>
          <w:lang w:val="en-US" w:eastAsia="zh-CN"/>
        </w:rPr>
        <w:t>西安市临潼区西泉街道办事处</w:t>
      </w:r>
      <w:r>
        <w:rPr>
          <w:rFonts w:hint="eastAsia" w:ascii="宋体" w:hAnsi="宋体" w:cs="宋体"/>
          <w:spacing w:val="4"/>
          <w:sz w:val="21"/>
          <w:szCs w:val="21"/>
          <w:u w:val="single"/>
          <w:lang w:val="en-US" w:eastAsia="zh-CN"/>
        </w:rPr>
        <w:t>/中昕国际项目管理有限公司：</w:t>
      </w:r>
    </w:p>
    <w:p w14:paraId="66926AC4">
      <w:pPr>
        <w:spacing w:before="312" w:beforeLines="100" w:after="156" w:afterLines="50" w:line="360" w:lineRule="auto"/>
        <w:ind w:firstLine="448" w:firstLineChars="200"/>
        <w:rPr>
          <w:rFonts w:hint="eastAsia" w:ascii="宋体" w:hAnsi="宋体" w:eastAsia="宋体" w:cs="宋体"/>
          <w:spacing w:val="5"/>
          <w:sz w:val="21"/>
          <w:szCs w:val="21"/>
        </w:rPr>
      </w:pPr>
      <w:r>
        <w:rPr>
          <w:rFonts w:hint="eastAsia" w:ascii="宋体" w:hAnsi="宋体" w:eastAsia="宋体" w:cs="宋体"/>
          <w:spacing w:val="7"/>
          <w:sz w:val="21"/>
          <w:szCs w:val="21"/>
          <w:u w:val="single"/>
        </w:rPr>
        <w:t>（供应商名称）</w:t>
      </w:r>
      <w:r>
        <w:rPr>
          <w:rFonts w:hint="eastAsia" w:ascii="宋体" w:hAnsi="宋体" w:eastAsia="宋体" w:cs="宋体"/>
          <w:spacing w:val="7"/>
          <w:sz w:val="21"/>
          <w:szCs w:val="21"/>
        </w:rPr>
        <w:t>于</w:t>
      </w:r>
      <w:r>
        <w:rPr>
          <w:rFonts w:hint="eastAsia" w:ascii="宋体" w:hAnsi="宋体" w:eastAsia="宋体" w:cs="宋体"/>
          <w:spacing w:val="9"/>
          <w:sz w:val="21"/>
          <w:szCs w:val="21"/>
          <w:u w:val="single"/>
        </w:rPr>
        <w:t xml:space="preserve"> </w:t>
      </w:r>
      <w:r>
        <w:rPr>
          <w:rFonts w:hint="eastAsia" w:ascii="宋体" w:hAnsi="宋体" w:eastAsia="宋体" w:cs="宋体"/>
          <w:spacing w:val="9"/>
          <w:sz w:val="21"/>
          <w:szCs w:val="21"/>
          <w:u w:val="single"/>
          <w:lang w:val="en-US" w:eastAsia="zh-CN"/>
        </w:rPr>
        <w:t xml:space="preserve">   </w:t>
      </w:r>
      <w:r>
        <w:rPr>
          <w:rFonts w:hint="eastAsia" w:ascii="宋体" w:hAnsi="宋体" w:eastAsia="宋体" w:cs="宋体"/>
          <w:spacing w:val="7"/>
          <w:sz w:val="21"/>
          <w:szCs w:val="21"/>
        </w:rPr>
        <w:t>年</w:t>
      </w:r>
      <w:r>
        <w:rPr>
          <w:rFonts w:hint="eastAsia" w:ascii="宋体" w:hAnsi="宋体" w:eastAsia="宋体" w:cs="宋体"/>
          <w:spacing w:val="8"/>
          <w:sz w:val="21"/>
          <w:szCs w:val="21"/>
          <w:u w:val="single"/>
        </w:rPr>
        <w:t xml:space="preserve">  </w:t>
      </w:r>
      <w:r>
        <w:rPr>
          <w:rFonts w:hint="eastAsia" w:ascii="宋体" w:hAnsi="宋体" w:eastAsia="宋体" w:cs="宋体"/>
          <w:spacing w:val="8"/>
          <w:sz w:val="21"/>
          <w:szCs w:val="21"/>
          <w:u w:val="single"/>
          <w:lang w:val="en-US" w:eastAsia="zh-CN"/>
        </w:rPr>
        <w:t xml:space="preserve">  </w:t>
      </w:r>
      <w:r>
        <w:rPr>
          <w:rFonts w:hint="eastAsia" w:ascii="宋体" w:hAnsi="宋体" w:eastAsia="宋体" w:cs="宋体"/>
          <w:spacing w:val="7"/>
          <w:sz w:val="21"/>
          <w:szCs w:val="21"/>
        </w:rPr>
        <w:t>月</w:t>
      </w:r>
      <w:r>
        <w:rPr>
          <w:rFonts w:hint="eastAsia" w:ascii="宋体" w:hAnsi="宋体" w:eastAsia="宋体" w:cs="宋体"/>
          <w:spacing w:val="8"/>
          <w:sz w:val="21"/>
          <w:szCs w:val="21"/>
          <w:u w:val="single"/>
        </w:rPr>
        <w:t xml:space="preserve"> </w:t>
      </w:r>
      <w:r>
        <w:rPr>
          <w:rFonts w:hint="eastAsia" w:ascii="宋体" w:hAnsi="宋体" w:eastAsia="宋体" w:cs="宋体"/>
          <w:spacing w:val="8"/>
          <w:sz w:val="21"/>
          <w:szCs w:val="21"/>
          <w:u w:val="single"/>
          <w:lang w:val="en-US" w:eastAsia="zh-CN"/>
        </w:rPr>
        <w:t xml:space="preserve">  </w:t>
      </w:r>
      <w:r>
        <w:rPr>
          <w:rFonts w:hint="eastAsia" w:ascii="宋体" w:hAnsi="宋体" w:eastAsia="宋体" w:cs="宋体"/>
          <w:spacing w:val="8"/>
          <w:sz w:val="21"/>
          <w:szCs w:val="21"/>
          <w:u w:val="single"/>
        </w:rPr>
        <w:t xml:space="preserve"> </w:t>
      </w:r>
      <w:r>
        <w:rPr>
          <w:rFonts w:hint="eastAsia" w:ascii="宋体" w:hAnsi="宋体" w:eastAsia="宋体" w:cs="宋体"/>
          <w:spacing w:val="7"/>
          <w:sz w:val="21"/>
          <w:szCs w:val="21"/>
        </w:rPr>
        <w:t>日在中华人民共和国境内</w:t>
      </w:r>
      <w:r>
        <w:rPr>
          <w:rFonts w:hint="eastAsia" w:ascii="宋体" w:hAnsi="宋体" w:eastAsia="宋体" w:cs="宋体"/>
          <w:spacing w:val="7"/>
          <w:sz w:val="21"/>
          <w:szCs w:val="21"/>
          <w:u w:val="single"/>
        </w:rPr>
        <w:t>（详细注册地址</w:t>
      </w:r>
      <w:r>
        <w:rPr>
          <w:rFonts w:hint="eastAsia" w:ascii="宋体" w:hAnsi="宋体" w:eastAsia="宋体" w:cs="宋体"/>
          <w:sz w:val="21"/>
          <w:szCs w:val="21"/>
          <w:u w:val="single"/>
        </w:rPr>
        <w:t xml:space="preserve">） </w:t>
      </w:r>
      <w:r>
        <w:rPr>
          <w:rFonts w:hint="eastAsia" w:ascii="宋体" w:hAnsi="宋体" w:eastAsia="宋体" w:cs="宋体"/>
          <w:spacing w:val="7"/>
          <w:sz w:val="21"/>
          <w:szCs w:val="21"/>
        </w:rPr>
        <w:t>合法注册并经营，公司主营业务为</w:t>
      </w:r>
      <w:r>
        <w:rPr>
          <w:rFonts w:hint="eastAsia" w:ascii="宋体" w:hAnsi="宋体" w:eastAsia="宋体" w:cs="宋体"/>
          <w:spacing w:val="7"/>
          <w:sz w:val="21"/>
          <w:szCs w:val="21"/>
          <w:u w:val="single"/>
        </w:rPr>
        <w:t>（</w:t>
      </w:r>
      <w:r>
        <w:rPr>
          <w:rFonts w:hint="eastAsia" w:ascii="宋体" w:hAnsi="宋体" w:eastAsia="宋体" w:cs="宋体"/>
          <w:spacing w:val="7"/>
          <w:sz w:val="21"/>
          <w:szCs w:val="21"/>
          <w:u w:val="single"/>
          <w:lang w:val="en-US" w:eastAsia="zh-CN"/>
        </w:rPr>
        <w:t xml:space="preserve"> </w:t>
      </w:r>
      <w:r>
        <w:rPr>
          <w:rFonts w:hint="eastAsia" w:ascii="宋体" w:hAnsi="宋体" w:cs="宋体"/>
          <w:spacing w:val="7"/>
          <w:sz w:val="21"/>
          <w:szCs w:val="21"/>
          <w:u w:val="single"/>
          <w:lang w:val="en-US" w:eastAsia="zh-CN"/>
        </w:rPr>
        <w:t xml:space="preserve">      </w:t>
      </w:r>
      <w:r>
        <w:rPr>
          <w:rFonts w:hint="eastAsia" w:ascii="宋体" w:hAnsi="宋体" w:eastAsia="宋体" w:cs="宋体"/>
          <w:spacing w:val="7"/>
          <w:sz w:val="21"/>
          <w:szCs w:val="21"/>
          <w:u w:val="single"/>
          <w:lang w:val="en-US" w:eastAsia="zh-CN"/>
        </w:rPr>
        <w:t xml:space="preserve"> </w:t>
      </w:r>
      <w:r>
        <w:rPr>
          <w:rFonts w:hint="eastAsia" w:ascii="宋体" w:hAnsi="宋体" w:eastAsia="宋体" w:cs="宋体"/>
          <w:spacing w:val="7"/>
          <w:sz w:val="21"/>
          <w:szCs w:val="21"/>
          <w:u w:val="single"/>
        </w:rPr>
        <w:t>）</w:t>
      </w:r>
      <w:r>
        <w:rPr>
          <w:rFonts w:hint="eastAsia" w:ascii="宋体" w:hAnsi="宋体" w:eastAsia="宋体" w:cs="宋体"/>
          <w:spacing w:val="5"/>
          <w:sz w:val="21"/>
          <w:szCs w:val="21"/>
        </w:rPr>
        <w:t>。</w:t>
      </w:r>
    </w:p>
    <w:p w14:paraId="03112D32">
      <w:pPr>
        <w:spacing w:before="312" w:beforeLines="100" w:after="156" w:afterLines="50" w:line="360" w:lineRule="auto"/>
        <w:ind w:firstLine="448" w:firstLineChars="200"/>
        <w:rPr>
          <w:rFonts w:hint="eastAsia" w:ascii="宋体" w:hAnsi="宋体" w:eastAsia="宋体" w:cs="宋体"/>
          <w:spacing w:val="7"/>
          <w:sz w:val="21"/>
          <w:szCs w:val="21"/>
        </w:rPr>
      </w:pPr>
      <w:r>
        <w:rPr>
          <w:rFonts w:hint="eastAsia" w:ascii="宋体" w:hAnsi="宋体" w:eastAsia="宋体" w:cs="宋体"/>
          <w:spacing w:val="7"/>
          <w:sz w:val="21"/>
          <w:szCs w:val="21"/>
        </w:rPr>
        <w:t>本公司郑重承诺，具有履行本合同所必需的设备和专业技术能力。</w:t>
      </w:r>
    </w:p>
    <w:p w14:paraId="7482FCFD">
      <w:pPr>
        <w:pStyle w:val="4"/>
        <w:rPr>
          <w:rFonts w:hint="eastAsia" w:ascii="宋体" w:hAnsi="宋体" w:eastAsia="宋体" w:cs="宋体"/>
          <w:sz w:val="21"/>
          <w:szCs w:val="21"/>
        </w:rPr>
      </w:pPr>
    </w:p>
    <w:p w14:paraId="0E738008">
      <w:pPr>
        <w:pStyle w:val="4"/>
        <w:rPr>
          <w:rFonts w:hint="eastAsia" w:ascii="宋体" w:hAnsi="宋体" w:eastAsia="宋体" w:cs="宋体"/>
          <w:sz w:val="21"/>
          <w:szCs w:val="21"/>
        </w:rPr>
      </w:pPr>
    </w:p>
    <w:p w14:paraId="4EA72599">
      <w:pPr>
        <w:keepNext w:val="0"/>
        <w:keepLines w:val="0"/>
        <w:pageBreakBefore w:val="0"/>
        <w:widowControl w:val="0"/>
        <w:kinsoku/>
        <w:wordWrap/>
        <w:overflowPunct/>
        <w:topLinePunct w:val="0"/>
        <w:autoSpaceDE w:val="0"/>
        <w:autoSpaceDN w:val="0"/>
        <w:bidi w:val="0"/>
        <w:adjustRightInd/>
        <w:snapToGrid/>
        <w:ind w:left="0" w:leftChars="0" w:firstLine="1470" w:firstLineChars="700"/>
        <w:textAlignment w:val="auto"/>
        <w:rPr>
          <w:rFonts w:hint="eastAsia" w:ascii="宋体" w:hAnsi="宋体" w:eastAsia="宋体" w:cs="宋体"/>
          <w:sz w:val="21"/>
          <w:szCs w:val="21"/>
          <w:u w:val="single"/>
          <w:lang w:val="en-US" w:eastAsia="zh-CN"/>
        </w:rPr>
      </w:pPr>
      <w:bookmarkStart w:id="10" w:name="_Toc3468"/>
      <w:r>
        <w:rPr>
          <w:rFonts w:hint="eastAsia" w:ascii="宋体" w:hAnsi="宋体" w:eastAsia="宋体" w:cs="宋体"/>
          <w:sz w:val="21"/>
          <w:szCs w:val="21"/>
          <w:lang w:val="en-US" w:eastAsia="zh-CN"/>
        </w:rPr>
        <w:t>供应商</w:t>
      </w:r>
      <w:r>
        <w:rPr>
          <w:rFonts w:hint="eastAsia" w:ascii="宋体" w:hAnsi="宋体" w:eastAsia="宋体" w:cs="宋体"/>
          <w:sz w:val="21"/>
          <w:szCs w:val="21"/>
        </w:rPr>
        <w:t>名称(盖章)</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 xml:space="preserve"> </w:t>
      </w:r>
      <w:r>
        <w:rPr>
          <w:rFonts w:hint="eastAsia" w:ascii="宋体" w:hAnsi="宋体" w:eastAsia="宋体" w:cs="宋体"/>
          <w:sz w:val="21"/>
          <w:szCs w:val="21"/>
          <w:u w:val="single"/>
          <w:lang w:val="en-US" w:eastAsia="zh-CN"/>
        </w:rPr>
        <w:t xml:space="preserve">          </w:t>
      </w:r>
    </w:p>
    <w:p w14:paraId="1D150726">
      <w:pPr>
        <w:keepNext w:val="0"/>
        <w:keepLines w:val="0"/>
        <w:pageBreakBefore w:val="0"/>
        <w:widowControl w:val="0"/>
        <w:kinsoku/>
        <w:wordWrap/>
        <w:overflowPunct/>
        <w:topLinePunct w:val="0"/>
        <w:autoSpaceDE w:val="0"/>
        <w:autoSpaceDN w:val="0"/>
        <w:bidi w:val="0"/>
        <w:adjustRightInd/>
        <w:snapToGrid/>
        <w:ind w:left="0" w:leftChars="0" w:firstLine="1470" w:firstLineChars="700"/>
        <w:textAlignment w:val="auto"/>
        <w:rPr>
          <w:rFonts w:hint="eastAsia" w:ascii="宋体" w:hAnsi="宋体" w:eastAsia="宋体" w:cs="宋体"/>
          <w:sz w:val="21"/>
          <w:szCs w:val="21"/>
          <w:u w:val="single"/>
          <w:lang w:val="en-US" w:eastAsia="zh-CN"/>
        </w:rPr>
      </w:pPr>
      <w:r>
        <w:rPr>
          <w:rFonts w:hint="eastAsia" w:ascii="宋体" w:hAnsi="宋体" w:eastAsia="宋体" w:cs="宋体"/>
          <w:sz w:val="21"/>
          <w:szCs w:val="21"/>
        </w:rPr>
        <w:t>法定代表人或授权代表(签字</w:t>
      </w:r>
      <w:r>
        <w:rPr>
          <w:rFonts w:hint="eastAsia" w:ascii="宋体" w:hAnsi="宋体" w:cs="宋体"/>
          <w:sz w:val="21"/>
          <w:szCs w:val="21"/>
          <w:lang w:val="en-US" w:eastAsia="zh-CN"/>
        </w:rPr>
        <w:t>或盖章</w:t>
      </w:r>
      <w:r>
        <w:rPr>
          <w:rFonts w:hint="eastAsia" w:ascii="宋体" w:hAnsi="宋体" w:eastAsia="宋体" w:cs="宋体"/>
          <w:sz w:val="21"/>
          <w:szCs w:val="21"/>
        </w:rPr>
        <w:t>)</w:t>
      </w:r>
      <w:r>
        <w:rPr>
          <w:rFonts w:hint="eastAsia" w:ascii="宋体" w:hAnsi="宋体" w:eastAsia="宋体" w:cs="宋体"/>
          <w:sz w:val="21"/>
          <w:szCs w:val="21"/>
          <w:lang w:eastAsia="zh-CN"/>
        </w:rPr>
        <w:t>：</w:t>
      </w:r>
      <w:r>
        <w:rPr>
          <w:rFonts w:hint="eastAsia" w:ascii="宋体" w:hAnsi="宋体" w:eastAsia="宋体" w:cs="宋体"/>
          <w:sz w:val="21"/>
          <w:szCs w:val="21"/>
          <w:u w:val="single"/>
          <w:lang w:val="en-US" w:eastAsia="zh-CN"/>
        </w:rPr>
        <w:t xml:space="preserve">          </w:t>
      </w:r>
    </w:p>
    <w:p w14:paraId="20034B33">
      <w:pPr>
        <w:keepNext w:val="0"/>
        <w:keepLines w:val="0"/>
        <w:pageBreakBefore w:val="0"/>
        <w:widowControl w:val="0"/>
        <w:kinsoku/>
        <w:wordWrap/>
        <w:overflowPunct/>
        <w:topLinePunct w:val="0"/>
        <w:autoSpaceDE w:val="0"/>
        <w:autoSpaceDN w:val="0"/>
        <w:bidi w:val="0"/>
        <w:adjustRightInd/>
        <w:snapToGrid/>
        <w:ind w:left="0" w:leftChars="0" w:firstLine="2310" w:firstLineChars="1100"/>
        <w:textAlignment w:val="auto"/>
        <w:rPr>
          <w:rFonts w:hint="eastAsia" w:ascii="宋体" w:hAnsi="宋体" w:eastAsia="宋体" w:cs="宋体"/>
          <w:sz w:val="21"/>
          <w:szCs w:val="21"/>
        </w:rPr>
        <w:sectPr>
          <w:pgSz w:w="11906" w:h="16838"/>
          <w:pgMar w:top="1440" w:right="1800" w:bottom="1440" w:left="1800" w:header="851" w:footer="992" w:gutter="0"/>
          <w:cols w:space="425" w:num="1"/>
          <w:docGrid w:type="lines" w:linePitch="312" w:charSpace="0"/>
        </w:sectPr>
      </w:pPr>
      <w:r>
        <w:rPr>
          <w:rFonts w:hint="eastAsia" w:ascii="宋体" w:hAnsi="宋体" w:eastAsia="宋体" w:cs="宋体"/>
          <w:sz w:val="21"/>
          <w:szCs w:val="21"/>
        </w:rPr>
        <w:t>年</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月</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日</w:t>
      </w:r>
    </w:p>
    <w:p w14:paraId="6327958F">
      <w:pPr>
        <w:pStyle w:val="3"/>
        <w:keepNext w:val="0"/>
        <w:keepLines w:val="0"/>
        <w:pageBreakBefore w:val="0"/>
        <w:widowControl w:val="0"/>
        <w:kinsoku/>
        <w:wordWrap/>
        <w:overflowPunct/>
        <w:topLinePunct w:val="0"/>
        <w:autoSpaceDE w:val="0"/>
        <w:autoSpaceDN w:val="0"/>
        <w:bidi w:val="0"/>
        <w:adjustRightInd/>
        <w:snapToGrid/>
        <w:spacing w:before="0" w:line="360" w:lineRule="auto"/>
        <w:ind w:left="0" w:leftChars="0" w:right="0" w:firstLine="0" w:firstLineChars="0"/>
        <w:textAlignment w:val="auto"/>
        <w:outlineLvl w:val="2"/>
        <w:rPr>
          <w:rFonts w:hint="eastAsia" w:ascii="宋体" w:hAnsi="宋体" w:eastAsia="宋体" w:cs="宋体"/>
          <w:sz w:val="21"/>
          <w:szCs w:val="21"/>
        </w:rPr>
      </w:pPr>
      <w:r>
        <w:rPr>
          <w:rFonts w:hint="eastAsia" w:ascii="宋体" w:hAnsi="宋体" w:eastAsia="宋体" w:cs="宋体"/>
          <w:spacing w:val="-9"/>
          <w:sz w:val="21"/>
          <w:szCs w:val="21"/>
          <w:lang w:eastAsia="zh-CN"/>
        </w:rPr>
        <w:t>附件</w:t>
      </w:r>
      <w:r>
        <w:rPr>
          <w:rFonts w:hint="eastAsia" w:ascii="宋体" w:hAnsi="宋体" w:eastAsia="宋体" w:cs="宋体"/>
          <w:spacing w:val="-9"/>
          <w:sz w:val="21"/>
          <w:szCs w:val="21"/>
          <w:lang w:val="en-US" w:eastAsia="zh-CN"/>
        </w:rPr>
        <w:t>3：</w:t>
      </w:r>
      <w:r>
        <w:rPr>
          <w:rFonts w:hint="eastAsia" w:ascii="宋体" w:hAnsi="宋体" w:eastAsia="宋体" w:cs="宋体"/>
          <w:spacing w:val="-9"/>
          <w:sz w:val="21"/>
          <w:szCs w:val="21"/>
        </w:rPr>
        <w:t xml:space="preserve">参加政府采购活动前 </w:t>
      </w:r>
      <w:r>
        <w:rPr>
          <w:rFonts w:hint="eastAsia" w:ascii="宋体" w:hAnsi="宋体" w:eastAsia="宋体" w:cs="宋体"/>
          <w:sz w:val="21"/>
          <w:szCs w:val="21"/>
        </w:rPr>
        <w:t>3</w:t>
      </w:r>
      <w:r>
        <w:rPr>
          <w:rFonts w:hint="eastAsia" w:ascii="宋体" w:hAnsi="宋体" w:eastAsia="宋体" w:cs="宋体"/>
          <w:spacing w:val="-10"/>
          <w:sz w:val="21"/>
          <w:szCs w:val="21"/>
        </w:rPr>
        <w:t xml:space="preserve"> 年内在经营活动中没有重大违法纪录的书面声明（格式）</w:t>
      </w:r>
      <w:bookmarkEnd w:id="10"/>
    </w:p>
    <w:p w14:paraId="11188687">
      <w:pPr>
        <w:pStyle w:val="4"/>
        <w:keepNext w:val="0"/>
        <w:keepLines w:val="0"/>
        <w:pageBreakBefore w:val="0"/>
        <w:widowControl w:val="0"/>
        <w:tabs>
          <w:tab w:val="left" w:pos="1496"/>
          <w:tab w:val="left" w:pos="4016"/>
        </w:tabs>
        <w:kinsoku/>
        <w:wordWrap/>
        <w:overflowPunct/>
        <w:topLinePunct w:val="0"/>
        <w:autoSpaceDE w:val="0"/>
        <w:autoSpaceDN w:val="0"/>
        <w:bidi w:val="0"/>
        <w:adjustRightInd w:val="0"/>
        <w:snapToGrid/>
        <w:spacing w:before="0" w:line="360" w:lineRule="auto"/>
        <w:ind w:left="0" w:leftChars="0" w:right="0" w:firstLine="0" w:firstLineChars="0"/>
        <w:textAlignment w:val="auto"/>
        <w:rPr>
          <w:rFonts w:hint="eastAsia" w:ascii="宋体" w:hAnsi="宋体" w:eastAsia="宋体" w:cs="宋体"/>
          <w:sz w:val="21"/>
          <w:szCs w:val="21"/>
          <w:u w:val="single"/>
        </w:rPr>
      </w:pPr>
    </w:p>
    <w:p w14:paraId="30F82A7E">
      <w:pPr>
        <w:spacing w:line="360" w:lineRule="auto"/>
        <w:ind w:left="0" w:leftChars="0" w:firstLine="0" w:firstLineChars="0"/>
        <w:rPr>
          <w:rFonts w:hint="eastAsia" w:ascii="宋体" w:hAnsi="宋体" w:cs="宋体"/>
          <w:spacing w:val="4"/>
          <w:sz w:val="21"/>
          <w:szCs w:val="21"/>
          <w:u w:val="single"/>
          <w:lang w:eastAsia="zh-CN"/>
        </w:rPr>
      </w:pPr>
      <w:r>
        <w:rPr>
          <w:rFonts w:hint="eastAsia" w:ascii="宋体" w:hAnsi="宋体" w:cs="宋体"/>
          <w:spacing w:val="4"/>
          <w:sz w:val="21"/>
          <w:szCs w:val="21"/>
          <w:u w:val="single"/>
          <w:lang w:val="en-US" w:eastAsia="zh-CN"/>
        </w:rPr>
        <w:t>西安市临潼区西泉街道办事处</w:t>
      </w:r>
      <w:r>
        <w:rPr>
          <w:rFonts w:hint="eastAsia" w:ascii="宋体" w:hAnsi="宋体" w:cs="宋体"/>
          <w:spacing w:val="4"/>
          <w:sz w:val="21"/>
          <w:szCs w:val="21"/>
          <w:u w:val="single"/>
          <w:lang w:val="en-US" w:eastAsia="zh-CN"/>
        </w:rPr>
        <w:t>/中昕国际项目管理有限公司</w:t>
      </w:r>
      <w:r>
        <w:rPr>
          <w:rFonts w:hint="eastAsia" w:ascii="宋体" w:hAnsi="宋体" w:cs="宋体"/>
          <w:spacing w:val="4"/>
          <w:sz w:val="21"/>
          <w:szCs w:val="21"/>
          <w:u w:val="single"/>
          <w:lang w:eastAsia="zh-CN"/>
        </w:rPr>
        <w:t>：</w:t>
      </w:r>
    </w:p>
    <w:p w14:paraId="694380CF">
      <w:pPr>
        <w:pStyle w:val="4"/>
        <w:keepNext w:val="0"/>
        <w:keepLines w:val="0"/>
        <w:pageBreakBefore w:val="0"/>
        <w:widowControl w:val="0"/>
        <w:tabs>
          <w:tab w:val="left" w:pos="4256"/>
          <w:tab w:val="left" w:pos="6896"/>
        </w:tabs>
        <w:kinsoku/>
        <w:wordWrap/>
        <w:overflowPunct/>
        <w:topLinePunct w:val="0"/>
        <w:autoSpaceDE w:val="0"/>
        <w:autoSpaceDN w:val="0"/>
        <w:bidi w:val="0"/>
        <w:adjustRightInd w:val="0"/>
        <w:snapToGrid/>
        <w:spacing w:before="0" w:line="360" w:lineRule="auto"/>
        <w:ind w:left="0" w:right="0" w:firstLine="420"/>
        <w:textAlignment w:val="auto"/>
        <w:rPr>
          <w:rFonts w:hint="eastAsia" w:ascii="宋体" w:hAnsi="宋体" w:eastAsia="宋体" w:cs="宋体"/>
          <w:sz w:val="21"/>
          <w:szCs w:val="21"/>
        </w:rPr>
      </w:pPr>
      <w:r>
        <w:rPr>
          <w:rFonts w:hint="eastAsia" w:ascii="宋体" w:hAnsi="宋体" w:eastAsia="宋体" w:cs="宋体"/>
          <w:sz w:val="21"/>
          <w:szCs w:val="21"/>
        </w:rPr>
        <w:t>我方作为项目名称</w:t>
      </w:r>
      <w:r>
        <w:rPr>
          <w:rFonts w:hint="eastAsia" w:ascii="宋体" w:hAnsi="宋体" w:cs="宋体"/>
          <w:sz w:val="21"/>
          <w:szCs w:val="21"/>
          <w:u w:val="single"/>
          <w:lang w:val="en-US" w:eastAsia="zh-CN"/>
        </w:rPr>
        <w:t xml:space="preserve">              </w:t>
      </w:r>
      <w:r>
        <w:rPr>
          <w:rFonts w:hint="eastAsia" w:ascii="宋体" w:hAnsi="宋体" w:eastAsia="宋体" w:cs="宋体"/>
          <w:sz w:val="21"/>
          <w:szCs w:val="21"/>
        </w:rPr>
        <w:t>（项目编号：</w:t>
      </w:r>
      <w:r>
        <w:rPr>
          <w:rFonts w:hint="eastAsia" w:ascii="宋体" w:hAnsi="宋体" w:eastAsia="宋体" w:cs="宋体"/>
          <w:sz w:val="21"/>
          <w:szCs w:val="21"/>
          <w:u w:val="single"/>
        </w:rPr>
        <w:t xml:space="preserve"> </w:t>
      </w:r>
      <w:r>
        <w:rPr>
          <w:rFonts w:hint="eastAsia" w:ascii="宋体" w:hAnsi="宋体" w:cs="宋体"/>
          <w:sz w:val="21"/>
          <w:szCs w:val="21"/>
          <w:u w:val="single"/>
          <w:lang w:val="en-US" w:eastAsia="zh-CN"/>
        </w:rPr>
        <w:t xml:space="preserve">              </w:t>
      </w:r>
      <w:r>
        <w:rPr>
          <w:rFonts w:hint="eastAsia" w:ascii="宋体" w:hAnsi="宋体" w:eastAsia="宋体" w:cs="宋体"/>
          <w:sz w:val="21"/>
          <w:szCs w:val="21"/>
        </w:rPr>
        <w:t>）的供应商，在</w:t>
      </w:r>
      <w:r>
        <w:rPr>
          <w:rFonts w:hint="eastAsia" w:ascii="宋体" w:hAnsi="宋体" w:eastAsia="宋体" w:cs="宋体"/>
          <w:spacing w:val="-17"/>
          <w:sz w:val="21"/>
          <w:szCs w:val="21"/>
        </w:rPr>
        <w:t>此</w:t>
      </w:r>
      <w:r>
        <w:rPr>
          <w:rFonts w:hint="eastAsia" w:ascii="宋体" w:hAnsi="宋体" w:eastAsia="宋体" w:cs="宋体"/>
          <w:sz w:val="21"/>
          <w:szCs w:val="21"/>
        </w:rPr>
        <w:t>郑重声明：</w:t>
      </w:r>
    </w:p>
    <w:p w14:paraId="31937529">
      <w:pPr>
        <w:pStyle w:val="4"/>
        <w:keepNext w:val="0"/>
        <w:keepLines w:val="0"/>
        <w:pageBreakBefore w:val="0"/>
        <w:widowControl w:val="0"/>
        <w:tabs>
          <w:tab w:val="left" w:pos="7376"/>
        </w:tabs>
        <w:kinsoku/>
        <w:wordWrap/>
        <w:overflowPunct/>
        <w:topLinePunct w:val="0"/>
        <w:autoSpaceDE w:val="0"/>
        <w:autoSpaceDN w:val="0"/>
        <w:bidi w:val="0"/>
        <w:adjustRightInd w:val="0"/>
        <w:snapToGrid/>
        <w:spacing w:before="0" w:line="360" w:lineRule="auto"/>
        <w:ind w:left="0" w:right="0"/>
        <w:textAlignment w:val="auto"/>
        <w:rPr>
          <w:rFonts w:hint="eastAsia" w:ascii="宋体" w:hAnsi="宋体" w:eastAsia="宋体" w:cs="宋体"/>
          <w:sz w:val="21"/>
          <w:szCs w:val="21"/>
        </w:rPr>
      </w:pPr>
      <w:r>
        <w:rPr>
          <w:rFonts w:hint="eastAsia" w:ascii="宋体" w:hAnsi="宋体" w:eastAsia="宋体" w:cs="宋体"/>
          <w:sz w:val="21"/>
          <w:szCs w:val="21"/>
        </w:rPr>
        <w:t>1、在参加本次政府采购活动前</w:t>
      </w:r>
      <w:r>
        <w:rPr>
          <w:rFonts w:hint="eastAsia" w:ascii="宋体" w:hAnsi="宋体" w:eastAsia="宋体" w:cs="宋体"/>
          <w:spacing w:val="-61"/>
          <w:sz w:val="21"/>
          <w:szCs w:val="21"/>
        </w:rPr>
        <w:t xml:space="preserve"> </w:t>
      </w:r>
      <w:r>
        <w:rPr>
          <w:rFonts w:hint="eastAsia" w:ascii="宋体" w:hAnsi="宋体" w:eastAsia="宋体" w:cs="宋体"/>
          <w:sz w:val="21"/>
          <w:szCs w:val="21"/>
        </w:rPr>
        <w:t>3</w:t>
      </w:r>
      <w:r>
        <w:rPr>
          <w:rFonts w:hint="eastAsia" w:ascii="宋体" w:hAnsi="宋体" w:eastAsia="宋体" w:cs="宋体"/>
          <w:spacing w:val="-60"/>
          <w:sz w:val="21"/>
          <w:szCs w:val="21"/>
        </w:rPr>
        <w:t xml:space="preserve"> </w:t>
      </w:r>
      <w:r>
        <w:rPr>
          <w:rFonts w:hint="eastAsia" w:ascii="宋体" w:hAnsi="宋体" w:eastAsia="宋体" w:cs="宋体"/>
          <w:sz w:val="21"/>
          <w:szCs w:val="21"/>
        </w:rPr>
        <w:t>年内的经营活动中</w:t>
      </w:r>
      <w:r>
        <w:rPr>
          <w:rFonts w:hint="eastAsia" w:ascii="宋体" w:hAnsi="宋体" w:cs="宋体"/>
          <w:sz w:val="21"/>
          <w:szCs w:val="21"/>
          <w:u w:val="single"/>
          <w:lang w:val="en-US" w:eastAsia="zh-CN"/>
        </w:rPr>
        <w:t xml:space="preserve">              </w:t>
      </w:r>
      <w:r>
        <w:rPr>
          <w:rFonts w:hint="eastAsia" w:ascii="宋体" w:hAnsi="宋体" w:eastAsia="宋体" w:cs="宋体"/>
          <w:sz w:val="21"/>
          <w:szCs w:val="21"/>
        </w:rPr>
        <w:t>（填“没有”或“有”）</w:t>
      </w:r>
      <w:r>
        <w:rPr>
          <w:rFonts w:hint="eastAsia" w:ascii="宋体" w:hAnsi="宋体" w:eastAsia="宋体" w:cs="宋体"/>
          <w:spacing w:val="-3"/>
          <w:sz w:val="21"/>
          <w:szCs w:val="21"/>
        </w:rPr>
        <w:t xml:space="preserve">重大违法记录。供应商在参加政府采购活动前 </w:t>
      </w:r>
      <w:r>
        <w:rPr>
          <w:rFonts w:hint="eastAsia" w:ascii="宋体" w:hAnsi="宋体" w:eastAsia="宋体" w:cs="宋体"/>
          <w:sz w:val="21"/>
          <w:szCs w:val="21"/>
        </w:rPr>
        <w:t>3</w:t>
      </w:r>
      <w:r>
        <w:rPr>
          <w:rFonts w:hint="eastAsia" w:ascii="宋体" w:hAnsi="宋体" w:eastAsia="宋体" w:cs="宋体"/>
          <w:spacing w:val="-9"/>
          <w:sz w:val="21"/>
          <w:szCs w:val="21"/>
        </w:rPr>
        <w:t xml:space="preserve"> 年内因违法经营被禁</w:t>
      </w:r>
      <w:r>
        <w:rPr>
          <w:rFonts w:hint="eastAsia" w:ascii="宋体" w:hAnsi="宋体" w:eastAsia="宋体" w:cs="宋体"/>
          <w:spacing w:val="-1"/>
          <w:sz w:val="21"/>
          <w:szCs w:val="21"/>
        </w:rPr>
        <w:t>止在一定期限内参加政府采购活动，期限届满的，可以参加政府采购活动，但应</w:t>
      </w:r>
      <w:r>
        <w:rPr>
          <w:rFonts w:hint="eastAsia" w:ascii="宋体" w:hAnsi="宋体" w:eastAsia="宋体" w:cs="宋体"/>
          <w:sz w:val="21"/>
          <w:szCs w:val="21"/>
        </w:rPr>
        <w:t>提供期限届满的证明材料。</w:t>
      </w:r>
    </w:p>
    <w:p w14:paraId="687C8965">
      <w:pPr>
        <w:pStyle w:val="4"/>
        <w:keepNext w:val="0"/>
        <w:keepLines w:val="0"/>
        <w:pageBreakBefore w:val="0"/>
        <w:widowControl w:val="0"/>
        <w:tabs>
          <w:tab w:val="left" w:pos="3776"/>
        </w:tabs>
        <w:kinsoku/>
        <w:wordWrap/>
        <w:overflowPunct/>
        <w:topLinePunct w:val="0"/>
        <w:autoSpaceDE w:val="0"/>
        <w:autoSpaceDN w:val="0"/>
        <w:bidi w:val="0"/>
        <w:adjustRightInd w:val="0"/>
        <w:snapToGrid/>
        <w:spacing w:before="0" w:line="360" w:lineRule="auto"/>
        <w:ind w:left="0" w:right="0" w:firstLine="420"/>
        <w:textAlignment w:val="auto"/>
        <w:rPr>
          <w:rFonts w:hint="eastAsia" w:ascii="宋体" w:hAnsi="宋体" w:eastAsia="宋体" w:cs="宋体"/>
          <w:sz w:val="21"/>
          <w:szCs w:val="21"/>
        </w:rPr>
      </w:pPr>
      <w:r>
        <w:rPr>
          <w:rFonts w:hint="eastAsia" w:ascii="宋体" w:hAnsi="宋体" w:eastAsia="宋体" w:cs="宋体"/>
          <w:sz w:val="21"/>
          <w:szCs w:val="21"/>
        </w:rPr>
        <w:t>2、我方</w:t>
      </w:r>
      <w:r>
        <w:rPr>
          <w:rFonts w:hint="eastAsia" w:ascii="宋体" w:hAnsi="宋体" w:eastAsia="宋体" w:cs="宋体"/>
          <w:sz w:val="21"/>
          <w:szCs w:val="21"/>
          <w:u w:val="single"/>
        </w:rPr>
        <w:t xml:space="preserve"> </w:t>
      </w:r>
      <w:r>
        <w:rPr>
          <w:rFonts w:hint="eastAsia" w:ascii="宋体" w:hAnsi="宋体" w:cs="宋体"/>
          <w:sz w:val="21"/>
          <w:szCs w:val="21"/>
          <w:u w:val="single"/>
          <w:lang w:val="en-US" w:eastAsia="zh-CN"/>
        </w:rPr>
        <w:t xml:space="preserve">              </w:t>
      </w:r>
      <w:r>
        <w:rPr>
          <w:rFonts w:hint="eastAsia" w:ascii="宋体" w:hAnsi="宋体" w:eastAsia="宋体" w:cs="宋体"/>
          <w:sz w:val="21"/>
          <w:szCs w:val="21"/>
        </w:rPr>
        <w:t>（填“未被列入”或“被列入”）失信被执行</w:t>
      </w:r>
      <w:r>
        <w:rPr>
          <w:rFonts w:hint="eastAsia" w:ascii="宋体" w:hAnsi="宋体" w:eastAsia="宋体" w:cs="宋体"/>
          <w:spacing w:val="-17"/>
          <w:sz w:val="21"/>
          <w:szCs w:val="21"/>
        </w:rPr>
        <w:t>人</w:t>
      </w:r>
      <w:r>
        <w:rPr>
          <w:rFonts w:hint="eastAsia" w:ascii="宋体" w:hAnsi="宋体" w:eastAsia="宋体" w:cs="宋体"/>
          <w:sz w:val="21"/>
          <w:szCs w:val="21"/>
        </w:rPr>
        <w:t>名单。</w:t>
      </w:r>
    </w:p>
    <w:p w14:paraId="6D8848D3">
      <w:pPr>
        <w:pStyle w:val="4"/>
        <w:keepNext w:val="0"/>
        <w:keepLines w:val="0"/>
        <w:pageBreakBefore w:val="0"/>
        <w:widowControl w:val="0"/>
        <w:tabs>
          <w:tab w:val="left" w:pos="3776"/>
        </w:tabs>
        <w:kinsoku/>
        <w:wordWrap/>
        <w:overflowPunct/>
        <w:topLinePunct w:val="0"/>
        <w:autoSpaceDE w:val="0"/>
        <w:autoSpaceDN w:val="0"/>
        <w:bidi w:val="0"/>
        <w:adjustRightInd w:val="0"/>
        <w:snapToGrid/>
        <w:spacing w:before="0" w:line="360" w:lineRule="auto"/>
        <w:ind w:left="0" w:right="0" w:firstLine="420"/>
        <w:textAlignment w:val="auto"/>
        <w:rPr>
          <w:rFonts w:hint="eastAsia" w:ascii="宋体" w:hAnsi="宋体" w:eastAsia="宋体" w:cs="宋体"/>
          <w:sz w:val="21"/>
          <w:szCs w:val="21"/>
        </w:rPr>
      </w:pPr>
      <w:r>
        <w:rPr>
          <w:rFonts w:hint="eastAsia" w:ascii="宋体" w:hAnsi="宋体" w:eastAsia="宋体" w:cs="宋体"/>
          <w:sz w:val="21"/>
          <w:szCs w:val="21"/>
        </w:rPr>
        <w:t>3、我方</w:t>
      </w:r>
      <w:r>
        <w:rPr>
          <w:rFonts w:hint="eastAsia" w:ascii="宋体" w:hAnsi="宋体" w:eastAsia="宋体" w:cs="宋体"/>
          <w:sz w:val="21"/>
          <w:szCs w:val="21"/>
          <w:u w:val="single"/>
        </w:rPr>
        <w:t xml:space="preserve"> </w:t>
      </w:r>
      <w:r>
        <w:rPr>
          <w:rFonts w:hint="eastAsia" w:ascii="宋体" w:hAnsi="宋体" w:cs="宋体"/>
          <w:sz w:val="21"/>
          <w:szCs w:val="21"/>
          <w:u w:val="single"/>
          <w:lang w:val="en-US" w:eastAsia="zh-CN"/>
        </w:rPr>
        <w:t xml:space="preserve">              </w:t>
      </w:r>
      <w:r>
        <w:rPr>
          <w:rFonts w:hint="eastAsia" w:ascii="宋体" w:hAnsi="宋体" w:eastAsia="宋体" w:cs="宋体"/>
          <w:sz w:val="21"/>
          <w:szCs w:val="21"/>
        </w:rPr>
        <w:t>（填“未被列入”或“被列入”）重大税收违</w:t>
      </w:r>
      <w:r>
        <w:rPr>
          <w:rFonts w:hint="eastAsia" w:ascii="宋体" w:hAnsi="宋体" w:eastAsia="宋体" w:cs="宋体"/>
          <w:spacing w:val="-17"/>
          <w:sz w:val="21"/>
          <w:szCs w:val="21"/>
        </w:rPr>
        <w:t>法</w:t>
      </w:r>
      <w:r>
        <w:rPr>
          <w:rFonts w:hint="eastAsia" w:ascii="宋体" w:hAnsi="宋体" w:eastAsia="宋体" w:cs="宋体"/>
          <w:spacing w:val="-17"/>
          <w:sz w:val="21"/>
          <w:szCs w:val="21"/>
          <w:lang w:eastAsia="zh-CN"/>
        </w:rPr>
        <w:t>失信主体</w:t>
      </w:r>
      <w:r>
        <w:rPr>
          <w:rFonts w:hint="eastAsia" w:ascii="宋体" w:hAnsi="宋体" w:eastAsia="宋体" w:cs="宋体"/>
          <w:sz w:val="21"/>
          <w:szCs w:val="21"/>
        </w:rPr>
        <w:t>名单。</w:t>
      </w:r>
    </w:p>
    <w:p w14:paraId="616EE074">
      <w:pPr>
        <w:pStyle w:val="4"/>
        <w:keepNext w:val="0"/>
        <w:keepLines w:val="0"/>
        <w:pageBreakBefore w:val="0"/>
        <w:widowControl w:val="0"/>
        <w:tabs>
          <w:tab w:val="left" w:pos="3776"/>
        </w:tabs>
        <w:kinsoku/>
        <w:wordWrap/>
        <w:overflowPunct/>
        <w:topLinePunct w:val="0"/>
        <w:autoSpaceDE w:val="0"/>
        <w:autoSpaceDN w:val="0"/>
        <w:bidi w:val="0"/>
        <w:adjustRightInd w:val="0"/>
        <w:snapToGrid/>
        <w:spacing w:before="0" w:line="360" w:lineRule="auto"/>
        <w:ind w:left="0" w:right="0" w:firstLine="420"/>
        <w:textAlignment w:val="auto"/>
        <w:rPr>
          <w:rFonts w:hint="eastAsia" w:ascii="宋体" w:hAnsi="宋体" w:eastAsia="宋体" w:cs="宋体"/>
          <w:sz w:val="21"/>
          <w:szCs w:val="21"/>
        </w:rPr>
      </w:pPr>
      <w:r>
        <w:rPr>
          <w:rFonts w:hint="eastAsia" w:ascii="宋体" w:hAnsi="宋体" w:eastAsia="宋体" w:cs="宋体"/>
          <w:sz w:val="21"/>
          <w:szCs w:val="21"/>
        </w:rPr>
        <w:t>4、我方</w:t>
      </w:r>
      <w:r>
        <w:rPr>
          <w:rFonts w:hint="eastAsia" w:ascii="宋体" w:hAnsi="宋体" w:cs="宋体"/>
          <w:sz w:val="21"/>
          <w:szCs w:val="21"/>
          <w:u w:val="single"/>
          <w:lang w:val="en-US" w:eastAsia="zh-CN"/>
        </w:rPr>
        <w:t xml:space="preserve">              </w:t>
      </w:r>
      <w:r>
        <w:rPr>
          <w:rFonts w:hint="eastAsia" w:ascii="宋体" w:hAnsi="宋体" w:eastAsia="宋体" w:cs="宋体"/>
          <w:sz w:val="21"/>
          <w:szCs w:val="21"/>
        </w:rPr>
        <w:t>（填“未被列入”或“被列入”）政府采购严</w:t>
      </w:r>
      <w:r>
        <w:rPr>
          <w:rFonts w:hint="eastAsia" w:ascii="宋体" w:hAnsi="宋体" w:eastAsia="宋体" w:cs="宋体"/>
          <w:spacing w:val="-17"/>
          <w:sz w:val="21"/>
          <w:szCs w:val="21"/>
        </w:rPr>
        <w:t>重</w:t>
      </w:r>
      <w:r>
        <w:rPr>
          <w:rFonts w:hint="eastAsia" w:ascii="宋体" w:hAnsi="宋体" w:eastAsia="宋体" w:cs="宋体"/>
          <w:sz w:val="21"/>
          <w:szCs w:val="21"/>
        </w:rPr>
        <w:t>违法失信行为记录名单。</w:t>
      </w:r>
    </w:p>
    <w:p w14:paraId="147B498C">
      <w:pPr>
        <w:pStyle w:val="4"/>
        <w:keepNext w:val="0"/>
        <w:keepLines w:val="0"/>
        <w:pageBreakBefore w:val="0"/>
        <w:widowControl w:val="0"/>
        <w:kinsoku/>
        <w:wordWrap/>
        <w:overflowPunct/>
        <w:topLinePunct w:val="0"/>
        <w:autoSpaceDE w:val="0"/>
        <w:autoSpaceDN w:val="0"/>
        <w:bidi w:val="0"/>
        <w:adjustRightInd w:val="0"/>
        <w:snapToGrid/>
        <w:spacing w:before="0" w:line="360" w:lineRule="auto"/>
        <w:ind w:left="0" w:right="0" w:firstLine="420"/>
        <w:textAlignment w:val="auto"/>
        <w:rPr>
          <w:rFonts w:hint="eastAsia" w:ascii="宋体" w:hAnsi="宋体" w:eastAsia="宋体" w:cs="宋体"/>
          <w:sz w:val="21"/>
          <w:szCs w:val="21"/>
        </w:rPr>
      </w:pPr>
      <w:r>
        <w:rPr>
          <w:rFonts w:hint="eastAsia" w:ascii="宋体" w:hAnsi="宋体" w:eastAsia="宋体" w:cs="宋体"/>
          <w:spacing w:val="-8"/>
          <w:sz w:val="21"/>
          <w:szCs w:val="21"/>
        </w:rPr>
        <w:t>如有不实，我方将无条件地退出本项目的采购活动，并遵照《政府采购法》有</w:t>
      </w:r>
      <w:r>
        <w:rPr>
          <w:rFonts w:hint="eastAsia" w:ascii="宋体" w:hAnsi="宋体" w:eastAsia="宋体" w:cs="宋体"/>
          <w:sz w:val="21"/>
          <w:szCs w:val="21"/>
        </w:rPr>
        <w:t>关“提供虚假材料的规定”接受处罚。</w:t>
      </w:r>
    </w:p>
    <w:p w14:paraId="5DD0C0A3">
      <w:pPr>
        <w:pStyle w:val="4"/>
        <w:keepNext w:val="0"/>
        <w:keepLines w:val="0"/>
        <w:pageBreakBefore w:val="0"/>
        <w:widowControl w:val="0"/>
        <w:kinsoku/>
        <w:wordWrap/>
        <w:overflowPunct/>
        <w:topLinePunct w:val="0"/>
        <w:autoSpaceDE w:val="0"/>
        <w:autoSpaceDN w:val="0"/>
        <w:bidi w:val="0"/>
        <w:adjustRightInd w:val="0"/>
        <w:snapToGrid/>
        <w:spacing w:before="0" w:line="360" w:lineRule="auto"/>
        <w:ind w:left="0" w:right="0"/>
        <w:textAlignment w:val="auto"/>
        <w:rPr>
          <w:rFonts w:hint="eastAsia" w:ascii="宋体" w:hAnsi="宋体" w:eastAsia="宋体" w:cs="宋体"/>
          <w:sz w:val="21"/>
          <w:szCs w:val="21"/>
        </w:rPr>
      </w:pPr>
      <w:r>
        <w:rPr>
          <w:rFonts w:hint="eastAsia" w:ascii="宋体" w:hAnsi="宋体" w:eastAsia="宋体" w:cs="宋体"/>
          <w:sz w:val="21"/>
          <w:szCs w:val="21"/>
        </w:rPr>
        <w:t>特此声明。</w:t>
      </w:r>
    </w:p>
    <w:p w14:paraId="225C106D">
      <w:pPr>
        <w:pStyle w:val="4"/>
        <w:keepNext w:val="0"/>
        <w:keepLines w:val="0"/>
        <w:pageBreakBefore w:val="0"/>
        <w:widowControl w:val="0"/>
        <w:kinsoku/>
        <w:wordWrap/>
        <w:overflowPunct/>
        <w:topLinePunct w:val="0"/>
        <w:autoSpaceDE w:val="0"/>
        <w:autoSpaceDN w:val="0"/>
        <w:bidi w:val="0"/>
        <w:adjustRightInd w:val="0"/>
        <w:snapToGrid/>
        <w:spacing w:before="0" w:line="360" w:lineRule="auto"/>
        <w:ind w:left="0" w:right="0"/>
        <w:textAlignment w:val="auto"/>
        <w:rPr>
          <w:rFonts w:hint="eastAsia" w:ascii="宋体" w:hAnsi="宋体" w:eastAsia="宋体" w:cs="宋体"/>
          <w:sz w:val="21"/>
          <w:szCs w:val="21"/>
        </w:rPr>
      </w:pPr>
    </w:p>
    <w:p w14:paraId="7612EC61">
      <w:pPr>
        <w:pStyle w:val="4"/>
        <w:rPr>
          <w:rFonts w:hint="eastAsia" w:ascii="宋体" w:hAnsi="宋体" w:eastAsia="宋体" w:cs="宋体"/>
          <w:sz w:val="21"/>
          <w:szCs w:val="21"/>
        </w:rPr>
      </w:pPr>
    </w:p>
    <w:p w14:paraId="371CA1A8">
      <w:pPr>
        <w:keepNext w:val="0"/>
        <w:keepLines w:val="0"/>
        <w:pageBreakBefore w:val="0"/>
        <w:widowControl w:val="0"/>
        <w:kinsoku/>
        <w:wordWrap/>
        <w:overflowPunct/>
        <w:topLinePunct w:val="0"/>
        <w:autoSpaceDE w:val="0"/>
        <w:autoSpaceDN w:val="0"/>
        <w:bidi w:val="0"/>
        <w:adjustRightInd/>
        <w:snapToGrid/>
        <w:ind w:left="0" w:leftChars="0" w:firstLine="1470" w:firstLineChars="700"/>
        <w:textAlignment w:val="auto"/>
        <w:rPr>
          <w:rFonts w:hint="eastAsia" w:ascii="宋体" w:hAnsi="宋体" w:eastAsia="宋体" w:cs="宋体"/>
          <w:sz w:val="21"/>
          <w:szCs w:val="21"/>
          <w:u w:val="single"/>
          <w:lang w:val="en-US" w:eastAsia="zh-CN"/>
        </w:rPr>
      </w:pPr>
      <w:r>
        <w:rPr>
          <w:rFonts w:hint="eastAsia" w:ascii="宋体" w:hAnsi="宋体" w:eastAsia="宋体" w:cs="宋体"/>
          <w:sz w:val="21"/>
          <w:szCs w:val="21"/>
          <w:lang w:val="en-US" w:eastAsia="zh-CN"/>
        </w:rPr>
        <w:t>供应商</w:t>
      </w:r>
      <w:r>
        <w:rPr>
          <w:rFonts w:hint="eastAsia" w:ascii="宋体" w:hAnsi="宋体" w:eastAsia="宋体" w:cs="宋体"/>
          <w:sz w:val="21"/>
          <w:szCs w:val="21"/>
        </w:rPr>
        <w:t>名称(盖章)</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 xml:space="preserve"> </w:t>
      </w:r>
      <w:r>
        <w:rPr>
          <w:rFonts w:hint="eastAsia" w:ascii="宋体" w:hAnsi="宋体" w:eastAsia="宋体" w:cs="宋体"/>
          <w:sz w:val="21"/>
          <w:szCs w:val="21"/>
          <w:u w:val="single"/>
          <w:lang w:val="en-US" w:eastAsia="zh-CN"/>
        </w:rPr>
        <w:t xml:space="preserve">          </w:t>
      </w:r>
    </w:p>
    <w:p w14:paraId="2E448140">
      <w:pPr>
        <w:keepNext w:val="0"/>
        <w:keepLines w:val="0"/>
        <w:pageBreakBefore w:val="0"/>
        <w:widowControl w:val="0"/>
        <w:kinsoku/>
        <w:wordWrap/>
        <w:overflowPunct/>
        <w:topLinePunct w:val="0"/>
        <w:autoSpaceDE w:val="0"/>
        <w:autoSpaceDN w:val="0"/>
        <w:bidi w:val="0"/>
        <w:adjustRightInd/>
        <w:snapToGrid/>
        <w:ind w:left="0" w:leftChars="0" w:firstLine="1470" w:firstLineChars="700"/>
        <w:textAlignment w:val="auto"/>
        <w:rPr>
          <w:rFonts w:hint="eastAsia" w:ascii="宋体" w:hAnsi="宋体" w:eastAsia="宋体" w:cs="宋体"/>
          <w:sz w:val="21"/>
          <w:szCs w:val="21"/>
          <w:u w:val="single"/>
          <w:lang w:val="en-US" w:eastAsia="zh-CN"/>
        </w:rPr>
      </w:pPr>
      <w:r>
        <w:rPr>
          <w:rFonts w:hint="eastAsia" w:ascii="宋体" w:hAnsi="宋体" w:eastAsia="宋体" w:cs="宋体"/>
          <w:sz w:val="21"/>
          <w:szCs w:val="21"/>
        </w:rPr>
        <w:t>法定代表人或授权代表(签字</w:t>
      </w:r>
      <w:r>
        <w:rPr>
          <w:rFonts w:hint="eastAsia" w:ascii="宋体" w:hAnsi="宋体" w:cs="宋体"/>
          <w:sz w:val="21"/>
          <w:szCs w:val="21"/>
          <w:lang w:val="en-US" w:eastAsia="zh-CN"/>
        </w:rPr>
        <w:t>或盖章</w:t>
      </w:r>
      <w:r>
        <w:rPr>
          <w:rFonts w:hint="eastAsia" w:ascii="宋体" w:hAnsi="宋体" w:eastAsia="宋体" w:cs="宋体"/>
          <w:sz w:val="21"/>
          <w:szCs w:val="21"/>
        </w:rPr>
        <w:t>)</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 xml:space="preserve"> </w:t>
      </w:r>
      <w:r>
        <w:rPr>
          <w:rFonts w:hint="eastAsia" w:ascii="宋体" w:hAnsi="宋体" w:eastAsia="宋体" w:cs="宋体"/>
          <w:sz w:val="21"/>
          <w:szCs w:val="21"/>
          <w:u w:val="single"/>
          <w:lang w:val="en-US" w:eastAsia="zh-CN"/>
        </w:rPr>
        <w:t xml:space="preserve">          </w:t>
      </w:r>
    </w:p>
    <w:p w14:paraId="7ED60552">
      <w:pPr>
        <w:keepNext w:val="0"/>
        <w:keepLines w:val="0"/>
        <w:pageBreakBefore w:val="0"/>
        <w:widowControl w:val="0"/>
        <w:kinsoku/>
        <w:wordWrap/>
        <w:overflowPunct/>
        <w:topLinePunct w:val="0"/>
        <w:autoSpaceDE w:val="0"/>
        <w:autoSpaceDN w:val="0"/>
        <w:bidi w:val="0"/>
        <w:adjustRightInd/>
        <w:snapToGrid/>
        <w:ind w:left="0" w:leftChars="0" w:firstLine="2310" w:firstLineChars="1100"/>
        <w:textAlignment w:val="auto"/>
        <w:rPr>
          <w:rFonts w:hint="eastAsia" w:ascii="宋体" w:hAnsi="宋体" w:eastAsia="宋体" w:cs="宋体"/>
          <w:sz w:val="21"/>
          <w:szCs w:val="21"/>
        </w:rPr>
        <w:sectPr>
          <w:pgSz w:w="11906" w:h="16838"/>
          <w:pgMar w:top="1440" w:right="1800" w:bottom="1440" w:left="1800" w:header="851" w:footer="992" w:gutter="0"/>
          <w:cols w:space="425" w:num="1"/>
          <w:docGrid w:type="lines" w:linePitch="312" w:charSpace="0"/>
        </w:sectPr>
      </w:pPr>
      <w:r>
        <w:rPr>
          <w:rFonts w:hint="eastAsia" w:ascii="宋体" w:hAnsi="宋体" w:eastAsia="宋体" w:cs="宋体"/>
          <w:sz w:val="21"/>
          <w:szCs w:val="21"/>
        </w:rPr>
        <w:t>年</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月</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日</w:t>
      </w:r>
    </w:p>
    <w:p w14:paraId="433523C2">
      <w:pPr>
        <w:ind w:left="0" w:leftChars="0" w:firstLine="0" w:firstLineChars="0"/>
        <w:outlineLvl w:val="2"/>
        <w:rPr>
          <w:rFonts w:hint="eastAsia" w:ascii="宋体" w:hAnsi="宋体" w:eastAsia="宋体" w:cs="宋体"/>
          <w:b/>
          <w:bCs/>
          <w:spacing w:val="-9"/>
          <w:sz w:val="21"/>
          <w:szCs w:val="21"/>
          <w:lang w:val="en-US" w:eastAsia="zh-CN" w:bidi="zh-CN"/>
        </w:rPr>
      </w:pPr>
      <w:r>
        <w:rPr>
          <w:rFonts w:hint="eastAsia" w:ascii="宋体" w:hAnsi="宋体" w:eastAsia="宋体" w:cs="宋体"/>
          <w:b/>
          <w:bCs/>
          <w:spacing w:val="-9"/>
          <w:sz w:val="21"/>
          <w:szCs w:val="21"/>
          <w:lang w:val="en-US" w:eastAsia="zh-CN" w:bidi="zh-CN"/>
        </w:rPr>
        <w:t>附件4：基本资格条件承诺函(格式）</w:t>
      </w:r>
    </w:p>
    <w:p w14:paraId="7AF82DCD">
      <w:pPr>
        <w:ind w:left="0" w:leftChars="0" w:firstLine="0" w:firstLineChars="0"/>
        <w:jc w:val="center"/>
        <w:rPr>
          <w:rFonts w:hint="eastAsia" w:ascii="宋体" w:hAnsi="宋体" w:eastAsia="宋体" w:cs="宋体"/>
          <w:sz w:val="21"/>
          <w:szCs w:val="21"/>
          <w:lang w:val="en-US" w:eastAsia="zh-CN"/>
        </w:rPr>
      </w:pPr>
    </w:p>
    <w:p w14:paraId="2D57F056">
      <w:pPr>
        <w:spacing w:line="580" w:lineRule="exact"/>
        <w:ind w:left="0" w:leftChars="0" w:firstLine="0" w:firstLineChars="0"/>
        <w:rPr>
          <w:rFonts w:hint="eastAsia" w:ascii="宋体" w:hAnsi="宋体" w:eastAsia="宋体" w:cs="宋体"/>
          <w:sz w:val="21"/>
          <w:szCs w:val="21"/>
        </w:rPr>
      </w:pPr>
      <w:r>
        <w:rPr>
          <w:rFonts w:hint="eastAsia" w:ascii="宋体" w:hAnsi="宋体" w:eastAsia="宋体" w:cs="宋体"/>
          <w:sz w:val="21"/>
          <w:szCs w:val="21"/>
        </w:rPr>
        <w:t>致</w:t>
      </w:r>
      <w:r>
        <w:rPr>
          <w:rFonts w:hint="eastAsia" w:ascii="宋体" w:hAnsi="宋体" w:eastAsia="宋体" w:cs="宋体"/>
          <w:sz w:val="21"/>
          <w:szCs w:val="21"/>
          <w:u w:val="single"/>
          <w:lang w:val="en-US" w:eastAsia="zh-CN"/>
        </w:rPr>
        <w:t>中昕国际项目管理有限公司</w:t>
      </w:r>
      <w:r>
        <w:rPr>
          <w:rFonts w:hint="eastAsia" w:ascii="宋体" w:hAnsi="宋体" w:eastAsia="宋体" w:cs="宋体"/>
          <w:sz w:val="21"/>
          <w:szCs w:val="21"/>
        </w:rPr>
        <w:t>(采购代理机构名称):</w:t>
      </w:r>
    </w:p>
    <w:p w14:paraId="430CF116">
      <w:pPr>
        <w:ind w:left="0" w:leftChars="0" w:firstLine="210" w:firstLineChars="100"/>
        <w:rPr>
          <w:rFonts w:hint="eastAsia" w:ascii="宋体" w:hAnsi="宋体" w:eastAsia="宋体" w:cs="宋体"/>
          <w:sz w:val="21"/>
          <w:szCs w:val="21"/>
        </w:rPr>
      </w:pP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u w:val="single"/>
        </w:rPr>
        <w:t>(</w:t>
      </w:r>
      <w:r>
        <w:rPr>
          <w:rFonts w:hint="eastAsia" w:ascii="宋体" w:hAnsi="宋体" w:eastAsia="宋体" w:cs="宋体"/>
          <w:sz w:val="21"/>
          <w:szCs w:val="21"/>
          <w:u w:val="single"/>
          <w:lang w:val="en-US" w:eastAsia="zh-CN"/>
        </w:rPr>
        <w:t>供应商</w:t>
      </w:r>
      <w:r>
        <w:rPr>
          <w:rFonts w:hint="eastAsia" w:ascii="宋体" w:hAnsi="宋体" w:eastAsia="宋体" w:cs="宋体"/>
          <w:sz w:val="21"/>
          <w:szCs w:val="21"/>
          <w:u w:val="single"/>
        </w:rPr>
        <w:t>名称)</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rPr>
        <w:t>郑重承诺:</w:t>
      </w:r>
    </w:p>
    <w:p w14:paraId="1A34AEFF">
      <w:pPr>
        <w:keepNext w:val="0"/>
        <w:keepLines w:val="0"/>
        <w:pageBreakBefore w:val="0"/>
        <w:widowControl w:val="0"/>
        <w:kinsoku/>
        <w:wordWrap/>
        <w:overflowPunct/>
        <w:topLinePunct w:val="0"/>
        <w:autoSpaceDE w:val="0"/>
        <w:autoSpaceDN w:val="0"/>
        <w:bidi w:val="0"/>
        <w:adjustRightInd/>
        <w:snapToGrid/>
        <w:ind w:left="0" w:leftChars="0"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1.我方具有良好的商业信誉和健全的财务会计制度，具有履行合同所必需的设备和专业技术能力，具有依法缴纳税收和社会保障资金的良好记录，参加本项目采购活动前三年内在经营活动中无重大违法记录。</w:t>
      </w:r>
    </w:p>
    <w:p w14:paraId="117AB9B0">
      <w:pPr>
        <w:keepNext w:val="0"/>
        <w:keepLines w:val="0"/>
        <w:pageBreakBefore w:val="0"/>
        <w:widowControl w:val="0"/>
        <w:kinsoku/>
        <w:wordWrap/>
        <w:overflowPunct/>
        <w:topLinePunct w:val="0"/>
        <w:autoSpaceDE w:val="0"/>
        <w:autoSpaceDN w:val="0"/>
        <w:bidi w:val="0"/>
        <w:adjustRightInd/>
        <w:snapToGrid/>
        <w:ind w:left="0" w:leftChars="0"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2.我方未列入在信用中国网站(www.creditchina.gov.cn)“失信被执行人”、“</w:t>
      </w:r>
      <w:r>
        <w:rPr>
          <w:rFonts w:hint="eastAsia" w:ascii="宋体" w:hAnsi="宋体" w:eastAsia="宋体" w:cs="宋体"/>
          <w:b w:val="0"/>
          <w:bCs w:val="0"/>
          <w:sz w:val="21"/>
          <w:szCs w:val="21"/>
          <w:lang w:val="en-US" w:eastAsia="zh-CN"/>
        </w:rPr>
        <w:t>重大</w:t>
      </w:r>
      <w:r>
        <w:rPr>
          <w:rFonts w:hint="eastAsia" w:ascii="宋体" w:hAnsi="宋体" w:eastAsia="宋体" w:cs="宋体"/>
          <w:b w:val="0"/>
          <w:bCs w:val="0"/>
          <w:sz w:val="21"/>
          <w:szCs w:val="21"/>
        </w:rPr>
        <w:t>税收违法失信主体</w:t>
      </w:r>
      <w:r>
        <w:rPr>
          <w:rFonts w:hint="eastAsia" w:ascii="宋体" w:hAnsi="宋体" w:cs="宋体"/>
          <w:sz w:val="21"/>
          <w:szCs w:val="21"/>
          <w:lang w:val="en-US" w:eastAsia="zh-CN"/>
        </w:rPr>
        <w:t>名单</w:t>
      </w:r>
      <w:r>
        <w:rPr>
          <w:rFonts w:hint="eastAsia" w:ascii="宋体" w:hAnsi="宋体" w:eastAsia="宋体" w:cs="宋体"/>
          <w:sz w:val="21"/>
          <w:szCs w:val="21"/>
        </w:rPr>
        <w:t>”中，也未列入中国政府采购网(www.ccgp.gov.cn)“政府采购严重违法失信行为记录名单”中。</w:t>
      </w:r>
    </w:p>
    <w:p w14:paraId="669F00C8">
      <w:pPr>
        <w:keepNext w:val="0"/>
        <w:keepLines w:val="0"/>
        <w:pageBreakBefore w:val="0"/>
        <w:widowControl w:val="0"/>
        <w:kinsoku/>
        <w:wordWrap/>
        <w:overflowPunct/>
        <w:topLinePunct w:val="0"/>
        <w:autoSpaceDE w:val="0"/>
        <w:autoSpaceDN w:val="0"/>
        <w:bidi w:val="0"/>
        <w:adjustRightInd/>
        <w:snapToGrid/>
        <w:ind w:left="0" w:leftChars="0" w:firstLine="420" w:firstLineChars="200"/>
        <w:textAlignment w:val="auto"/>
        <w:rPr>
          <w:rFonts w:hint="eastAsia" w:ascii="宋体" w:hAnsi="宋体" w:eastAsia="宋体" w:cs="宋体"/>
          <w:sz w:val="21"/>
          <w:szCs w:val="21"/>
        </w:rPr>
      </w:pPr>
      <w:r>
        <w:rPr>
          <w:rFonts w:hint="eastAsia" w:ascii="宋体" w:hAnsi="宋体" w:eastAsia="宋体" w:cs="宋体"/>
          <w:sz w:val="21"/>
          <w:szCs w:val="21"/>
        </w:rPr>
        <w:t>3.我方在采购项目评审(评标)环节结束后，随时接受采购人、采购代理机构的检查验证，配合提供相关证明材料，证明符合《中华人民共和国政府采购法》规定的</w:t>
      </w:r>
      <w:r>
        <w:rPr>
          <w:rFonts w:hint="eastAsia" w:ascii="宋体" w:hAnsi="宋体" w:eastAsia="宋体" w:cs="宋体"/>
          <w:sz w:val="21"/>
          <w:szCs w:val="21"/>
          <w:u w:val="none"/>
          <w:lang w:val="en-US" w:eastAsia="zh-CN"/>
        </w:rPr>
        <w:t>供应商</w:t>
      </w:r>
      <w:r>
        <w:rPr>
          <w:rFonts w:hint="eastAsia" w:ascii="宋体" w:hAnsi="宋体" w:eastAsia="宋体" w:cs="宋体"/>
          <w:sz w:val="21"/>
          <w:szCs w:val="21"/>
        </w:rPr>
        <w:t>基本资格条件。</w:t>
      </w:r>
    </w:p>
    <w:p w14:paraId="529E9F44">
      <w:pPr>
        <w:keepNext w:val="0"/>
        <w:keepLines w:val="0"/>
        <w:pageBreakBefore w:val="0"/>
        <w:widowControl w:val="0"/>
        <w:kinsoku/>
        <w:wordWrap/>
        <w:overflowPunct/>
        <w:topLinePunct w:val="0"/>
        <w:autoSpaceDE w:val="0"/>
        <w:autoSpaceDN w:val="0"/>
        <w:bidi w:val="0"/>
        <w:adjustRightInd/>
        <w:snapToGrid/>
        <w:ind w:left="0" w:leftChars="0" w:firstLine="420" w:firstLineChars="200"/>
        <w:textAlignment w:val="auto"/>
        <w:rPr>
          <w:rFonts w:hint="eastAsia" w:ascii="宋体" w:hAnsi="宋体" w:eastAsia="宋体" w:cs="宋体"/>
          <w:sz w:val="21"/>
          <w:szCs w:val="21"/>
          <w:lang w:eastAsia="zh-CN"/>
        </w:rPr>
      </w:pPr>
      <w:r>
        <w:rPr>
          <w:rFonts w:hint="eastAsia" w:ascii="宋体" w:hAnsi="宋体" w:eastAsia="宋体" w:cs="宋体"/>
          <w:sz w:val="21"/>
          <w:szCs w:val="21"/>
        </w:rPr>
        <w:t>我方对以上承诺负全部法律责任</w:t>
      </w:r>
      <w:r>
        <w:rPr>
          <w:rFonts w:hint="eastAsia" w:ascii="宋体" w:hAnsi="宋体" w:eastAsia="宋体" w:cs="宋体"/>
          <w:sz w:val="21"/>
          <w:szCs w:val="21"/>
          <w:lang w:eastAsia="zh-CN"/>
        </w:rPr>
        <w:t>。</w:t>
      </w:r>
    </w:p>
    <w:p w14:paraId="05A67E7A">
      <w:pPr>
        <w:ind w:left="0" w:leftChars="0" w:firstLine="420" w:firstLineChars="200"/>
        <w:rPr>
          <w:rFonts w:hint="eastAsia" w:ascii="宋体" w:hAnsi="宋体" w:eastAsia="宋体" w:cs="宋体"/>
          <w:sz w:val="21"/>
          <w:szCs w:val="21"/>
        </w:rPr>
      </w:pPr>
      <w:r>
        <w:rPr>
          <w:rFonts w:hint="eastAsia" w:ascii="宋体" w:hAnsi="宋体" w:eastAsia="宋体" w:cs="宋体"/>
          <w:sz w:val="21"/>
          <w:szCs w:val="21"/>
        </w:rPr>
        <w:t>特此承诺。</w:t>
      </w:r>
    </w:p>
    <w:p w14:paraId="30964D3C">
      <w:pPr>
        <w:keepNext w:val="0"/>
        <w:keepLines w:val="0"/>
        <w:pageBreakBefore w:val="0"/>
        <w:widowControl w:val="0"/>
        <w:kinsoku/>
        <w:wordWrap/>
        <w:overflowPunct/>
        <w:topLinePunct w:val="0"/>
        <w:autoSpaceDE w:val="0"/>
        <w:autoSpaceDN w:val="0"/>
        <w:bidi w:val="0"/>
        <w:adjustRightInd/>
        <w:snapToGrid/>
        <w:ind w:left="0" w:leftChars="0" w:firstLine="1470" w:firstLineChars="700"/>
        <w:textAlignment w:val="auto"/>
        <w:rPr>
          <w:rFonts w:hint="eastAsia" w:ascii="宋体" w:hAnsi="宋体" w:eastAsia="宋体" w:cs="宋体"/>
          <w:sz w:val="21"/>
          <w:szCs w:val="21"/>
        </w:rPr>
      </w:pPr>
    </w:p>
    <w:p w14:paraId="1A89B5E7">
      <w:pPr>
        <w:keepNext w:val="0"/>
        <w:keepLines w:val="0"/>
        <w:pageBreakBefore w:val="0"/>
        <w:widowControl w:val="0"/>
        <w:kinsoku/>
        <w:wordWrap/>
        <w:overflowPunct/>
        <w:topLinePunct w:val="0"/>
        <w:autoSpaceDE w:val="0"/>
        <w:autoSpaceDN w:val="0"/>
        <w:bidi w:val="0"/>
        <w:adjustRightInd/>
        <w:snapToGrid/>
        <w:ind w:left="0" w:leftChars="0" w:firstLine="1470" w:firstLineChars="700"/>
        <w:textAlignment w:val="auto"/>
        <w:rPr>
          <w:rFonts w:hint="eastAsia" w:ascii="宋体" w:hAnsi="宋体" w:eastAsia="宋体" w:cs="宋体"/>
          <w:sz w:val="21"/>
          <w:szCs w:val="21"/>
        </w:rPr>
      </w:pPr>
    </w:p>
    <w:p w14:paraId="1310B81F">
      <w:pPr>
        <w:keepNext w:val="0"/>
        <w:keepLines w:val="0"/>
        <w:pageBreakBefore w:val="0"/>
        <w:widowControl w:val="0"/>
        <w:kinsoku/>
        <w:wordWrap/>
        <w:overflowPunct/>
        <w:topLinePunct w:val="0"/>
        <w:autoSpaceDE w:val="0"/>
        <w:autoSpaceDN w:val="0"/>
        <w:bidi w:val="0"/>
        <w:adjustRightInd/>
        <w:snapToGrid/>
        <w:ind w:left="0" w:leftChars="0" w:firstLine="1470" w:firstLineChars="700"/>
        <w:textAlignment w:val="auto"/>
        <w:rPr>
          <w:rFonts w:hint="eastAsia" w:ascii="宋体" w:hAnsi="宋体" w:eastAsia="宋体" w:cs="宋体"/>
          <w:sz w:val="21"/>
          <w:szCs w:val="21"/>
          <w:u w:val="single"/>
          <w:lang w:val="en-US" w:eastAsia="zh-CN"/>
        </w:rPr>
      </w:pPr>
      <w:r>
        <w:rPr>
          <w:rFonts w:hint="eastAsia" w:ascii="宋体" w:hAnsi="宋体" w:eastAsia="宋体" w:cs="宋体"/>
          <w:sz w:val="21"/>
          <w:szCs w:val="21"/>
          <w:lang w:val="en-US" w:eastAsia="zh-CN"/>
        </w:rPr>
        <w:t>供应商</w:t>
      </w:r>
      <w:r>
        <w:rPr>
          <w:rFonts w:hint="eastAsia" w:ascii="宋体" w:hAnsi="宋体" w:eastAsia="宋体" w:cs="宋体"/>
          <w:sz w:val="21"/>
          <w:szCs w:val="21"/>
        </w:rPr>
        <w:t>名称(盖章)</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 xml:space="preserve"> </w:t>
      </w:r>
      <w:r>
        <w:rPr>
          <w:rFonts w:hint="eastAsia" w:ascii="宋体" w:hAnsi="宋体" w:eastAsia="宋体" w:cs="宋体"/>
          <w:sz w:val="21"/>
          <w:szCs w:val="21"/>
          <w:u w:val="single"/>
          <w:lang w:val="en-US" w:eastAsia="zh-CN"/>
        </w:rPr>
        <w:t xml:space="preserve">          </w:t>
      </w:r>
    </w:p>
    <w:p w14:paraId="614D814E">
      <w:pPr>
        <w:keepNext w:val="0"/>
        <w:keepLines w:val="0"/>
        <w:pageBreakBefore w:val="0"/>
        <w:widowControl w:val="0"/>
        <w:kinsoku/>
        <w:wordWrap/>
        <w:overflowPunct/>
        <w:topLinePunct w:val="0"/>
        <w:autoSpaceDE w:val="0"/>
        <w:autoSpaceDN w:val="0"/>
        <w:bidi w:val="0"/>
        <w:adjustRightInd/>
        <w:snapToGrid/>
        <w:ind w:left="0" w:leftChars="0" w:firstLine="1470" w:firstLineChars="700"/>
        <w:textAlignment w:val="auto"/>
        <w:rPr>
          <w:rFonts w:hint="eastAsia" w:ascii="宋体" w:hAnsi="宋体" w:eastAsia="宋体" w:cs="宋体"/>
          <w:sz w:val="21"/>
          <w:szCs w:val="21"/>
          <w:u w:val="single"/>
          <w:lang w:val="en-US" w:eastAsia="zh-CN"/>
        </w:rPr>
      </w:pPr>
      <w:r>
        <w:rPr>
          <w:rFonts w:hint="eastAsia" w:ascii="宋体" w:hAnsi="宋体" w:eastAsia="宋体" w:cs="宋体"/>
          <w:sz w:val="21"/>
          <w:szCs w:val="21"/>
        </w:rPr>
        <w:t>法定代表人或授权代表(签字</w:t>
      </w:r>
      <w:r>
        <w:rPr>
          <w:rFonts w:hint="eastAsia" w:ascii="宋体" w:hAnsi="宋体" w:cs="宋体"/>
          <w:sz w:val="21"/>
          <w:szCs w:val="21"/>
          <w:lang w:val="en-US" w:eastAsia="zh-CN"/>
        </w:rPr>
        <w:t>或盖章</w:t>
      </w:r>
      <w:r>
        <w:rPr>
          <w:rFonts w:hint="eastAsia" w:ascii="宋体" w:hAnsi="宋体" w:eastAsia="宋体" w:cs="宋体"/>
          <w:sz w:val="21"/>
          <w:szCs w:val="21"/>
        </w:rPr>
        <w:t>)</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 xml:space="preserve"> </w:t>
      </w:r>
      <w:r>
        <w:rPr>
          <w:rFonts w:hint="eastAsia" w:ascii="宋体" w:hAnsi="宋体" w:eastAsia="宋体" w:cs="宋体"/>
          <w:sz w:val="21"/>
          <w:szCs w:val="21"/>
          <w:u w:val="single"/>
          <w:lang w:val="en-US" w:eastAsia="zh-CN"/>
        </w:rPr>
        <w:t xml:space="preserve">          </w:t>
      </w:r>
    </w:p>
    <w:p w14:paraId="4A8D96D3">
      <w:pPr>
        <w:keepNext w:val="0"/>
        <w:keepLines w:val="0"/>
        <w:pageBreakBefore w:val="0"/>
        <w:widowControl w:val="0"/>
        <w:kinsoku/>
        <w:wordWrap/>
        <w:overflowPunct/>
        <w:topLinePunct w:val="0"/>
        <w:autoSpaceDE w:val="0"/>
        <w:autoSpaceDN w:val="0"/>
        <w:bidi w:val="0"/>
        <w:adjustRightInd/>
        <w:snapToGrid/>
        <w:ind w:left="0" w:leftChars="0" w:firstLine="2310" w:firstLineChars="1100"/>
        <w:textAlignment w:val="auto"/>
        <w:rPr>
          <w:rFonts w:hint="eastAsia" w:ascii="宋体" w:hAnsi="宋体" w:eastAsia="宋体" w:cs="宋体"/>
          <w:sz w:val="21"/>
          <w:szCs w:val="21"/>
        </w:rPr>
        <w:sectPr>
          <w:pgSz w:w="11906" w:h="16838"/>
          <w:pgMar w:top="1440" w:right="1800" w:bottom="1440" w:left="1800" w:header="851" w:footer="992" w:gutter="0"/>
          <w:cols w:space="425" w:num="1"/>
          <w:docGrid w:type="lines" w:linePitch="312" w:charSpace="0"/>
        </w:sectPr>
      </w:pPr>
      <w:r>
        <w:rPr>
          <w:rFonts w:hint="eastAsia" w:ascii="宋体" w:hAnsi="宋体" w:eastAsia="宋体" w:cs="宋体"/>
          <w:sz w:val="21"/>
          <w:szCs w:val="21"/>
        </w:rPr>
        <w:t>年</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月</w:t>
      </w:r>
      <w:r>
        <w:rPr>
          <w:rFonts w:hint="eastAsia" w:ascii="宋体" w:hAnsi="宋体" w:eastAsia="宋体" w:cs="宋体"/>
          <w:sz w:val="21"/>
          <w:szCs w:val="21"/>
          <w:lang w:val="en-US" w:eastAsia="zh-CN"/>
        </w:rPr>
        <w:t xml:space="preserve">      </w:t>
      </w:r>
      <w:r>
        <w:rPr>
          <w:rFonts w:hint="eastAsia" w:ascii="宋体" w:hAnsi="宋体" w:eastAsia="宋体" w:cs="宋体"/>
          <w:sz w:val="21"/>
          <w:szCs w:val="21"/>
        </w:rPr>
        <w:t>日</w:t>
      </w:r>
    </w:p>
    <w:p w14:paraId="41B4AF50">
      <w:pPr>
        <w:autoSpaceDE w:val="0"/>
        <w:autoSpaceDN w:val="0"/>
        <w:adjustRightInd w:val="0"/>
        <w:ind w:left="0" w:leftChars="0" w:firstLine="0" w:firstLineChars="0"/>
        <w:jc w:val="both"/>
        <w:outlineLvl w:val="2"/>
        <w:rPr>
          <w:rFonts w:hint="eastAsia" w:ascii="宋体" w:hAnsi="宋体" w:eastAsia="宋体" w:cs="宋体"/>
          <w:b/>
          <w:bCs/>
          <w:sz w:val="21"/>
          <w:szCs w:val="21"/>
        </w:rPr>
      </w:pPr>
      <w:r>
        <w:rPr>
          <w:rFonts w:hint="eastAsia" w:ascii="宋体" w:hAnsi="宋体" w:eastAsia="宋体" w:cs="宋体"/>
          <w:b/>
          <w:bCs/>
          <w:sz w:val="21"/>
          <w:szCs w:val="21"/>
          <w:lang w:val="en-US" w:eastAsia="zh-CN"/>
        </w:rPr>
        <w:t>附件5：</w:t>
      </w:r>
      <w:bookmarkStart w:id="11" w:name="_Toc12754"/>
      <w:r>
        <w:rPr>
          <w:rFonts w:hint="eastAsia" w:ascii="宋体" w:hAnsi="宋体" w:eastAsia="宋体" w:cs="宋体"/>
          <w:b/>
          <w:bCs/>
          <w:sz w:val="21"/>
          <w:szCs w:val="21"/>
          <w:lang w:eastAsia="zh-CN"/>
        </w:rPr>
        <w:t>供应商</w:t>
      </w:r>
      <w:r>
        <w:rPr>
          <w:rFonts w:hint="eastAsia" w:ascii="宋体" w:hAnsi="宋体" w:eastAsia="宋体" w:cs="宋体"/>
          <w:b/>
          <w:bCs/>
          <w:sz w:val="21"/>
          <w:szCs w:val="21"/>
        </w:rPr>
        <w:t>企业关系关联承诺书</w:t>
      </w:r>
      <w:bookmarkEnd w:id="11"/>
      <w:r>
        <w:rPr>
          <w:rFonts w:hint="eastAsia" w:ascii="宋体" w:hAnsi="宋体" w:eastAsia="宋体" w:cs="宋体"/>
          <w:b/>
          <w:bCs/>
          <w:spacing w:val="-9"/>
          <w:sz w:val="21"/>
          <w:szCs w:val="21"/>
          <w:lang w:val="en-US" w:eastAsia="zh-CN" w:bidi="zh-CN"/>
        </w:rPr>
        <w:t>(格式）</w:t>
      </w:r>
    </w:p>
    <w:p w14:paraId="13621D9B">
      <w:pPr>
        <w:spacing w:line="360" w:lineRule="auto"/>
        <w:ind w:left="0" w:leftChars="0" w:firstLine="0" w:firstLineChars="0"/>
        <w:rPr>
          <w:rFonts w:hint="eastAsia" w:ascii="宋体" w:hAnsi="宋体" w:eastAsia="宋体" w:cs="宋体"/>
          <w:sz w:val="21"/>
          <w:szCs w:val="21"/>
          <w:lang w:val="en-US" w:eastAsia="zh-CN"/>
        </w:rPr>
      </w:pPr>
      <w:bookmarkStart w:id="12" w:name="_Toc20836"/>
    </w:p>
    <w:p w14:paraId="388EE16E">
      <w:pPr>
        <w:spacing w:line="360" w:lineRule="auto"/>
        <w:ind w:left="0" w:leftChars="0" w:firstLine="0" w:firstLineChars="0"/>
        <w:rPr>
          <w:rFonts w:hint="eastAsia" w:ascii="宋体" w:hAnsi="宋体" w:eastAsia="宋体" w:cs="宋体"/>
          <w:sz w:val="21"/>
          <w:szCs w:val="21"/>
          <w:u w:val="single"/>
        </w:rPr>
      </w:pPr>
      <w:r>
        <w:rPr>
          <w:rFonts w:hint="eastAsia" w:ascii="宋体" w:hAnsi="宋体" w:cs="宋体"/>
          <w:spacing w:val="4"/>
          <w:sz w:val="21"/>
          <w:szCs w:val="21"/>
          <w:u w:val="single"/>
          <w:lang w:val="en-US" w:eastAsia="zh-CN"/>
        </w:rPr>
        <w:t>西安市临潼区西泉街道办事处</w:t>
      </w:r>
      <w:r>
        <w:rPr>
          <w:rFonts w:hint="eastAsia" w:ascii="宋体" w:hAnsi="宋体" w:eastAsia="宋体" w:cs="宋体"/>
          <w:sz w:val="21"/>
          <w:szCs w:val="21"/>
          <w:u w:val="single"/>
          <w:lang w:val="en-US" w:eastAsia="zh-CN"/>
        </w:rPr>
        <w:t>/中昕国际项目管理有限公司</w:t>
      </w:r>
      <w:r>
        <w:rPr>
          <w:rFonts w:hint="eastAsia" w:ascii="宋体" w:hAnsi="宋体" w:eastAsia="宋体" w:cs="宋体"/>
          <w:sz w:val="21"/>
          <w:szCs w:val="21"/>
          <w:u w:val="single"/>
        </w:rPr>
        <w:t>：</w:t>
      </w:r>
    </w:p>
    <w:p w14:paraId="2E42A94D">
      <w:pPr>
        <w:autoSpaceDE w:val="0"/>
        <w:autoSpaceDN w:val="0"/>
        <w:adjustRightInd w:val="0"/>
        <w:spacing w:line="360" w:lineRule="auto"/>
        <w:ind w:firstLine="420" w:firstLineChars="200"/>
        <w:outlineLvl w:val="9"/>
        <w:rPr>
          <w:rFonts w:hint="eastAsia" w:ascii="宋体" w:hAnsi="宋体" w:eastAsia="宋体" w:cs="宋体"/>
          <w:sz w:val="21"/>
          <w:szCs w:val="21"/>
        </w:rPr>
      </w:pPr>
      <w:r>
        <w:rPr>
          <w:rFonts w:hint="eastAsia" w:ascii="宋体" w:hAnsi="宋体" w:eastAsia="宋体" w:cs="宋体"/>
          <w:sz w:val="21"/>
          <w:szCs w:val="21"/>
        </w:rPr>
        <w:t>1.管理关系说明：</w:t>
      </w:r>
      <w:bookmarkEnd w:id="12"/>
    </w:p>
    <w:p w14:paraId="71357D46">
      <w:pPr>
        <w:autoSpaceDE w:val="0"/>
        <w:autoSpaceDN w:val="0"/>
        <w:adjustRightInd w:val="0"/>
        <w:spacing w:line="360" w:lineRule="auto"/>
        <w:ind w:firstLine="420" w:firstLineChars="200"/>
        <w:rPr>
          <w:rFonts w:hint="eastAsia" w:ascii="宋体" w:hAnsi="宋体" w:eastAsia="宋体" w:cs="宋体"/>
          <w:sz w:val="21"/>
          <w:szCs w:val="21"/>
          <w:u w:val="single"/>
        </w:rPr>
      </w:pPr>
      <w:r>
        <w:rPr>
          <w:rFonts w:hint="eastAsia" w:ascii="宋体" w:hAnsi="宋体" w:eastAsia="宋体" w:cs="宋体"/>
          <w:sz w:val="21"/>
          <w:szCs w:val="21"/>
        </w:rPr>
        <w:t>我单位管理的具有独立法人的下属单位：</w:t>
      </w:r>
      <w:r>
        <w:rPr>
          <w:rFonts w:hint="eastAsia" w:ascii="宋体" w:hAnsi="宋体" w:eastAsia="宋体" w:cs="宋体"/>
          <w:sz w:val="21"/>
          <w:szCs w:val="21"/>
          <w:u w:val="single"/>
        </w:rPr>
        <w:t xml:space="preserve">      </w:t>
      </w:r>
      <w:r>
        <w:rPr>
          <w:rFonts w:hint="eastAsia" w:ascii="宋体" w:hAnsi="宋体" w:eastAsia="宋体" w:cs="宋体"/>
          <w:sz w:val="21"/>
          <w:szCs w:val="21"/>
        </w:rPr>
        <w:t>(没有填无)。</w:t>
      </w:r>
    </w:p>
    <w:p w14:paraId="7C942509">
      <w:pPr>
        <w:autoSpaceDE w:val="0"/>
        <w:autoSpaceDN w:val="0"/>
        <w:adjustRightInd w:val="0"/>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 xml:space="preserve">我单位的上级管理单位 </w:t>
      </w:r>
      <w:r>
        <w:rPr>
          <w:rFonts w:hint="eastAsia" w:ascii="宋体" w:hAnsi="宋体" w:eastAsia="宋体" w:cs="宋体"/>
          <w:sz w:val="21"/>
          <w:szCs w:val="21"/>
          <w:u w:val="single"/>
        </w:rPr>
        <w:t xml:space="preserve">            </w:t>
      </w:r>
      <w:r>
        <w:rPr>
          <w:rFonts w:hint="eastAsia" w:ascii="宋体" w:hAnsi="宋体" w:eastAsia="宋体" w:cs="宋体"/>
          <w:sz w:val="21"/>
          <w:szCs w:val="21"/>
        </w:rPr>
        <w:t xml:space="preserve"> (没有填无)。</w:t>
      </w:r>
    </w:p>
    <w:p w14:paraId="08E1D49E">
      <w:pPr>
        <w:autoSpaceDE w:val="0"/>
        <w:autoSpaceDN w:val="0"/>
        <w:adjustRightInd w:val="0"/>
        <w:spacing w:line="360" w:lineRule="auto"/>
        <w:ind w:firstLine="420" w:firstLineChars="200"/>
        <w:outlineLvl w:val="9"/>
        <w:rPr>
          <w:rFonts w:hint="eastAsia" w:ascii="宋体" w:hAnsi="宋体" w:eastAsia="宋体" w:cs="宋体"/>
          <w:sz w:val="21"/>
          <w:szCs w:val="21"/>
        </w:rPr>
      </w:pPr>
      <w:bookmarkStart w:id="13" w:name="_Toc29375"/>
      <w:r>
        <w:rPr>
          <w:rFonts w:hint="eastAsia" w:ascii="宋体" w:hAnsi="宋体" w:eastAsia="宋体" w:cs="宋体"/>
          <w:sz w:val="21"/>
          <w:szCs w:val="21"/>
        </w:rPr>
        <w:t>2.股权关系说明：</w:t>
      </w:r>
      <w:bookmarkEnd w:id="13"/>
    </w:p>
    <w:p w14:paraId="6D00F20C">
      <w:pPr>
        <w:autoSpaceDE w:val="0"/>
        <w:autoSpaceDN w:val="0"/>
        <w:adjustRightInd w:val="0"/>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我单位控股的单位</w:t>
      </w:r>
      <w:r>
        <w:rPr>
          <w:rFonts w:hint="eastAsia" w:ascii="宋体" w:hAnsi="宋体" w:eastAsia="宋体" w:cs="宋体"/>
          <w:sz w:val="21"/>
          <w:szCs w:val="21"/>
          <w:u w:val="single"/>
        </w:rPr>
        <w:t xml:space="preserve">          </w:t>
      </w:r>
      <w:r>
        <w:rPr>
          <w:rFonts w:hint="eastAsia" w:ascii="宋体" w:hAnsi="宋体" w:eastAsia="宋体" w:cs="宋体"/>
          <w:sz w:val="21"/>
          <w:szCs w:val="21"/>
        </w:rPr>
        <w:t>(没有填无) 。</w:t>
      </w:r>
    </w:p>
    <w:p w14:paraId="4F31CA52">
      <w:pPr>
        <w:autoSpaceDE w:val="0"/>
        <w:autoSpaceDN w:val="0"/>
        <w:adjustRightInd w:val="0"/>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我单位</w:t>
      </w:r>
      <w:r>
        <w:rPr>
          <w:rFonts w:hint="eastAsia" w:ascii="宋体" w:hAnsi="宋体" w:eastAsia="宋体" w:cs="宋体"/>
          <w:sz w:val="21"/>
          <w:szCs w:val="21"/>
          <w:u w:val="single"/>
        </w:rPr>
        <w:t xml:space="preserve">      </w:t>
      </w:r>
      <w:r>
        <w:rPr>
          <w:rFonts w:hint="eastAsia" w:ascii="宋体" w:hAnsi="宋体" w:eastAsia="宋体" w:cs="宋体"/>
          <w:sz w:val="21"/>
          <w:szCs w:val="21"/>
        </w:rPr>
        <w:t>(没有填无)被</w:t>
      </w:r>
      <w:r>
        <w:rPr>
          <w:rFonts w:hint="eastAsia" w:ascii="宋体" w:hAnsi="宋体" w:eastAsia="宋体" w:cs="宋体"/>
          <w:sz w:val="21"/>
          <w:szCs w:val="21"/>
          <w:u w:val="single"/>
        </w:rPr>
        <w:t xml:space="preserve">   （控股单位全称）  </w:t>
      </w:r>
      <w:r>
        <w:rPr>
          <w:rFonts w:hint="eastAsia" w:ascii="宋体" w:hAnsi="宋体" w:eastAsia="宋体" w:cs="宋体"/>
          <w:sz w:val="21"/>
          <w:szCs w:val="21"/>
        </w:rPr>
        <w:t>单位控股。</w:t>
      </w:r>
    </w:p>
    <w:p w14:paraId="55FF98DD">
      <w:pPr>
        <w:autoSpaceDE w:val="0"/>
        <w:autoSpaceDN w:val="0"/>
        <w:adjustRightInd w:val="0"/>
        <w:spacing w:line="360" w:lineRule="auto"/>
        <w:ind w:firstLine="420" w:firstLineChars="200"/>
        <w:outlineLvl w:val="9"/>
        <w:rPr>
          <w:rFonts w:hint="eastAsia" w:ascii="宋体" w:hAnsi="宋体" w:eastAsia="宋体" w:cs="宋体"/>
          <w:sz w:val="21"/>
          <w:szCs w:val="21"/>
        </w:rPr>
      </w:pPr>
      <w:bookmarkStart w:id="14" w:name="_Toc18149"/>
      <w:r>
        <w:rPr>
          <w:rFonts w:hint="eastAsia" w:ascii="宋体" w:hAnsi="宋体" w:eastAsia="宋体" w:cs="宋体"/>
          <w:sz w:val="21"/>
          <w:szCs w:val="21"/>
        </w:rPr>
        <w:t>3.单位负责人：</w:t>
      </w:r>
      <w:r>
        <w:rPr>
          <w:rFonts w:hint="eastAsia" w:ascii="宋体" w:hAnsi="宋体" w:eastAsia="宋体" w:cs="宋体"/>
          <w:sz w:val="21"/>
          <w:szCs w:val="21"/>
          <w:u w:val="single"/>
        </w:rPr>
        <w:t xml:space="preserve">        </w:t>
      </w:r>
      <w:r>
        <w:rPr>
          <w:rFonts w:hint="eastAsia" w:ascii="宋体" w:hAnsi="宋体" w:eastAsia="宋体" w:cs="宋体"/>
          <w:sz w:val="21"/>
          <w:szCs w:val="21"/>
        </w:rPr>
        <w:t xml:space="preserve"> (没有填无)。</w:t>
      </w:r>
      <w:bookmarkEnd w:id="14"/>
    </w:p>
    <w:p w14:paraId="606716C2">
      <w:pPr>
        <w:autoSpaceDE w:val="0"/>
        <w:autoSpaceDN w:val="0"/>
        <w:adjustRightInd w:val="0"/>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我单位承诺以上说明真实有效，无虚假内容或隐瞒。</w:t>
      </w:r>
    </w:p>
    <w:p w14:paraId="2B3E1EB9">
      <w:pPr>
        <w:autoSpaceDE w:val="0"/>
        <w:autoSpaceDN w:val="0"/>
        <w:adjustRightInd w:val="0"/>
        <w:spacing w:line="288" w:lineRule="auto"/>
        <w:rPr>
          <w:rFonts w:hint="eastAsia" w:ascii="宋体" w:hAnsi="宋体" w:eastAsia="宋体" w:cs="宋体"/>
          <w:sz w:val="21"/>
          <w:szCs w:val="21"/>
        </w:rPr>
      </w:pPr>
    </w:p>
    <w:p w14:paraId="4C7D7609">
      <w:pPr>
        <w:autoSpaceDE w:val="0"/>
        <w:autoSpaceDN w:val="0"/>
        <w:adjustRightInd w:val="0"/>
        <w:spacing w:line="288" w:lineRule="auto"/>
        <w:jc w:val="center"/>
        <w:rPr>
          <w:rFonts w:hint="eastAsia" w:ascii="宋体" w:hAnsi="宋体" w:eastAsia="宋体" w:cs="宋体"/>
          <w:b/>
          <w:sz w:val="21"/>
          <w:szCs w:val="21"/>
        </w:rPr>
      </w:pPr>
    </w:p>
    <w:p w14:paraId="59DE5FD7">
      <w:pPr>
        <w:pStyle w:val="4"/>
        <w:rPr>
          <w:rFonts w:hint="eastAsia" w:ascii="宋体" w:hAnsi="宋体" w:eastAsia="宋体" w:cs="宋体"/>
          <w:b/>
          <w:sz w:val="21"/>
          <w:szCs w:val="21"/>
        </w:rPr>
      </w:pPr>
    </w:p>
    <w:p w14:paraId="12421B22">
      <w:pPr>
        <w:rPr>
          <w:rFonts w:hint="eastAsia" w:ascii="宋体" w:hAnsi="宋体" w:eastAsia="宋体" w:cs="宋体"/>
          <w:b/>
          <w:sz w:val="21"/>
          <w:szCs w:val="21"/>
        </w:rPr>
      </w:pPr>
    </w:p>
    <w:p w14:paraId="2E236C10">
      <w:pPr>
        <w:pStyle w:val="4"/>
        <w:rPr>
          <w:rFonts w:hint="eastAsia" w:ascii="宋体" w:hAnsi="宋体" w:eastAsia="宋体" w:cs="宋体"/>
          <w:sz w:val="21"/>
          <w:szCs w:val="21"/>
        </w:rPr>
      </w:pPr>
    </w:p>
    <w:p w14:paraId="75EBB2FB">
      <w:pPr>
        <w:pStyle w:val="4"/>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jc w:val="left"/>
        <w:textAlignment w:val="auto"/>
        <w:rPr>
          <w:rFonts w:hint="eastAsia" w:ascii="宋体" w:hAnsi="宋体" w:eastAsia="宋体" w:cs="宋体"/>
          <w:sz w:val="21"/>
          <w:szCs w:val="21"/>
        </w:rPr>
      </w:pPr>
    </w:p>
    <w:p w14:paraId="4AF580A6">
      <w:pPr>
        <w:pStyle w:val="4"/>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jc w:val="left"/>
        <w:textAlignment w:val="auto"/>
        <w:rPr>
          <w:rFonts w:hint="eastAsia" w:ascii="宋体" w:hAnsi="宋体" w:eastAsia="宋体" w:cs="宋体"/>
          <w:spacing w:val="-17"/>
          <w:sz w:val="21"/>
          <w:szCs w:val="21"/>
        </w:rPr>
      </w:pPr>
      <w:r>
        <w:rPr>
          <w:rFonts w:hint="eastAsia" w:ascii="宋体" w:hAnsi="宋体" w:eastAsia="宋体" w:cs="宋体"/>
          <w:sz w:val="21"/>
          <w:szCs w:val="21"/>
        </w:rPr>
        <w:t>供应商名称：</w:t>
      </w:r>
      <w:r>
        <w:rPr>
          <w:rFonts w:hint="eastAsia" w:ascii="宋体" w:hAnsi="宋体" w:eastAsia="宋体" w:cs="宋体"/>
          <w:sz w:val="21"/>
          <w:szCs w:val="21"/>
          <w:u w:val="single"/>
        </w:rPr>
        <w:t xml:space="preserve"> </w:t>
      </w:r>
      <w:r>
        <w:rPr>
          <w:rFonts w:hint="eastAsia" w:ascii="宋体" w:hAnsi="宋体" w:eastAsia="宋体" w:cs="宋体"/>
          <w:sz w:val="21"/>
          <w:szCs w:val="21"/>
          <w:u w:val="single"/>
        </w:rPr>
        <w:tab/>
      </w:r>
      <w:r>
        <w:rPr>
          <w:rFonts w:hint="eastAsia" w:ascii="宋体" w:hAnsi="宋体" w:eastAsia="宋体" w:cs="宋体"/>
          <w:sz w:val="21"/>
          <w:szCs w:val="21"/>
          <w:u w:val="single"/>
        </w:rPr>
        <w:tab/>
      </w:r>
      <w:r>
        <w:rPr>
          <w:rFonts w:hint="eastAsia" w:ascii="宋体" w:hAnsi="宋体" w:eastAsia="宋体" w:cs="宋体"/>
          <w:sz w:val="21"/>
          <w:szCs w:val="21"/>
          <w:u w:val="single"/>
        </w:rPr>
        <w:tab/>
      </w:r>
      <w:r>
        <w:rPr>
          <w:rFonts w:hint="eastAsia" w:ascii="宋体" w:hAnsi="宋体" w:eastAsia="宋体" w:cs="宋体"/>
          <w:sz w:val="21"/>
          <w:szCs w:val="21"/>
        </w:rPr>
        <w:t>（公章</w:t>
      </w:r>
      <w:r>
        <w:rPr>
          <w:rFonts w:hint="eastAsia" w:ascii="宋体" w:hAnsi="宋体" w:eastAsia="宋体" w:cs="宋体"/>
          <w:spacing w:val="-17"/>
          <w:sz w:val="21"/>
          <w:szCs w:val="21"/>
        </w:rPr>
        <w:t>）</w:t>
      </w:r>
    </w:p>
    <w:p w14:paraId="46D8866F">
      <w:pPr>
        <w:pStyle w:val="4"/>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jc w:val="left"/>
        <w:textAlignment w:val="auto"/>
        <w:outlineLvl w:val="9"/>
        <w:rPr>
          <w:rFonts w:hint="eastAsia" w:ascii="宋体" w:hAnsi="宋体" w:eastAsia="宋体" w:cs="宋体"/>
          <w:sz w:val="21"/>
          <w:szCs w:val="21"/>
          <w:u w:val="none"/>
          <w:lang w:eastAsia="zh-CN"/>
        </w:rPr>
      </w:pPr>
      <w:r>
        <w:rPr>
          <w:rFonts w:hint="eastAsia" w:ascii="宋体" w:hAnsi="宋体" w:eastAsia="宋体" w:cs="宋体"/>
          <w:spacing w:val="-17"/>
          <w:sz w:val="21"/>
          <w:szCs w:val="21"/>
        </w:rPr>
        <w:t xml:space="preserve"> </w:t>
      </w:r>
      <w:r>
        <w:rPr>
          <w:rFonts w:hint="eastAsia" w:ascii="宋体" w:hAnsi="宋体" w:eastAsia="宋体" w:cs="宋体"/>
          <w:sz w:val="21"/>
          <w:szCs w:val="21"/>
        </w:rPr>
        <w:t>法定代表人或被授权人</w:t>
      </w:r>
      <w:r>
        <w:rPr>
          <w:rFonts w:hint="eastAsia" w:ascii="宋体" w:hAnsi="宋体" w:eastAsia="宋体" w:cs="宋体"/>
          <w:sz w:val="21"/>
          <w:szCs w:val="21"/>
          <w:lang w:eastAsia="zh-CN"/>
        </w:rPr>
        <w:t>：</w:t>
      </w:r>
      <w:r>
        <w:rPr>
          <w:rFonts w:hint="eastAsia" w:ascii="宋体" w:hAnsi="宋体" w:eastAsia="宋体" w:cs="宋体"/>
          <w:sz w:val="21"/>
          <w:szCs w:val="21"/>
          <w:u w:val="single"/>
        </w:rPr>
        <w:t xml:space="preserve"> </w:t>
      </w:r>
      <w:r>
        <w:rPr>
          <w:rFonts w:hint="eastAsia" w:ascii="宋体" w:hAnsi="宋体" w:eastAsia="宋体" w:cs="宋体"/>
          <w:sz w:val="21"/>
          <w:szCs w:val="21"/>
          <w:u w:val="single"/>
        </w:rPr>
        <w:tab/>
      </w:r>
      <w:r>
        <w:rPr>
          <w:rFonts w:hint="eastAsia" w:ascii="宋体" w:hAnsi="宋体" w:eastAsia="宋体" w:cs="宋体"/>
          <w:sz w:val="21"/>
          <w:szCs w:val="21"/>
          <w:u w:val="single"/>
        </w:rPr>
        <w:tab/>
      </w:r>
      <w:r>
        <w:rPr>
          <w:rFonts w:hint="eastAsia" w:ascii="宋体" w:hAnsi="宋体" w:eastAsia="宋体" w:cs="宋体"/>
          <w:sz w:val="21"/>
          <w:szCs w:val="21"/>
          <w:u w:val="single"/>
        </w:rPr>
        <w:tab/>
      </w:r>
      <w:r>
        <w:rPr>
          <w:rFonts w:hint="eastAsia" w:ascii="宋体" w:hAnsi="宋体" w:eastAsia="宋体" w:cs="宋体"/>
          <w:sz w:val="21"/>
          <w:szCs w:val="21"/>
          <w:u w:val="none"/>
          <w:lang w:eastAsia="zh-CN"/>
        </w:rPr>
        <w:t>（签字或盖章）</w:t>
      </w:r>
    </w:p>
    <w:p w14:paraId="03692AC0">
      <w:pPr>
        <w:pStyle w:val="4"/>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jc w:val="left"/>
        <w:textAlignment w:val="auto"/>
        <w:rPr>
          <w:rFonts w:hint="eastAsia" w:ascii="宋体" w:hAnsi="宋体" w:eastAsia="宋体" w:cs="宋体"/>
          <w:sz w:val="21"/>
          <w:szCs w:val="21"/>
        </w:rPr>
      </w:pPr>
      <w:r>
        <w:rPr>
          <w:rFonts w:hint="eastAsia" w:ascii="宋体" w:hAnsi="宋体" w:eastAsia="宋体" w:cs="宋体"/>
          <w:sz w:val="21"/>
          <w:szCs w:val="21"/>
        </w:rPr>
        <w:t>日期：</w:t>
      </w:r>
      <w:r>
        <w:rPr>
          <w:rFonts w:hint="eastAsia" w:ascii="宋体" w:hAnsi="宋体" w:eastAsia="宋体" w:cs="宋体"/>
          <w:sz w:val="21"/>
          <w:szCs w:val="21"/>
          <w:u w:val="single"/>
        </w:rPr>
        <w:t xml:space="preserve"> </w:t>
      </w:r>
      <w:r>
        <w:rPr>
          <w:rFonts w:hint="eastAsia" w:ascii="宋体" w:hAnsi="宋体" w:cs="宋体"/>
          <w:sz w:val="21"/>
          <w:szCs w:val="21"/>
          <w:u w:val="single"/>
          <w:lang w:val="en-US" w:eastAsia="zh-CN"/>
        </w:rPr>
        <w:t xml:space="preserve">     </w:t>
      </w:r>
      <w:r>
        <w:rPr>
          <w:rFonts w:hint="eastAsia" w:ascii="宋体" w:hAnsi="宋体" w:eastAsia="宋体" w:cs="宋体"/>
          <w:sz w:val="21"/>
          <w:szCs w:val="21"/>
        </w:rPr>
        <w:t>年</w:t>
      </w:r>
      <w:r>
        <w:rPr>
          <w:rFonts w:hint="eastAsia" w:ascii="宋体" w:hAnsi="宋体" w:eastAsia="宋体" w:cs="宋体"/>
          <w:sz w:val="21"/>
          <w:szCs w:val="21"/>
          <w:u w:val="single"/>
        </w:rPr>
        <w:tab/>
      </w:r>
      <w:r>
        <w:rPr>
          <w:rFonts w:hint="eastAsia" w:ascii="宋体" w:hAnsi="宋体" w:cs="宋体"/>
          <w:sz w:val="21"/>
          <w:szCs w:val="21"/>
          <w:u w:val="single"/>
          <w:lang w:val="en-US" w:eastAsia="zh-CN"/>
        </w:rPr>
        <w:t xml:space="preserve">  </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rPr>
        <w:t>月</w:t>
      </w:r>
      <w:r>
        <w:rPr>
          <w:rFonts w:hint="eastAsia" w:ascii="宋体" w:hAnsi="宋体" w:cs="宋体"/>
          <w:sz w:val="21"/>
          <w:szCs w:val="21"/>
          <w:u w:val="single"/>
          <w:lang w:val="en-US" w:eastAsia="zh-CN"/>
        </w:rPr>
        <w:t xml:space="preserve">     </w:t>
      </w:r>
      <w:r>
        <w:rPr>
          <w:rFonts w:hint="eastAsia" w:ascii="宋体" w:hAnsi="宋体" w:eastAsia="宋体" w:cs="宋体"/>
          <w:sz w:val="21"/>
          <w:szCs w:val="21"/>
        </w:rPr>
        <w:t>日</w:t>
      </w:r>
    </w:p>
    <w:p w14:paraId="0497F6C7">
      <w:pPr>
        <w:keepNext w:val="0"/>
        <w:keepLines w:val="0"/>
        <w:pageBreakBefore w:val="0"/>
        <w:widowControl w:val="0"/>
        <w:kinsoku/>
        <w:wordWrap/>
        <w:overflowPunct/>
        <w:topLinePunct w:val="0"/>
        <w:autoSpaceDE w:val="0"/>
        <w:autoSpaceDN w:val="0"/>
        <w:bidi w:val="0"/>
        <w:adjustRightInd/>
        <w:snapToGrid/>
        <w:ind w:left="0" w:leftChars="0" w:firstLine="2310" w:firstLineChars="1100"/>
        <w:textAlignment w:val="auto"/>
        <w:rPr>
          <w:rFonts w:hint="eastAsia" w:ascii="宋体" w:hAnsi="宋体" w:eastAsia="宋体" w:cs="宋体"/>
          <w:sz w:val="21"/>
          <w:szCs w:val="21"/>
          <w:u w:val="single"/>
        </w:rPr>
        <w:sectPr>
          <w:pgSz w:w="11906" w:h="16838"/>
          <w:pgMar w:top="1440" w:right="1800" w:bottom="1440" w:left="1800" w:header="851" w:footer="992" w:gutter="0"/>
          <w:cols w:space="425" w:num="1"/>
          <w:docGrid w:type="lines" w:linePitch="312" w:charSpace="0"/>
        </w:sectPr>
      </w:pPr>
    </w:p>
    <w:p w14:paraId="3E76C29A">
      <w:pPr>
        <w:spacing w:line="360" w:lineRule="auto"/>
        <w:outlineLvl w:val="2"/>
        <w:rPr>
          <w:rFonts w:hint="eastAsia" w:ascii="宋体" w:hAnsi="宋体" w:eastAsia="宋体" w:cs="宋体"/>
          <w:b/>
          <w:color w:val="auto"/>
          <w:sz w:val="21"/>
          <w:szCs w:val="21"/>
          <w:highlight w:val="none"/>
          <w:lang w:eastAsia="zh-CN"/>
        </w:rPr>
      </w:pPr>
      <w:r>
        <w:rPr>
          <w:rFonts w:hint="eastAsia" w:ascii="宋体" w:hAnsi="宋体" w:eastAsia="宋体" w:cs="宋体"/>
          <w:b/>
          <w:color w:val="auto"/>
          <w:sz w:val="21"/>
          <w:szCs w:val="21"/>
          <w:highlight w:val="none"/>
        </w:rPr>
        <w:t>附件</w:t>
      </w:r>
      <w:bookmarkStart w:id="15" w:name="_Toc60928820"/>
      <w:bookmarkStart w:id="16" w:name="_Toc60928901"/>
      <w:bookmarkStart w:id="17" w:name="_Toc60929133"/>
      <w:r>
        <w:rPr>
          <w:rFonts w:hint="eastAsia" w:ascii="宋体" w:hAnsi="宋体" w:eastAsia="宋体" w:cs="宋体"/>
          <w:b/>
          <w:color w:val="auto"/>
          <w:sz w:val="21"/>
          <w:szCs w:val="21"/>
          <w:highlight w:val="none"/>
          <w:lang w:val="en-US" w:eastAsia="zh-CN"/>
        </w:rPr>
        <w:t>6：</w:t>
      </w:r>
      <w:r>
        <w:rPr>
          <w:rFonts w:hint="eastAsia" w:ascii="宋体" w:hAnsi="宋体" w:eastAsia="宋体" w:cs="宋体"/>
          <w:b/>
          <w:color w:val="auto"/>
          <w:sz w:val="21"/>
          <w:szCs w:val="21"/>
          <w:highlight w:val="none"/>
        </w:rPr>
        <w:t>供应商是否属于为本项目提供整体设计、规范编制或者项目管理、监理、检测等服务的供应商声明</w:t>
      </w:r>
      <w:bookmarkEnd w:id="15"/>
      <w:bookmarkEnd w:id="16"/>
      <w:bookmarkEnd w:id="17"/>
      <w:r>
        <w:rPr>
          <w:rFonts w:hint="eastAsia" w:ascii="宋体" w:hAnsi="宋体" w:eastAsia="宋体" w:cs="宋体"/>
          <w:b/>
          <w:color w:val="auto"/>
          <w:sz w:val="21"/>
          <w:szCs w:val="21"/>
          <w:highlight w:val="none"/>
          <w:lang w:eastAsia="zh-CN"/>
        </w:rPr>
        <w:t>（</w:t>
      </w:r>
      <w:r>
        <w:rPr>
          <w:rFonts w:hint="eastAsia" w:ascii="宋体" w:hAnsi="宋体" w:eastAsia="宋体" w:cs="宋体"/>
          <w:b/>
          <w:color w:val="auto"/>
          <w:sz w:val="21"/>
          <w:szCs w:val="21"/>
          <w:highlight w:val="none"/>
          <w:lang w:val="en-US" w:eastAsia="zh-CN"/>
        </w:rPr>
        <w:t>格式</w:t>
      </w:r>
      <w:r>
        <w:rPr>
          <w:rFonts w:hint="eastAsia" w:ascii="宋体" w:hAnsi="宋体" w:eastAsia="宋体" w:cs="宋体"/>
          <w:b/>
          <w:color w:val="auto"/>
          <w:sz w:val="21"/>
          <w:szCs w:val="21"/>
          <w:highlight w:val="none"/>
          <w:lang w:eastAsia="zh-CN"/>
        </w:rPr>
        <w:t>）</w:t>
      </w:r>
    </w:p>
    <w:p w14:paraId="688ABBEF">
      <w:pPr>
        <w:spacing w:line="360" w:lineRule="auto"/>
        <w:ind w:firstLine="420"/>
        <w:rPr>
          <w:rFonts w:hint="eastAsia" w:ascii="宋体" w:hAnsi="宋体" w:eastAsia="宋体" w:cs="宋体"/>
          <w:color w:val="auto"/>
          <w:sz w:val="20"/>
          <w:szCs w:val="20"/>
          <w:highlight w:val="none"/>
        </w:rPr>
      </w:pPr>
    </w:p>
    <w:p w14:paraId="4565C06C">
      <w:pPr>
        <w:spacing w:line="360" w:lineRule="auto"/>
        <w:ind w:left="0" w:leftChars="0" w:firstLine="0" w:firstLineChars="0"/>
        <w:rPr>
          <w:rFonts w:hint="eastAsia" w:ascii="宋体" w:hAnsi="宋体" w:eastAsia="宋体" w:cs="宋体"/>
          <w:spacing w:val="4"/>
          <w:sz w:val="21"/>
          <w:szCs w:val="21"/>
          <w:u w:val="single"/>
        </w:rPr>
      </w:pPr>
      <w:r>
        <w:rPr>
          <w:rFonts w:hint="eastAsia" w:ascii="宋体" w:hAnsi="宋体" w:cs="宋体"/>
          <w:spacing w:val="4"/>
          <w:sz w:val="21"/>
          <w:szCs w:val="21"/>
          <w:u w:val="single"/>
          <w:lang w:val="en-US" w:eastAsia="zh-CN"/>
        </w:rPr>
        <w:t>西安市临潼区西泉街道办事处</w:t>
      </w:r>
      <w:r>
        <w:rPr>
          <w:rFonts w:hint="eastAsia" w:ascii="宋体" w:hAnsi="宋体" w:eastAsia="宋体" w:cs="宋体"/>
          <w:i w:val="0"/>
          <w:iCs w:val="0"/>
          <w:color w:val="auto"/>
          <w:sz w:val="21"/>
          <w:szCs w:val="21"/>
          <w:highlight w:val="none"/>
          <w:u w:val="single"/>
          <w:lang w:val="en-US" w:eastAsia="zh-CN"/>
        </w:rPr>
        <w:t>/中昕国际项目管理有限公司</w:t>
      </w:r>
      <w:r>
        <w:rPr>
          <w:rFonts w:hint="eastAsia" w:ascii="宋体" w:hAnsi="宋体" w:eastAsia="宋体" w:cs="宋体"/>
          <w:spacing w:val="4"/>
          <w:sz w:val="21"/>
          <w:szCs w:val="21"/>
          <w:u w:val="single"/>
        </w:rPr>
        <w:t>：</w:t>
      </w:r>
    </w:p>
    <w:p w14:paraId="30F97862">
      <w:pPr>
        <w:spacing w:line="360" w:lineRule="auto"/>
        <w:ind w:firstLine="426"/>
        <w:rPr>
          <w:rFonts w:hint="eastAsia" w:ascii="宋体" w:hAnsi="宋体" w:eastAsia="宋体" w:cs="宋体"/>
          <w:i w:val="0"/>
          <w:iCs w:val="0"/>
          <w:color w:val="auto"/>
          <w:sz w:val="21"/>
          <w:szCs w:val="21"/>
          <w:highlight w:val="none"/>
        </w:rPr>
      </w:pPr>
      <w:r>
        <w:rPr>
          <w:rFonts w:hint="eastAsia" w:ascii="宋体" w:hAnsi="宋体" w:eastAsia="宋体" w:cs="宋体"/>
          <w:i w:val="0"/>
          <w:iCs w:val="0"/>
          <w:color w:val="auto"/>
          <w:sz w:val="21"/>
          <w:szCs w:val="21"/>
          <w:highlight w:val="none"/>
        </w:rPr>
        <w:t xml:space="preserve">我方 </w:t>
      </w:r>
      <w:r>
        <w:rPr>
          <w:rFonts w:hint="eastAsia" w:ascii="宋体" w:hAnsi="宋体" w:eastAsia="宋体" w:cs="宋体"/>
          <w:i w:val="0"/>
          <w:iCs w:val="0"/>
          <w:color w:val="auto"/>
          <w:sz w:val="21"/>
          <w:szCs w:val="21"/>
          <w:highlight w:val="none"/>
          <w:u w:val="single"/>
        </w:rPr>
        <w:t xml:space="preserve">不属于 </w:t>
      </w:r>
      <w:r>
        <w:rPr>
          <w:rFonts w:hint="eastAsia" w:ascii="宋体" w:hAnsi="宋体" w:eastAsia="宋体" w:cs="宋体"/>
          <w:i w:val="0"/>
          <w:iCs w:val="0"/>
          <w:color w:val="auto"/>
          <w:sz w:val="21"/>
          <w:szCs w:val="21"/>
          <w:highlight w:val="none"/>
        </w:rPr>
        <w:t>为本项目提供整体设计、规范编制或者项目管理、监理、检测等服务的供应商。</w:t>
      </w:r>
    </w:p>
    <w:p w14:paraId="3C8AFB81">
      <w:pPr>
        <w:spacing w:line="360" w:lineRule="auto"/>
        <w:ind w:firstLine="426"/>
        <w:rPr>
          <w:rFonts w:hint="eastAsia" w:ascii="宋体" w:hAnsi="宋体" w:eastAsia="宋体" w:cs="宋体"/>
          <w:color w:val="auto"/>
          <w:sz w:val="20"/>
          <w:szCs w:val="20"/>
          <w:highlight w:val="none"/>
        </w:rPr>
      </w:pPr>
    </w:p>
    <w:p w14:paraId="29FC7C64">
      <w:pPr>
        <w:spacing w:line="360" w:lineRule="auto"/>
        <w:ind w:firstLine="426"/>
        <w:rPr>
          <w:rFonts w:hint="eastAsia" w:ascii="宋体" w:hAnsi="宋体" w:eastAsia="宋体" w:cs="宋体"/>
          <w:color w:val="auto"/>
          <w:sz w:val="20"/>
          <w:szCs w:val="20"/>
          <w:highlight w:val="none"/>
        </w:rPr>
      </w:pPr>
    </w:p>
    <w:p w14:paraId="7B7F9916">
      <w:pPr>
        <w:spacing w:line="360" w:lineRule="auto"/>
        <w:ind w:firstLine="426"/>
        <w:rPr>
          <w:rFonts w:hint="eastAsia" w:ascii="宋体" w:hAnsi="宋体" w:eastAsia="宋体" w:cs="宋体"/>
          <w:color w:val="auto"/>
          <w:sz w:val="20"/>
          <w:szCs w:val="20"/>
          <w:highlight w:val="none"/>
        </w:rPr>
      </w:pPr>
    </w:p>
    <w:p w14:paraId="5F78B77C">
      <w:pPr>
        <w:pStyle w:val="4"/>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jc w:val="left"/>
        <w:textAlignment w:val="auto"/>
        <w:rPr>
          <w:rFonts w:hint="eastAsia" w:ascii="宋体" w:hAnsi="宋体" w:eastAsia="宋体" w:cs="宋体"/>
          <w:spacing w:val="-17"/>
          <w:sz w:val="21"/>
          <w:szCs w:val="21"/>
        </w:rPr>
      </w:pPr>
      <w:r>
        <w:rPr>
          <w:rFonts w:hint="eastAsia" w:ascii="宋体" w:hAnsi="宋体" w:eastAsia="宋体" w:cs="宋体"/>
          <w:sz w:val="21"/>
          <w:szCs w:val="21"/>
        </w:rPr>
        <w:t>供应商名称：</w:t>
      </w:r>
      <w:r>
        <w:rPr>
          <w:rFonts w:hint="eastAsia" w:ascii="宋体" w:hAnsi="宋体" w:eastAsia="宋体" w:cs="宋体"/>
          <w:sz w:val="21"/>
          <w:szCs w:val="21"/>
          <w:u w:val="single"/>
        </w:rPr>
        <w:t xml:space="preserve"> </w:t>
      </w:r>
      <w:r>
        <w:rPr>
          <w:rFonts w:hint="eastAsia" w:ascii="宋体" w:hAnsi="宋体" w:eastAsia="宋体" w:cs="宋体"/>
          <w:sz w:val="21"/>
          <w:szCs w:val="21"/>
          <w:u w:val="single"/>
        </w:rPr>
        <w:tab/>
      </w:r>
      <w:r>
        <w:rPr>
          <w:rFonts w:hint="eastAsia" w:ascii="宋体" w:hAnsi="宋体" w:eastAsia="宋体" w:cs="宋体"/>
          <w:sz w:val="21"/>
          <w:szCs w:val="21"/>
          <w:u w:val="single"/>
        </w:rPr>
        <w:tab/>
      </w:r>
      <w:r>
        <w:rPr>
          <w:rFonts w:hint="eastAsia" w:ascii="宋体" w:hAnsi="宋体" w:eastAsia="宋体" w:cs="宋体"/>
          <w:sz w:val="21"/>
          <w:szCs w:val="21"/>
          <w:u w:val="single"/>
        </w:rPr>
        <w:tab/>
      </w:r>
      <w:r>
        <w:rPr>
          <w:rFonts w:hint="eastAsia" w:ascii="宋体" w:hAnsi="宋体" w:eastAsia="宋体" w:cs="宋体"/>
          <w:sz w:val="21"/>
          <w:szCs w:val="21"/>
        </w:rPr>
        <w:t>（公章</w:t>
      </w:r>
      <w:r>
        <w:rPr>
          <w:rFonts w:hint="eastAsia" w:ascii="宋体" w:hAnsi="宋体" w:eastAsia="宋体" w:cs="宋体"/>
          <w:spacing w:val="-17"/>
          <w:sz w:val="21"/>
          <w:szCs w:val="21"/>
        </w:rPr>
        <w:t>）</w:t>
      </w:r>
    </w:p>
    <w:p w14:paraId="1D3EAE2B">
      <w:pPr>
        <w:pStyle w:val="4"/>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jc w:val="left"/>
        <w:textAlignment w:val="auto"/>
        <w:outlineLvl w:val="9"/>
        <w:rPr>
          <w:rFonts w:hint="eastAsia" w:ascii="宋体" w:hAnsi="宋体" w:eastAsia="宋体" w:cs="宋体"/>
          <w:sz w:val="21"/>
          <w:szCs w:val="21"/>
          <w:u w:val="none"/>
          <w:lang w:eastAsia="zh-CN"/>
        </w:rPr>
      </w:pPr>
      <w:r>
        <w:rPr>
          <w:rFonts w:hint="eastAsia" w:ascii="宋体" w:hAnsi="宋体" w:eastAsia="宋体" w:cs="宋体"/>
          <w:spacing w:val="-17"/>
          <w:sz w:val="21"/>
          <w:szCs w:val="21"/>
        </w:rPr>
        <w:t xml:space="preserve"> </w:t>
      </w:r>
      <w:r>
        <w:rPr>
          <w:rFonts w:hint="eastAsia" w:ascii="宋体" w:hAnsi="宋体" w:eastAsia="宋体" w:cs="宋体"/>
          <w:sz w:val="21"/>
          <w:szCs w:val="21"/>
        </w:rPr>
        <w:t>法定代表人或被授权人</w:t>
      </w:r>
      <w:r>
        <w:rPr>
          <w:rFonts w:hint="eastAsia" w:ascii="宋体" w:hAnsi="宋体" w:eastAsia="宋体" w:cs="宋体"/>
          <w:sz w:val="21"/>
          <w:szCs w:val="21"/>
          <w:lang w:eastAsia="zh-CN"/>
        </w:rPr>
        <w:t>：</w:t>
      </w:r>
      <w:r>
        <w:rPr>
          <w:rFonts w:hint="eastAsia" w:ascii="宋体" w:hAnsi="宋体" w:eastAsia="宋体" w:cs="宋体"/>
          <w:sz w:val="21"/>
          <w:szCs w:val="21"/>
          <w:u w:val="single"/>
        </w:rPr>
        <w:t xml:space="preserve"> </w:t>
      </w:r>
      <w:r>
        <w:rPr>
          <w:rFonts w:hint="eastAsia" w:ascii="宋体" w:hAnsi="宋体" w:eastAsia="宋体" w:cs="宋体"/>
          <w:sz w:val="21"/>
          <w:szCs w:val="21"/>
          <w:u w:val="single"/>
        </w:rPr>
        <w:tab/>
      </w:r>
      <w:r>
        <w:rPr>
          <w:rFonts w:hint="eastAsia" w:ascii="宋体" w:hAnsi="宋体" w:eastAsia="宋体" w:cs="宋体"/>
          <w:sz w:val="21"/>
          <w:szCs w:val="21"/>
          <w:u w:val="single"/>
        </w:rPr>
        <w:tab/>
      </w:r>
      <w:r>
        <w:rPr>
          <w:rFonts w:hint="eastAsia" w:ascii="宋体" w:hAnsi="宋体" w:eastAsia="宋体" w:cs="宋体"/>
          <w:sz w:val="21"/>
          <w:szCs w:val="21"/>
          <w:u w:val="single"/>
        </w:rPr>
        <w:tab/>
      </w:r>
      <w:r>
        <w:rPr>
          <w:rFonts w:hint="eastAsia" w:ascii="宋体" w:hAnsi="宋体" w:eastAsia="宋体" w:cs="宋体"/>
          <w:sz w:val="21"/>
          <w:szCs w:val="21"/>
          <w:u w:val="none"/>
          <w:lang w:eastAsia="zh-CN"/>
        </w:rPr>
        <w:t>（签字或盖章）</w:t>
      </w:r>
    </w:p>
    <w:p w14:paraId="04119F4B">
      <w:pPr>
        <w:pStyle w:val="4"/>
        <w:keepNext w:val="0"/>
        <w:keepLines w:val="0"/>
        <w:pageBreakBefore w:val="0"/>
        <w:widowControl w:val="0"/>
        <w:tabs>
          <w:tab w:val="left" w:pos="2036"/>
          <w:tab w:val="left" w:pos="2636"/>
          <w:tab w:val="left" w:pos="3236"/>
          <w:tab w:val="left" w:pos="4556"/>
        </w:tabs>
        <w:kinsoku/>
        <w:wordWrap/>
        <w:overflowPunct/>
        <w:topLinePunct w:val="0"/>
        <w:autoSpaceDE w:val="0"/>
        <w:autoSpaceDN w:val="0"/>
        <w:bidi w:val="0"/>
        <w:adjustRightInd/>
        <w:snapToGrid/>
        <w:spacing w:before="0" w:line="360" w:lineRule="auto"/>
        <w:ind w:left="0" w:right="0"/>
        <w:jc w:val="left"/>
        <w:textAlignment w:val="auto"/>
        <w:rPr>
          <w:rFonts w:hint="eastAsia" w:ascii="宋体" w:hAnsi="宋体" w:eastAsia="宋体" w:cs="宋体"/>
          <w:sz w:val="21"/>
          <w:szCs w:val="21"/>
        </w:rPr>
      </w:pPr>
      <w:r>
        <w:rPr>
          <w:rFonts w:hint="eastAsia" w:ascii="宋体" w:hAnsi="宋体" w:eastAsia="宋体" w:cs="宋体"/>
          <w:sz w:val="21"/>
          <w:szCs w:val="21"/>
        </w:rPr>
        <w:t>日期：</w:t>
      </w:r>
      <w:r>
        <w:rPr>
          <w:rFonts w:hint="eastAsia" w:ascii="宋体" w:hAnsi="宋体" w:eastAsia="宋体" w:cs="宋体"/>
          <w:sz w:val="21"/>
          <w:szCs w:val="21"/>
          <w:u w:val="single"/>
        </w:rPr>
        <w:t xml:space="preserve"> </w:t>
      </w:r>
      <w:r>
        <w:rPr>
          <w:rFonts w:hint="eastAsia" w:ascii="宋体" w:hAnsi="宋体" w:cs="宋体"/>
          <w:sz w:val="21"/>
          <w:szCs w:val="21"/>
          <w:u w:val="single"/>
          <w:lang w:val="en-US" w:eastAsia="zh-CN"/>
        </w:rPr>
        <w:t xml:space="preserve">     </w:t>
      </w:r>
      <w:r>
        <w:rPr>
          <w:rFonts w:hint="eastAsia" w:ascii="宋体" w:hAnsi="宋体" w:eastAsia="宋体" w:cs="宋体"/>
          <w:sz w:val="21"/>
          <w:szCs w:val="21"/>
        </w:rPr>
        <w:t>年</w:t>
      </w:r>
      <w:r>
        <w:rPr>
          <w:rFonts w:hint="eastAsia" w:ascii="宋体" w:hAnsi="宋体" w:eastAsia="宋体" w:cs="宋体"/>
          <w:sz w:val="21"/>
          <w:szCs w:val="21"/>
          <w:u w:val="single"/>
        </w:rPr>
        <w:tab/>
      </w:r>
      <w:r>
        <w:rPr>
          <w:rFonts w:hint="eastAsia" w:ascii="宋体" w:hAnsi="宋体" w:cs="宋体"/>
          <w:sz w:val="21"/>
          <w:szCs w:val="21"/>
          <w:u w:val="single"/>
          <w:lang w:val="en-US" w:eastAsia="zh-CN"/>
        </w:rPr>
        <w:t xml:space="preserve">  </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rPr>
        <w:t>月</w:t>
      </w:r>
      <w:r>
        <w:rPr>
          <w:rFonts w:hint="eastAsia" w:ascii="宋体" w:hAnsi="宋体" w:cs="宋体"/>
          <w:sz w:val="21"/>
          <w:szCs w:val="21"/>
          <w:u w:val="single"/>
          <w:lang w:val="en-US" w:eastAsia="zh-CN"/>
        </w:rPr>
        <w:t xml:space="preserve">     </w:t>
      </w:r>
      <w:r>
        <w:rPr>
          <w:rFonts w:hint="eastAsia" w:ascii="宋体" w:hAnsi="宋体" w:eastAsia="宋体" w:cs="宋体"/>
          <w:sz w:val="21"/>
          <w:szCs w:val="21"/>
        </w:rPr>
        <w:t>日</w:t>
      </w:r>
    </w:p>
    <w:p w14:paraId="35D46B26">
      <w:pPr>
        <w:keepNext w:val="0"/>
        <w:keepLines w:val="0"/>
        <w:pageBreakBefore w:val="0"/>
        <w:widowControl w:val="0"/>
        <w:kinsoku/>
        <w:wordWrap/>
        <w:overflowPunct/>
        <w:topLinePunct w:val="0"/>
        <w:autoSpaceDE w:val="0"/>
        <w:autoSpaceDN w:val="0"/>
        <w:bidi w:val="0"/>
        <w:adjustRightInd/>
        <w:snapToGrid/>
        <w:ind w:left="0" w:leftChars="0" w:firstLine="2310" w:firstLineChars="1100"/>
        <w:textAlignment w:val="auto"/>
        <w:rPr>
          <w:rFonts w:hint="eastAsia" w:ascii="宋体" w:hAnsi="宋体" w:eastAsia="宋体" w:cs="宋体"/>
          <w:sz w:val="21"/>
          <w:szCs w:val="21"/>
          <w:lang w:val="en-US" w:eastAsia="zh-CN"/>
        </w:rPr>
      </w:pPr>
    </w:p>
    <w:p w14:paraId="233FAF91">
      <w:pPr>
        <w:rPr>
          <w:rFonts w:hint="default"/>
          <w:lang w:val="en-US" w:eastAsia="zh-CN"/>
        </w:rPr>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80"/>
      </w:pPr>
      <w:r>
        <w:separator/>
      </w:r>
    </w:p>
  </w:endnote>
  <w:endnote w:type="continuationSeparator" w:id="1">
    <w:p>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360" w:lineRule="auto"/>
        <w:ind w:firstLine="480"/>
      </w:pPr>
      <w:r>
        <w:separator/>
      </w:r>
    </w:p>
  </w:footnote>
  <w:footnote w:type="continuationSeparator" w:id="1">
    <w:p>
      <w:pPr>
        <w:spacing w:before="0" w:after="0" w:line="360" w:lineRule="auto"/>
        <w:ind w:firstLine="48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gyOGZiZGUxODkyNmM4YjM4MWRiZmY1OGU1Mzk3NmQifQ=="/>
  </w:docVars>
  <w:rsids>
    <w:rsidRoot w:val="00000000"/>
    <w:rsid w:val="06BA00DF"/>
    <w:rsid w:val="08346748"/>
    <w:rsid w:val="08E13C0F"/>
    <w:rsid w:val="0B3141F6"/>
    <w:rsid w:val="0D403FBA"/>
    <w:rsid w:val="10967B89"/>
    <w:rsid w:val="13296BDD"/>
    <w:rsid w:val="1D201561"/>
    <w:rsid w:val="1E664DC7"/>
    <w:rsid w:val="2AA902C1"/>
    <w:rsid w:val="2C7B0515"/>
    <w:rsid w:val="2D9A4720"/>
    <w:rsid w:val="30C91CC5"/>
    <w:rsid w:val="324F4CB7"/>
    <w:rsid w:val="34636AC9"/>
    <w:rsid w:val="35812CF5"/>
    <w:rsid w:val="35CB5308"/>
    <w:rsid w:val="395F35BD"/>
    <w:rsid w:val="41D112CC"/>
    <w:rsid w:val="44FF5255"/>
    <w:rsid w:val="4A7C6F23"/>
    <w:rsid w:val="4C7F3E37"/>
    <w:rsid w:val="561B0A97"/>
    <w:rsid w:val="59CC49CD"/>
    <w:rsid w:val="5CAE3EBE"/>
    <w:rsid w:val="6098413C"/>
    <w:rsid w:val="60BB112B"/>
    <w:rsid w:val="62F672B0"/>
    <w:rsid w:val="6BB90954"/>
    <w:rsid w:val="6D97577B"/>
    <w:rsid w:val="6F6E6A54"/>
    <w:rsid w:val="72416AB6"/>
    <w:rsid w:val="75A629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nhideWhenUsed="0" w:uiPriority="1" w:semiHidden="0" w:name="heading 2"/>
    <w:lsdException w:qFormat="1" w:unhideWhenUsed="0" w:uiPriority="1"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spacing w:before="0" w:after="0" w:line="360" w:lineRule="auto"/>
      <w:ind w:left="0" w:right="0" w:firstLine="1446" w:firstLineChars="200"/>
      <w:jc w:val="left"/>
    </w:pPr>
    <w:rPr>
      <w:rFonts w:ascii="仿宋" w:hAnsi="仿宋" w:eastAsia="宋体" w:cs="仿宋"/>
      <w:sz w:val="24"/>
      <w:szCs w:val="22"/>
      <w:lang w:val="zh-CN" w:eastAsia="zh-CN" w:bidi="zh-CN"/>
    </w:rPr>
  </w:style>
  <w:style w:type="paragraph" w:styleId="2">
    <w:name w:val="heading 2"/>
    <w:basedOn w:val="1"/>
    <w:next w:val="1"/>
    <w:qFormat/>
    <w:uiPriority w:val="1"/>
    <w:pPr>
      <w:spacing w:before="49"/>
      <w:ind w:left="356"/>
      <w:jc w:val="center"/>
      <w:outlineLvl w:val="1"/>
    </w:pPr>
    <w:rPr>
      <w:rFonts w:eastAsia="宋体"/>
      <w:b/>
      <w:bCs/>
      <w:sz w:val="36"/>
      <w:szCs w:val="36"/>
    </w:rPr>
  </w:style>
  <w:style w:type="paragraph" w:styleId="3">
    <w:name w:val="heading 3"/>
    <w:basedOn w:val="1"/>
    <w:next w:val="1"/>
    <w:qFormat/>
    <w:uiPriority w:val="1"/>
    <w:pPr>
      <w:ind w:right="0" w:firstLine="0" w:firstLineChars="0"/>
      <w:jc w:val="left"/>
      <w:outlineLvl w:val="2"/>
    </w:pPr>
    <w:rPr>
      <w:rFonts w:eastAsia="宋体"/>
      <w:b/>
      <w:bCs/>
      <w:sz w:val="28"/>
      <w:szCs w:val="32"/>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4">
    <w:name w:val="Body Text"/>
    <w:basedOn w:val="1"/>
    <w:next w:val="1"/>
    <w:qFormat/>
    <w:uiPriority w:val="1"/>
    <w:pPr>
      <w:spacing w:line="360" w:lineRule="auto"/>
    </w:pPr>
    <w:rPr>
      <w:sz w:val="24"/>
      <w:szCs w:val="24"/>
    </w:rPr>
  </w:style>
  <w:style w:type="paragraph" w:styleId="5">
    <w:name w:val="footer"/>
    <w:basedOn w:val="1"/>
    <w:next w:val="4"/>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Normal (Web)"/>
    <w:basedOn w:val="1"/>
    <w:unhideWhenUsed/>
    <w:qFormat/>
    <w:uiPriority w:val="99"/>
    <w:pPr>
      <w:spacing w:before="100" w:beforeAutospacing="1" w:after="100" w:afterAutospacing="1"/>
      <w:jc w:val="left"/>
    </w:pPr>
    <w:rPr>
      <w:rFonts w:cs="Times New Roman"/>
      <w:kern w:val="0"/>
    </w:rPr>
  </w:style>
  <w:style w:type="paragraph" w:styleId="10">
    <w:name w:val="List Paragraph"/>
    <w:basedOn w:val="1"/>
    <w:autoRedefine/>
    <w:qFormat/>
    <w:uiPriority w:val="1"/>
    <w:pPr>
      <w:ind w:left="356"/>
    </w:pPr>
    <w:rPr>
      <w:rFonts w:ascii="仿宋" w:hAnsi="仿宋" w:eastAsia="仿宋" w:cs="仿宋"/>
      <w:lang w:val="zh-CN" w:eastAsia="zh-CN" w:bidi="zh-CN"/>
    </w:rPr>
  </w:style>
  <w:style w:type="paragraph" w:customStyle="1" w:styleId="11">
    <w:name w:val="null3"/>
    <w:autoRedefine/>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3118</Words>
  <Characters>3240</Characters>
  <Lines>0</Lines>
  <Paragraphs>0</Paragraphs>
  <TotalTime>0</TotalTime>
  <ScaleCrop>false</ScaleCrop>
  <LinksUpToDate>false</LinksUpToDate>
  <CharactersWithSpaces>3923</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2024-09-09T06:40:00Z</dcterms:created>
  <dc:creator>Administrator</dc:creator>
  <cp:lastModifiedBy>WPS</cp:lastModifiedBy>
  <dcterms:modified xsi:type="dcterms:W3CDTF">2025-09-19T00:56:20Z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0DAA564B929D410E9B7EAB2B1C5D9D53_12</vt:lpwstr>
  </property>
  <property fmtid="{D5CDD505-2E9C-101B-9397-08002B2CF9AE}" pid="4" name="KSOTemplateDocerSaveRecord">
    <vt:lpwstr>eyJoZGlkIjoiZDQ4MDkwZWZkNTcyYmNjNjdhYTczYzQyNjZmOGIzNjkiLCJ1c2VySWQiOiIzMDM3MDA5ODgifQ==</vt:lpwstr>
  </property>
</Properties>
</file>