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版本号：JQZB2025000420250926001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区智慧城市管理服务中心显示屏及其配套设备采购项目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JQZB20250004</w:t>
      </w:r>
      <w:r>
        <w:br/>
      </w:r>
      <w:r>
        <w:br/>
      </w:r>
      <w:r>
        <w:br/>
      </w:r>
    </w:p>
    <w:p>
      <w:pPr>
        <w:pStyle w:val="null3"/>
        <w:jc w:val="center"/>
        <w:outlineLvl w:val="2"/>
      </w:pPr>
      <w:r>
        <w:rPr>
          <w:rFonts w:ascii="仿宋_GB2312" w:hAnsi="仿宋_GB2312" w:cs="仿宋_GB2312" w:eastAsia="仿宋_GB2312"/>
          <w:sz w:val="28"/>
          <w:b/>
        </w:rPr>
        <w:t>西安市公安局临潼分局</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西安市公安局临潼分局</w:t>
      </w:r>
      <w:r>
        <w:rPr>
          <w:rFonts w:ascii="仿宋_GB2312" w:hAnsi="仿宋_GB2312" w:cs="仿宋_GB2312" w:eastAsia="仿宋_GB2312"/>
        </w:rPr>
        <w:t>委托，拟对</w:t>
      </w:r>
      <w:r>
        <w:rPr>
          <w:rFonts w:ascii="仿宋_GB2312" w:hAnsi="仿宋_GB2312" w:cs="仿宋_GB2312" w:eastAsia="仿宋_GB2312"/>
        </w:rPr>
        <w:t>区智慧城市管理服务中心显示屏及其配套设备采购项目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JQZB20250004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区智慧城市管理服务中心显示屏及其配套设备采购项目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建立一整套指挥显示体系和配套设备，满足情报分析与决策体系，提升指挥调度协同化，提升日常办公与会议效能，强化应急处置能力，满足国家有关规范和要求。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3、法人授权委托书/法人身份证明：法定代表人授权代表参加投标的，须出具法定代表人授权委托书及授权代表身份证；法定代表人直接参加投标的，须出具法定代表人身份证明及身份证；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西安市公安局临潼分局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临潼区周家场5号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公安临潼分局经办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029-86758517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西安市临潼区骊山街道东三岔昌岭巷北排1号4F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029-83910086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采购包1：1,297,956.01元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西安市公安局临潼分局</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西安市公安局临潼分局</w:t>
      </w:r>
      <w:r>
        <w:rPr>
          <w:rFonts w:ascii="仿宋_GB2312" w:hAnsi="仿宋_GB2312" w:cs="仿宋_GB2312" w:eastAsia="仿宋_GB2312"/>
        </w:rPr>
        <w:t>负责解释。除上述招标文件内容，其他内容由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西安市公安局临潼分局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联系电话：029-83910086</w:t>
      </w:r>
    </w:p>
    <w:p>
      <w:pPr>
        <w:pStyle w:val="null3"/>
      </w:pPr>
      <w:r>
        <w:rPr>
          <w:rFonts w:ascii="仿宋_GB2312" w:hAnsi="仿宋_GB2312" w:cs="仿宋_GB2312" w:eastAsia="仿宋_GB2312"/>
        </w:rPr>
        <w:t>地址：西安市临潼区骊山街道东三岔昌岭巷北排1号4F</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建立一整套指挥显示体系和配套设备，满足情报分析与决策体系，提升指挥调度协同化，提升日常办公与会议效能，强化应急处置能力，满足国家有关规范和要求。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1,297,956.01</w:t>
      </w:r>
    </w:p>
    <w:p>
      <w:pPr>
        <w:pStyle w:val="null3"/>
      </w:pPr>
      <w:r>
        <w:rPr>
          <w:rFonts w:ascii="仿宋_GB2312" w:hAnsi="仿宋_GB2312" w:cs="仿宋_GB2312" w:eastAsia="仿宋_GB2312"/>
        </w:rPr>
        <w:t>采购包最高限价（元）: 1,297,956.01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区智慧城市管理服务中心显示屏及其配套设备采购项目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1,297,956.01</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标的名称：区智慧城市管理服务中心显示屏及其配套设备采购项目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88"/>
              <w:gridCol w:w="365"/>
              <w:gridCol w:w="1494"/>
              <w:gridCol w:w="251"/>
              <w:gridCol w:w="243"/>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20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一、大屏显示系统</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室内全彩显示单元</w:t>
                  </w:r>
                </w:p>
                <w:p>
                  <w:pPr>
                    <w:pStyle w:val="null3"/>
                    <w:jc w:val="center"/>
                  </w:pPr>
                  <w:r>
                    <w:rPr>
                      <w:rFonts w:ascii="仿宋_GB2312" w:hAnsi="仿宋_GB2312" w:cs="仿宋_GB2312" w:eastAsia="仿宋_GB2312"/>
                      <w:sz w:val="24"/>
                    </w:rPr>
                    <w:t>（核心产品）</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1、产品类别：室内小间距全彩LED；</w:t>
                  </w:r>
                  <w:r>
                    <w:br/>
                  </w:r>
                  <w:r>
                    <w:rPr>
                      <w:rFonts w:ascii="仿宋_GB2312" w:hAnsi="仿宋_GB2312" w:cs="仿宋_GB2312" w:eastAsia="仿宋_GB2312"/>
                      <w:sz w:val="21"/>
                      <w:color w:val="000000"/>
                    </w:rPr>
                    <w:t>2、LED像素点间距≤1.25mm；像素密度≥640000点/㎡，全倒装COB，1R1G1B， 三合一封装；</w:t>
                  </w:r>
                  <w:r>
                    <w:br/>
                  </w:r>
                  <w:r>
                    <w:rPr>
                      <w:rFonts w:ascii="仿宋_GB2312" w:hAnsi="仿宋_GB2312" w:cs="仿宋_GB2312" w:eastAsia="仿宋_GB2312"/>
                      <w:sz w:val="21"/>
                      <w:color w:val="000000"/>
                    </w:rPr>
                    <w:t>3、显示屏幕亮度≥600nits；</w:t>
                  </w:r>
                  <w:r>
                    <w:br/>
                  </w:r>
                  <w:r>
                    <w:rPr>
                      <w:rFonts w:ascii="仿宋_GB2312" w:hAnsi="仿宋_GB2312" w:cs="仿宋_GB2312" w:eastAsia="仿宋_GB2312"/>
                      <w:sz w:val="21"/>
                      <w:color w:val="000000"/>
                    </w:rPr>
                    <w:t>4、平均功耗≤100W/㎡；</w:t>
                  </w:r>
                  <w:r>
                    <w:br/>
                  </w:r>
                  <w:r>
                    <w:rPr>
                      <w:rFonts w:ascii="仿宋_GB2312" w:hAnsi="仿宋_GB2312" w:cs="仿宋_GB2312" w:eastAsia="仿宋_GB2312"/>
                      <w:sz w:val="21"/>
                      <w:color w:val="000000"/>
                    </w:rPr>
                    <w:t>5、色温：1700-15000K可调；</w:t>
                  </w:r>
                  <w:r>
                    <w:br/>
                  </w:r>
                  <w:r>
                    <w:rPr>
                      <w:rFonts w:ascii="仿宋_GB2312" w:hAnsi="仿宋_GB2312" w:cs="仿宋_GB2312" w:eastAsia="仿宋_GB2312"/>
                      <w:sz w:val="21"/>
                      <w:color w:val="000000"/>
                    </w:rPr>
                    <w:t>6、可视角：≥160°(H)/160°(V)；</w:t>
                  </w:r>
                  <w:r>
                    <w:br/>
                  </w:r>
                  <w:r>
                    <w:rPr>
                      <w:rFonts w:ascii="仿宋_GB2312" w:hAnsi="仿宋_GB2312" w:cs="仿宋_GB2312" w:eastAsia="仿宋_GB2312"/>
                      <w:sz w:val="21"/>
                      <w:color w:val="000000"/>
                    </w:rPr>
                    <w:t>7、对比度：≥3000：1；</w:t>
                  </w:r>
                  <w:r>
                    <w:br/>
                  </w:r>
                  <w:r>
                    <w:rPr>
                      <w:rFonts w:ascii="仿宋_GB2312" w:hAnsi="仿宋_GB2312" w:cs="仿宋_GB2312" w:eastAsia="仿宋_GB2312"/>
                      <w:sz w:val="21"/>
                      <w:color w:val="000000"/>
                    </w:rPr>
                    <w:t>8、刷新率：≥3840 Hz；</w:t>
                  </w:r>
                  <w:r>
                    <w:br/>
                  </w:r>
                  <w:r>
                    <w:rPr>
                      <w:rFonts w:ascii="仿宋_GB2312" w:hAnsi="仿宋_GB2312" w:cs="仿宋_GB2312" w:eastAsia="仿宋_GB2312"/>
                      <w:sz w:val="21"/>
                      <w:color w:val="000000"/>
                    </w:rPr>
                    <w:t>9、自动除湿，有效保护长时间不用或潮湿环境下的灯珠；</w:t>
                  </w:r>
                  <w:r>
                    <w:br/>
                  </w:r>
                  <w:r>
                    <w:rPr>
                      <w:rFonts w:ascii="仿宋_GB2312" w:hAnsi="仿宋_GB2312" w:cs="仿宋_GB2312" w:eastAsia="仿宋_GB2312"/>
                      <w:sz w:val="21"/>
                      <w:color w:val="000000"/>
                    </w:rPr>
                    <w:t>10、支持通过Web浏览器，查看LED整墙的概览信息和LED屏连线状态；支持查看行列网格展示屏幕接收卡规模、在Web端鼠标移到网格上时，可展示该网格所属网口的所有接收卡单元，高亮展示，展示网线连线顺序，网口号，展示工作状态；</w:t>
                  </w:r>
                  <w:r>
                    <w:br/>
                  </w:r>
                  <w:r>
                    <w:rPr>
                      <w:rFonts w:ascii="仿宋_GB2312" w:hAnsi="仿宋_GB2312" w:cs="仿宋_GB2312" w:eastAsia="仿宋_GB2312"/>
                      <w:sz w:val="21"/>
                      <w:color w:val="000000"/>
                    </w:rPr>
                    <w:t>▲11、实验按GB/T20145-2006《灯和灯系统的光生物安全性》辐亮度无危险标准即:辐亮度≤1.5 W·m-2·sr-1符合RG0等级，属于无危害类在8h(30000s)曝辐中不造成光化学紫外危害(ES)，并在1000s(约16min)内不造成近紫外危害(EUVA)，并在10000s(约2.8h)内不造成对视网膜蓝光危害(LB)，并在10s内不造成对视网膜热危害(LR)，并在1000s内不造成对皮肤/眼睛(视网膜)的光化学紫外/近紫外/蓝光/热辐射危害(EIR)；</w:t>
                  </w:r>
                  <w:r>
                    <w:br/>
                  </w:r>
                  <w:r>
                    <w:rPr>
                      <w:rFonts w:ascii="仿宋_GB2312" w:hAnsi="仿宋_GB2312" w:cs="仿宋_GB2312" w:eastAsia="仿宋_GB2312"/>
                      <w:sz w:val="21"/>
                      <w:color w:val="000000"/>
                    </w:rPr>
                    <w:t>接收卡具有环路备份功能，且主备信号可自动切换，无闪烁；</w:t>
                  </w:r>
                  <w:r>
                    <w:br/>
                  </w:r>
                  <w:r>
                    <w:rPr>
                      <w:rFonts w:ascii="仿宋_GB2312" w:hAnsi="仿宋_GB2312" w:cs="仿宋_GB2312" w:eastAsia="仿宋_GB2312"/>
                      <w:sz w:val="21"/>
                      <w:color w:val="000000"/>
                    </w:rPr>
                    <w:t>12、显示尺寸：9600mm×3375mm(±20mm)。</w:t>
                  </w:r>
                  <w:r>
                    <w:br/>
                  </w:r>
                  <w:r>
                    <w:rPr>
                      <w:rFonts w:ascii="仿宋_GB2312" w:hAnsi="仿宋_GB2312" w:cs="仿宋_GB2312" w:eastAsia="仿宋_GB2312"/>
                      <w:sz w:val="21"/>
                      <w:color w:val="000000"/>
                    </w:rPr>
                    <w:t>13、投标产品需提供中国环境（II型）认证证书、中国节能产品认证证书、CCC认证证书。</w:t>
                  </w:r>
                  <w:r>
                    <w:br/>
                  </w:r>
                  <w:r>
                    <w:rPr>
                      <w:rFonts w:ascii="仿宋_GB2312" w:hAnsi="仿宋_GB2312" w:cs="仿宋_GB2312" w:eastAsia="仿宋_GB2312"/>
                      <w:sz w:val="21"/>
                      <w:color w:val="000000"/>
                    </w:rPr>
                    <w:t>说明：标</w:t>
                  </w:r>
                  <w:r>
                    <w:rPr>
                      <w:rFonts w:ascii="仿宋_GB2312" w:hAnsi="仿宋_GB2312" w:cs="仿宋_GB2312" w:eastAsia="仿宋_GB2312"/>
                      <w:sz w:val="21"/>
                      <w:color w:val="000000"/>
                    </w:rPr>
                    <w:t>▲项需提供权威机构出具的检测报告。</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模块化框体式支架</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1、厚度：≤600mm</w:t>
                  </w:r>
                  <w:r>
                    <w:br/>
                  </w:r>
                  <w:r>
                    <w:rPr>
                      <w:rFonts w:ascii="仿宋_GB2312" w:hAnsi="仿宋_GB2312" w:cs="仿宋_GB2312" w:eastAsia="仿宋_GB2312"/>
                      <w:sz w:val="21"/>
                      <w:color w:val="000000"/>
                    </w:rPr>
                    <w:t>2、开门及封板：前封板后开门，含侧封板、顶盖板</w:t>
                  </w:r>
                  <w:r>
                    <w:br/>
                  </w:r>
                  <w:r>
                    <w:rPr>
                      <w:rFonts w:ascii="仿宋_GB2312" w:hAnsi="仿宋_GB2312" w:cs="仿宋_GB2312" w:eastAsia="仿宋_GB2312"/>
                      <w:sz w:val="21"/>
                      <w:color w:val="000000"/>
                    </w:rPr>
                    <w:t>3、底座高度：800mm（±10mm）</w:t>
                  </w:r>
                  <w:r>
                    <w:br/>
                  </w:r>
                  <w:r>
                    <w:rPr>
                      <w:rFonts w:ascii="仿宋_GB2312" w:hAnsi="仿宋_GB2312" w:cs="仿宋_GB2312" w:eastAsia="仿宋_GB2312"/>
                      <w:sz w:val="21"/>
                      <w:color w:val="000000"/>
                    </w:rPr>
                    <w:t>4、后拉杆长度：600-900mm</w:t>
                  </w:r>
                  <w:r>
                    <w:br/>
                  </w:r>
                  <w:r>
                    <w:rPr>
                      <w:rFonts w:ascii="仿宋_GB2312" w:hAnsi="仿宋_GB2312" w:cs="仿宋_GB2312" w:eastAsia="仿宋_GB2312"/>
                      <w:sz w:val="21"/>
                      <w:color w:val="000000"/>
                    </w:rPr>
                    <w:t>5、颜色：黑色</w:t>
                  </w:r>
                  <w:r>
                    <w:br/>
                  </w:r>
                  <w:r>
                    <w:rPr>
                      <w:rFonts w:ascii="仿宋_GB2312" w:hAnsi="仿宋_GB2312" w:cs="仿宋_GB2312" w:eastAsia="仿宋_GB2312"/>
                      <w:sz w:val="21"/>
                      <w:color w:val="000000"/>
                    </w:rPr>
                    <w:t>6、材料：SPCC 高强度钢板</w:t>
                  </w:r>
                  <w:r>
                    <w:br/>
                  </w:r>
                  <w:r>
                    <w:rPr>
                      <w:rFonts w:ascii="仿宋_GB2312" w:hAnsi="仿宋_GB2312" w:cs="仿宋_GB2312" w:eastAsia="仿宋_GB2312"/>
                      <w:sz w:val="21"/>
                      <w:color w:val="000000"/>
                    </w:rPr>
                    <w:t>7、表面处理：静电喷塑</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40.51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智能控制器</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1、标准机架式机箱；</w:t>
                  </w:r>
                  <w:r>
                    <w:br/>
                  </w:r>
                  <w:r>
                    <w:rPr>
                      <w:rFonts w:ascii="仿宋_GB2312" w:hAnsi="仿宋_GB2312" w:cs="仿宋_GB2312" w:eastAsia="仿宋_GB2312"/>
                      <w:sz w:val="21"/>
                      <w:color w:val="000000"/>
                    </w:rPr>
                    <w:t>2、前面板具备指示灯，可提示设备上电状态、信号接入状态、运行状态等信息；</w:t>
                  </w:r>
                  <w:r>
                    <w:br/>
                  </w:r>
                  <w:r>
                    <w:rPr>
                      <w:rFonts w:ascii="仿宋_GB2312" w:hAnsi="仿宋_GB2312" w:cs="仿宋_GB2312" w:eastAsia="仿宋_GB2312"/>
                      <w:sz w:val="21"/>
                      <w:color w:val="000000"/>
                    </w:rPr>
                    <w:t>▲3、支持带载模式切换，支持在客户端、web端进行迷你带载模式和标准带载模式的切换，功能响应正常；支持手动校时，支持 NTP校时；支持通过Web区分屏幕走线正常/掉线/异常等状态；具有除湿模式，可让显示屏亮度逐渐提升，除湿功能开启后可手动关；支持带载模式切换。</w:t>
                  </w:r>
                  <w:r>
                    <w:br/>
                  </w:r>
                  <w:r>
                    <w:rPr>
                      <w:rFonts w:ascii="仿宋_GB2312" w:hAnsi="仿宋_GB2312" w:cs="仿宋_GB2312" w:eastAsia="仿宋_GB2312"/>
                      <w:sz w:val="21"/>
                      <w:color w:val="000000"/>
                    </w:rPr>
                    <w:t>4、输入接口配置不低于：1个HDMI2.0接口、1个DP1.2接口、1个DVI接口、1个USB2.0接口、1个DEBUG接口、2个控制网口、2个RS485接口、1个IR IN接口 输出接口：1个Audio OUT接口，1个HDMI 2.0(Loop) 接口，20个带载网口。</w:t>
                  </w:r>
                  <w:r>
                    <w:br/>
                  </w:r>
                  <w:r>
                    <w:rPr>
                      <w:rFonts w:ascii="仿宋_GB2312" w:hAnsi="仿宋_GB2312" w:cs="仿宋_GB2312" w:eastAsia="仿宋_GB2312"/>
                      <w:sz w:val="21"/>
                      <w:color w:val="000000"/>
                    </w:rPr>
                    <w:t>▲5、具有≥2个控制网口，支持TCP/IP网络协议；单网口带载支持≥65W像素，设备总带载支持≥1300W像素；</w:t>
                  </w:r>
                  <w:r>
                    <w:br/>
                  </w:r>
                  <w:r>
                    <w:rPr>
                      <w:rFonts w:ascii="仿宋_GB2312" w:hAnsi="仿宋_GB2312" w:cs="仿宋_GB2312" w:eastAsia="仿宋_GB2312"/>
                      <w:sz w:val="21"/>
                      <w:color w:val="000000"/>
                    </w:rPr>
                    <w:t>6、支持动态节能算法，支持设置多种显示模式，支持查看网络在线设备列表，可根据IP地址进行搜索，支持日志查询和用户手册查看功能；</w:t>
                  </w:r>
                  <w:r>
                    <w:br/>
                  </w:r>
                  <w:r>
                    <w:rPr>
                      <w:rFonts w:ascii="仿宋_GB2312" w:hAnsi="仿宋_GB2312" w:cs="仿宋_GB2312" w:eastAsia="仿宋_GB2312"/>
                      <w:sz w:val="21"/>
                      <w:color w:val="000000"/>
                    </w:rPr>
                    <w:t>7、支持标准带载模式，该模式下单网口最大支持带载292.5W像素点；</w:t>
                  </w:r>
                  <w:r>
                    <w:br/>
                  </w:r>
                  <w:r>
                    <w:rPr>
                      <w:rFonts w:ascii="仿宋_GB2312" w:hAnsi="仿宋_GB2312" w:cs="仿宋_GB2312" w:eastAsia="仿宋_GB2312"/>
                      <w:sz w:val="21"/>
                      <w:color w:val="000000"/>
                    </w:rPr>
                    <w:t>说明：标</w:t>
                  </w:r>
                  <w:r>
                    <w:rPr>
                      <w:rFonts w:ascii="仿宋_GB2312" w:hAnsi="仿宋_GB2312" w:cs="仿宋_GB2312" w:eastAsia="仿宋_GB2312"/>
                      <w:sz w:val="21"/>
                      <w:color w:val="000000"/>
                    </w:rPr>
                    <w:t>▲项需提供权威机构出具的检测报告。</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显示单元箱体网线组件</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1、导体：采用多股无氧铜丝绞合；</w:t>
                  </w:r>
                  <w:r>
                    <w:br/>
                  </w:r>
                  <w:r>
                    <w:rPr>
                      <w:rFonts w:ascii="仿宋_GB2312" w:hAnsi="仿宋_GB2312" w:cs="仿宋_GB2312" w:eastAsia="仿宋_GB2312"/>
                      <w:sz w:val="21"/>
                      <w:color w:val="000000"/>
                    </w:rPr>
                    <w:t>2、长度：≥10米长度网线组件；</w:t>
                  </w:r>
                  <w:r>
                    <w:br/>
                  </w:r>
                  <w:r>
                    <w:rPr>
                      <w:rFonts w:ascii="仿宋_GB2312" w:hAnsi="仿宋_GB2312" w:cs="仿宋_GB2312" w:eastAsia="仿宋_GB2312"/>
                      <w:sz w:val="21"/>
                      <w:color w:val="000000"/>
                    </w:rPr>
                    <w:t>3、支持箱体级联网线。</w:t>
                  </w:r>
                  <w:r>
                    <w:br/>
                  </w:r>
                  <w:r>
                    <w:rPr>
                      <w:rFonts w:ascii="仿宋_GB2312" w:hAnsi="仿宋_GB2312" w:cs="仿宋_GB2312" w:eastAsia="仿宋_GB2312"/>
                      <w:sz w:val="21"/>
                      <w:color w:val="000000"/>
                    </w:rPr>
                    <w:t>4、护套类型：环保聚氯乙烯（PVC）绝缘。</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显示单元箱体电源线组件</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1、导体：采用多股无氧铜丝绞合；</w:t>
                  </w:r>
                  <w:r>
                    <w:br/>
                  </w:r>
                  <w:r>
                    <w:rPr>
                      <w:rFonts w:ascii="仿宋_GB2312" w:hAnsi="仿宋_GB2312" w:cs="仿宋_GB2312" w:eastAsia="仿宋_GB2312"/>
                      <w:sz w:val="21"/>
                      <w:color w:val="000000"/>
                    </w:rPr>
                    <w:t>2、支持箱体级联电源线。</w:t>
                  </w:r>
                  <w:r>
                    <w:br/>
                  </w:r>
                  <w:r>
                    <w:rPr>
                      <w:rFonts w:ascii="仿宋_GB2312" w:hAnsi="仿宋_GB2312" w:cs="仿宋_GB2312" w:eastAsia="仿宋_GB2312"/>
                      <w:sz w:val="21"/>
                      <w:color w:val="000000"/>
                    </w:rPr>
                    <w:t>3、护套类型：环保聚氯乙烯（PVC）绝缘。</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r>
            <w:tr>
              <w:tc>
                <w:tcPr>
                  <w:tcW w:type="dxa" w:w="20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二、分布式坐席管理系统</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分布式输入节点</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1、分布式KVM 4K输入，设备的前面板具备OLED点阵屏，可以显示设备的运行状态，同时针对OLED的显示内容进行编辑；</w:t>
                  </w:r>
                  <w:r>
                    <w:br/>
                  </w:r>
                  <w:r>
                    <w:rPr>
                      <w:rFonts w:ascii="仿宋_GB2312" w:hAnsi="仿宋_GB2312" w:cs="仿宋_GB2312" w:eastAsia="仿宋_GB2312"/>
                      <w:sz w:val="21"/>
                      <w:color w:val="000000"/>
                    </w:rPr>
                    <w:t>2、设备具备单双基色指示灯，可以实现红色，蓝色和紫色三种颜色状态的显示，并通过常亮和闪烁的组合，实现设备不同工作状态的显示，如设备开机启动状态，设备正常运行状态，设备远程点名定位状态，视频信号输入异常状态，音频信号输入异常状态，网络信号异常状态；</w:t>
                  </w:r>
                  <w:r>
                    <w:br/>
                  </w:r>
                  <w:r>
                    <w:rPr>
                      <w:rFonts w:ascii="仿宋_GB2312" w:hAnsi="仿宋_GB2312" w:cs="仿宋_GB2312" w:eastAsia="仿宋_GB2312"/>
                      <w:sz w:val="21"/>
                      <w:color w:val="000000"/>
                    </w:rPr>
                    <w:t>3、支持组播和单播两种模式；</w:t>
                  </w:r>
                  <w:r>
                    <w:br/>
                  </w:r>
                  <w:r>
                    <w:rPr>
                      <w:rFonts w:ascii="仿宋_GB2312" w:hAnsi="仿宋_GB2312" w:cs="仿宋_GB2312" w:eastAsia="仿宋_GB2312"/>
                      <w:sz w:val="21"/>
                      <w:color w:val="000000"/>
                    </w:rPr>
                    <w:t>4、支持坐席场景切换功能，支持一键切换，支持对KVM输入盒子的信号进行反控操作；</w:t>
                  </w:r>
                  <w:r>
                    <w:br/>
                  </w:r>
                  <w:r>
                    <w:rPr>
                      <w:rFonts w:ascii="仿宋_GB2312" w:hAnsi="仿宋_GB2312" w:cs="仿宋_GB2312" w:eastAsia="仿宋_GB2312"/>
                      <w:sz w:val="21"/>
                      <w:color w:val="000000"/>
                    </w:rPr>
                    <w:t>5、单用户可保存≥8个场景，支持1/4/6/8画面分割或由用户自定义方式进行画面分割；</w:t>
                  </w:r>
                  <w:r>
                    <w:br/>
                  </w:r>
                  <w:r>
                    <w:rPr>
                      <w:rFonts w:ascii="仿宋_GB2312" w:hAnsi="仿宋_GB2312" w:cs="仿宋_GB2312" w:eastAsia="仿宋_GB2312"/>
                      <w:sz w:val="21"/>
                      <w:color w:val="000000"/>
                    </w:rPr>
                    <w:t>▲6、配置接口不低于：1个HDMI输入接口，1个 HDMI环通输出接口，1个3.5mm音频输入接口，1个3.5mm音频输出接口，1个千兆光口，1个千兆电口， 3个USB接口，1个RS485接口，1个RS232接口，1个IR接口（支持自定义为IR IN和IR OUT），1个3.3V供电接口，1个IO接口，1个RELAY接口，1个复位按键，1个4PIN调试串口，1个AC 220V交流电源供电口。支持POE供电；</w:t>
                  </w:r>
                  <w:r>
                    <w:br/>
                  </w:r>
                  <w:r>
                    <w:rPr>
                      <w:rFonts w:ascii="仿宋_GB2312" w:hAnsi="仿宋_GB2312" w:cs="仿宋_GB2312" w:eastAsia="仿宋_GB2312"/>
                      <w:sz w:val="21"/>
                      <w:color w:val="000000"/>
                    </w:rPr>
                    <w:t>7、支持接管和控制多种不同的操作系统主机,包括windows、linux、unix、中标麒麟等国产化操作系统，支持对于主机的远程开关机；</w:t>
                  </w:r>
                  <w:r>
                    <w:br/>
                  </w:r>
                  <w:r>
                    <w:rPr>
                      <w:rFonts w:ascii="仿宋_GB2312" w:hAnsi="仿宋_GB2312" w:cs="仿宋_GB2312" w:eastAsia="仿宋_GB2312"/>
                      <w:sz w:val="21"/>
                      <w:color w:val="000000"/>
                    </w:rPr>
                    <w:t>8、支持显卡绑定功能，支持一机多屏的扩展应用，可支持1*2、1*3、1*4规模的显卡拓展；</w:t>
                  </w:r>
                  <w:r>
                    <w:br/>
                  </w:r>
                  <w:r>
                    <w:rPr>
                      <w:rFonts w:ascii="仿宋_GB2312" w:hAnsi="仿宋_GB2312" w:cs="仿宋_GB2312" w:eastAsia="仿宋_GB2312"/>
                      <w:sz w:val="21"/>
                      <w:color w:val="000000"/>
                    </w:rPr>
                    <w:t>9、支持坐席绑定功能，实现一套键鼠在多个屏幕之间漫游的功能，最大可支持3*5规模的坐席输出矩阵；</w:t>
                  </w:r>
                  <w:r>
                    <w:br/>
                  </w:r>
                  <w:r>
                    <w:rPr>
                      <w:rFonts w:ascii="仿宋_GB2312" w:hAnsi="仿宋_GB2312" w:cs="仿宋_GB2312" w:eastAsia="仿宋_GB2312"/>
                      <w:sz w:val="21"/>
                      <w:color w:val="000000"/>
                    </w:rPr>
                    <w:t>10、可接入分辨率为1024×768 @60Hz、1280×1024 @60Hz、1360×768 @60Hz、1440×900 @60Hz、1280×960@60Hz、1600×1200 @60Hz、1280×720 @60Hz、1920×1080 @60Hz、1920×1200 @60Hz、3840×2160 @30Hz、3840×2160 @60Hz、4096×2160 @30Hz、4096×2160 @60Hz的视频信号，且支持接入分辨率小于4096×2160的自定义分辨率视频信号。</w:t>
                  </w:r>
                  <w:r>
                    <w:br/>
                  </w:r>
                  <w:r>
                    <w:rPr>
                      <w:rFonts w:ascii="仿宋_GB2312" w:hAnsi="仿宋_GB2312" w:cs="仿宋_GB2312" w:eastAsia="仿宋_GB2312"/>
                      <w:sz w:val="21"/>
                      <w:color w:val="000000"/>
                    </w:rPr>
                    <w:t>说明：标</w:t>
                  </w:r>
                  <w:r>
                    <w:rPr>
                      <w:rFonts w:ascii="仿宋_GB2312" w:hAnsi="仿宋_GB2312" w:cs="仿宋_GB2312" w:eastAsia="仿宋_GB2312"/>
                      <w:sz w:val="21"/>
                      <w:color w:val="000000"/>
                    </w:rPr>
                    <w:t>▲项需提供权威机构出具的检测报告。</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分布式输出节点</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1、分布式KVM 4K输出，设备的前面板具备OLED点阵屏，可以显示设备的运行状态，同时针对OLED的显示内容进行编辑；</w:t>
                  </w:r>
                  <w:r>
                    <w:br/>
                  </w:r>
                  <w:r>
                    <w:rPr>
                      <w:rFonts w:ascii="仿宋_GB2312" w:hAnsi="仿宋_GB2312" w:cs="仿宋_GB2312" w:eastAsia="仿宋_GB2312"/>
                      <w:sz w:val="21"/>
                      <w:color w:val="000000"/>
                    </w:rPr>
                    <w:t>▲2、设备具备AI超分功能，无需外部设备，实现对于输入图像通过算法进行识别和增强，实现输出图像的显示优化，系统可进行算法的升级和迭代；具备单双基色指示灯，可以实现红色，蓝色和紫色三种颜色状态的显示，并通过常亮和闪烁的组合，实现设备不同工作状态的显示，例如设备开机启动状态，设备正常运行状态，设备远程点名定位状态，视频信号输入异常状态，音频信号输入异常状态，网络信号异常状态。</w:t>
                  </w:r>
                  <w:r>
                    <w:br/>
                  </w:r>
                  <w:r>
                    <w:rPr>
                      <w:rFonts w:ascii="仿宋_GB2312" w:hAnsi="仿宋_GB2312" w:cs="仿宋_GB2312" w:eastAsia="仿宋_GB2312"/>
                      <w:sz w:val="21"/>
                      <w:color w:val="000000"/>
                    </w:rPr>
                    <w:t>3、支持坐席绑定功能，支持显卡绑定功能，支持坐席场景切换功能，支持组播和单播两种模式；</w:t>
                  </w:r>
                  <w:r>
                    <w:br/>
                  </w:r>
                  <w:r>
                    <w:rPr>
                      <w:rFonts w:ascii="仿宋_GB2312" w:hAnsi="仿宋_GB2312" w:cs="仿宋_GB2312" w:eastAsia="仿宋_GB2312"/>
                      <w:sz w:val="21"/>
                      <w:color w:val="000000"/>
                    </w:rPr>
                    <w:t>4、支持声音和灯光两种物理形式，实现远程定位功能，通过软件对于设备的点名，设备通过声音报警，灯光闪烁予以相应，实现软件设备和物理实物的定位；</w:t>
                  </w:r>
                  <w:r>
                    <w:br/>
                  </w:r>
                  <w:r>
                    <w:rPr>
                      <w:rFonts w:ascii="仿宋_GB2312" w:hAnsi="仿宋_GB2312" w:cs="仿宋_GB2312" w:eastAsia="仿宋_GB2312"/>
                      <w:sz w:val="21"/>
                      <w:color w:val="000000"/>
                    </w:rPr>
                    <w:t>▲5、KVM输出盒子：1个HDMI输出接口，1个 3.5mm音频输入接口，1个3.5mm音频输出接口，1个千兆光口，1个千兆电口，4个USB接口，1个RS485接口，1个RS232接口，1个IR接口（支持自定义为IR IN和IR OUT），1个IO接口，1个RELAY接口，1个复位按键，1个4PIN调试串口，1个AC 220V交流电源供电口。支持POE供电；</w:t>
                  </w:r>
                  <w:r>
                    <w:br/>
                  </w:r>
                  <w:r>
                    <w:rPr>
                      <w:rFonts w:ascii="仿宋_GB2312" w:hAnsi="仿宋_GB2312" w:cs="仿宋_GB2312" w:eastAsia="仿宋_GB2312"/>
                      <w:sz w:val="21"/>
                      <w:color w:val="000000"/>
                    </w:rPr>
                    <w:t>6、可输出分辨率为4096×2160 @60Hz、4096×2160@30Hz、3840×2160 @60Hz、3840×2160@30Hz、1920×1080@60Hz、1920×1080@50 Hz、UXGA (1600×1200@60Hz)。</w:t>
                  </w:r>
                  <w:r>
                    <w:br/>
                  </w:r>
                  <w:r>
                    <w:rPr>
                      <w:rFonts w:ascii="仿宋_GB2312" w:hAnsi="仿宋_GB2312" w:cs="仿宋_GB2312" w:eastAsia="仿宋_GB2312"/>
                      <w:sz w:val="21"/>
                      <w:color w:val="000000"/>
                    </w:rPr>
                    <w:t>说明：标</w:t>
                  </w:r>
                  <w:r>
                    <w:rPr>
                      <w:rFonts w:ascii="仿宋_GB2312" w:hAnsi="仿宋_GB2312" w:cs="仿宋_GB2312" w:eastAsia="仿宋_GB2312"/>
                      <w:sz w:val="21"/>
                      <w:color w:val="000000"/>
                    </w:rPr>
                    <w:t>▲项需提供权威机构出具的检测报告。</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分布式拼控输出节点</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1、分布式拼控4K输出，设备的前面板具备OLED点阵屏，可以显示设备的运行状态，同时针对OLED的显示内容进行编辑；</w:t>
                  </w:r>
                  <w:r>
                    <w:br/>
                  </w:r>
                  <w:r>
                    <w:rPr>
                      <w:rFonts w:ascii="仿宋_GB2312" w:hAnsi="仿宋_GB2312" w:cs="仿宋_GB2312" w:eastAsia="仿宋_GB2312"/>
                      <w:sz w:val="21"/>
                      <w:color w:val="000000"/>
                    </w:rPr>
                    <w:t>▲2、设备具备AI超分功能，无需外部设备，实现对于输入图像通过算法进行识别和增强，实现输出图像的显示优化，系统可进行算法的升级和迭代；设备具备单双基色指示灯，可以实现红色，蓝色和紫色三种颜色状态的显示；</w:t>
                  </w:r>
                  <w:r>
                    <w:br/>
                  </w:r>
                  <w:r>
                    <w:rPr>
                      <w:rFonts w:ascii="仿宋_GB2312" w:hAnsi="仿宋_GB2312" w:cs="仿宋_GB2312" w:eastAsia="仿宋_GB2312"/>
                      <w:sz w:val="21"/>
                      <w:color w:val="000000"/>
                    </w:rPr>
                    <w:t>3、支持通过RS232串口、网络对系统进行控制；支持通过遥感键盘，实现对于分布式系统的控制；具备多级用户权限管理功能；支持组播和单播两种模式；</w:t>
                  </w:r>
                  <w:r>
                    <w:br/>
                  </w:r>
                  <w:r>
                    <w:rPr>
                      <w:rFonts w:ascii="仿宋_GB2312" w:hAnsi="仿宋_GB2312" w:cs="仿宋_GB2312" w:eastAsia="仿宋_GB2312"/>
                      <w:sz w:val="21"/>
                      <w:color w:val="000000"/>
                    </w:rPr>
                    <w:t>▲4、配置接口不低于：1个HDMI输出接口，1个 3.5mm音频输入接口，1个3.5mm音频输出接口，1个千兆光口，1个千兆电口接口，1个USB接口，1个RS485接口，1个RS232接口，1个IR接口（支持自定义为IR IN和IR OUT），1个IO接口，1个RELAY接口，1个复位按键，1个4PIN调试串口，1个AC 220V交流电源供电口。支持POE供电；</w:t>
                  </w:r>
                  <w:r>
                    <w:br/>
                  </w:r>
                  <w:r>
                    <w:rPr>
                      <w:rFonts w:ascii="仿宋_GB2312" w:hAnsi="仿宋_GB2312" w:cs="仿宋_GB2312" w:eastAsia="仿宋_GB2312"/>
                      <w:sz w:val="21"/>
                      <w:color w:val="000000"/>
                    </w:rPr>
                    <w:t>5、具有虚拟LED功能； 设备支持报警功能及报警信息上墙；支持场景的设置和切换； 支持预案的设置和调用；支持音视频绑定单墙绑定1路音频输出。</w:t>
                  </w:r>
                  <w:r>
                    <w:br/>
                  </w:r>
                  <w:r>
                    <w:rPr>
                      <w:rFonts w:ascii="仿宋_GB2312" w:hAnsi="仿宋_GB2312" w:cs="仿宋_GB2312" w:eastAsia="仿宋_GB2312"/>
                      <w:sz w:val="21"/>
                      <w:color w:val="000000"/>
                    </w:rPr>
                    <w:t>说明：标</w:t>
                  </w:r>
                  <w:r>
                    <w:rPr>
                      <w:rFonts w:ascii="仿宋_GB2312" w:hAnsi="仿宋_GB2312" w:cs="仿宋_GB2312" w:eastAsia="仿宋_GB2312"/>
                      <w:sz w:val="21"/>
                      <w:color w:val="000000"/>
                    </w:rPr>
                    <w:t>▲项需提供权威机构出具的检测报告。</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分布式管理软件</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1、支持Windows操作系统；支持自定义客户端名称，客户端Logo可更换；</w:t>
                  </w:r>
                  <w:r>
                    <w:br/>
                  </w:r>
                  <w:r>
                    <w:rPr>
                      <w:rFonts w:ascii="仿宋_GB2312" w:hAnsi="仿宋_GB2312" w:cs="仿宋_GB2312" w:eastAsia="仿宋_GB2312"/>
                      <w:sz w:val="21"/>
                      <w:color w:val="000000"/>
                    </w:rPr>
                    <w:t>2、系统具备C/S和B/S架构，采用模块化设计，实现实时监控、录像回放、大屏管理、字幕管理、中控管理等集成，实现统一管理；</w:t>
                  </w:r>
                  <w:r>
                    <w:br/>
                  </w:r>
                  <w:r>
                    <w:rPr>
                      <w:rFonts w:ascii="仿宋_GB2312" w:hAnsi="仿宋_GB2312" w:cs="仿宋_GB2312" w:eastAsia="仿宋_GB2312"/>
                      <w:sz w:val="21"/>
                      <w:color w:val="000000"/>
                    </w:rPr>
                    <w:t>3、支持配置系统设备接入协议，允许Onvif、ISUP等协议的接入；支持系统配置HTTPS协议；支持电视墙数据、接收事件数据、接收报警数据、运维数据、图片数据进行备份和还原；支持按天、按周、按月进行自动备份，最大备份数量≥5；</w:t>
                  </w:r>
                  <w:r>
                    <w:br/>
                  </w:r>
                  <w:r>
                    <w:rPr>
                      <w:rFonts w:ascii="仿宋_GB2312" w:hAnsi="仿宋_GB2312" w:cs="仿宋_GB2312" w:eastAsia="仿宋_GB2312"/>
                      <w:sz w:val="21"/>
                      <w:color w:val="000000"/>
                    </w:rPr>
                    <w:t>▲4、支持开启、关闭屏幕电源进行远程屏幕控制；支持在电视墙进行 8 画面分割显示；可对远程笔记本桌面进行整屏、单窗口抓屏上墙；支持最大创建128个场景，场景画面快速切换，支持按时间点定时播放、按周循环进行播放；</w:t>
                  </w:r>
                  <w:r>
                    <w:br/>
                  </w:r>
                  <w:r>
                    <w:rPr>
                      <w:rFonts w:ascii="仿宋_GB2312" w:hAnsi="仿宋_GB2312" w:cs="仿宋_GB2312" w:eastAsia="仿宋_GB2312"/>
                      <w:sz w:val="21"/>
                      <w:color w:val="000000"/>
                    </w:rPr>
                    <w:t>▲5、支持对显示设备进行开关控制、信号切换；支持对输入输出信号源进行矩阵控制；支持对麦克风和音响进行音量+、音量-、静音、最大音量控制；支持对开关进行控制；</w:t>
                  </w:r>
                  <w:r>
                    <w:br/>
                  </w:r>
                  <w:r>
                    <w:rPr>
                      <w:rFonts w:ascii="仿宋_GB2312" w:hAnsi="仿宋_GB2312" w:cs="仿宋_GB2312" w:eastAsia="仿宋_GB2312"/>
                      <w:sz w:val="21"/>
                      <w:color w:val="000000"/>
                    </w:rPr>
                    <w:t>6、支持延迟设定时间后执行；</w:t>
                  </w:r>
                  <w:r>
                    <w:br/>
                  </w:r>
                  <w:r>
                    <w:rPr>
                      <w:rFonts w:ascii="仿宋_GB2312" w:hAnsi="仿宋_GB2312" w:cs="仿宋_GB2312" w:eastAsia="仿宋_GB2312"/>
                      <w:sz w:val="21"/>
                      <w:color w:val="000000"/>
                    </w:rPr>
                    <w:t>7、CS客户端数量：≥4；移动客户端数量：≥4；编码设备接入数：≥300；监控点数量：≥300；报警输入：≥64；报警输出：≥64；墙个数：≥32；解码设备接入数：≥8；发送卡数量：≥128。</w:t>
                  </w:r>
                  <w:r>
                    <w:br/>
                  </w:r>
                  <w:r>
                    <w:rPr>
                      <w:rFonts w:ascii="仿宋_GB2312" w:hAnsi="仿宋_GB2312" w:cs="仿宋_GB2312" w:eastAsia="仿宋_GB2312"/>
                      <w:sz w:val="21"/>
                      <w:color w:val="000000"/>
                    </w:rPr>
                    <w:t>说明：标</w:t>
                  </w:r>
                  <w:r>
                    <w:rPr>
                      <w:rFonts w:ascii="仿宋_GB2312" w:hAnsi="仿宋_GB2312" w:cs="仿宋_GB2312" w:eastAsia="仿宋_GB2312"/>
                      <w:sz w:val="21"/>
                      <w:color w:val="000000"/>
                    </w:rPr>
                    <w:t>▲项需提供权威机构出具的检测报告。</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节点安装支架</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1、颜色：黑色</w:t>
                  </w:r>
                  <w:r>
                    <w:br/>
                  </w:r>
                  <w:r>
                    <w:rPr>
                      <w:rFonts w:ascii="仿宋_GB2312" w:hAnsi="仿宋_GB2312" w:cs="仿宋_GB2312" w:eastAsia="仿宋_GB2312"/>
                      <w:sz w:val="21"/>
                      <w:color w:val="000000"/>
                    </w:rPr>
                    <w:t>2、材料：SPCC 高强度钢板</w:t>
                  </w:r>
                  <w:r>
                    <w:br/>
                  </w:r>
                  <w:r>
                    <w:rPr>
                      <w:rFonts w:ascii="仿宋_GB2312" w:hAnsi="仿宋_GB2312" w:cs="仿宋_GB2312" w:eastAsia="仿宋_GB2312"/>
                      <w:sz w:val="21"/>
                      <w:color w:val="000000"/>
                    </w:rPr>
                    <w:t>3、表面处理：静电喷塑</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集群网关</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1、机箱接口：≥210/100/1000Base-T自适应以太网端电口；≥8个千兆光口（combo口），≥4个万兆SFP+光口；≥1个RJ45调试串口，≥1个RJ45控制网口；≥1个RESET接口；</w:t>
                  </w:r>
                  <w:r>
                    <w:br/>
                  </w:r>
                  <w:r>
                    <w:rPr>
                      <w:rFonts w:ascii="仿宋_GB2312" w:hAnsi="仿宋_GB2312" w:cs="仿宋_GB2312" w:eastAsia="仿宋_GB2312"/>
                      <w:sz w:val="21"/>
                      <w:color w:val="000000"/>
                    </w:rPr>
                    <w:t>2、MAC地址表：16 K；</w:t>
                  </w:r>
                  <w:r>
                    <w:br/>
                  </w:r>
                  <w:r>
                    <w:rPr>
                      <w:rFonts w:ascii="仿宋_GB2312" w:hAnsi="仿宋_GB2312" w:cs="仿宋_GB2312" w:eastAsia="仿宋_GB2312"/>
                      <w:sz w:val="21"/>
                      <w:color w:val="000000"/>
                    </w:rPr>
                    <w:t>3、端口聚合：支持端口聚合，静态配置，SHELL配置；</w:t>
                  </w:r>
                  <w:r>
                    <w:br/>
                  </w:r>
                  <w:r>
                    <w:rPr>
                      <w:rFonts w:ascii="仿宋_GB2312" w:hAnsi="仿宋_GB2312" w:cs="仿宋_GB2312" w:eastAsia="仿宋_GB2312"/>
                      <w:sz w:val="21"/>
                      <w:color w:val="000000"/>
                    </w:rPr>
                    <w:t>4、IGMP：支持IGMP v1/v2、支持IGMP Snooping、支持IGMP Fast Leave；</w:t>
                  </w:r>
                  <w:r>
                    <w:br/>
                  </w:r>
                  <w:r>
                    <w:rPr>
                      <w:rFonts w:ascii="仿宋_GB2312" w:hAnsi="仿宋_GB2312" w:cs="仿宋_GB2312" w:eastAsia="仿宋_GB2312"/>
                      <w:sz w:val="21"/>
                      <w:color w:val="000000"/>
                    </w:rPr>
                    <w:t>5、交换容量：≥128 Gbps；</w:t>
                  </w:r>
                  <w:r>
                    <w:br/>
                  </w:r>
                  <w:r>
                    <w:rPr>
                      <w:rFonts w:ascii="仿宋_GB2312" w:hAnsi="仿宋_GB2312" w:cs="仿宋_GB2312" w:eastAsia="仿宋_GB2312"/>
                      <w:sz w:val="21"/>
                      <w:color w:val="000000"/>
                    </w:rPr>
                    <w:t>6、包转发率：≥95.232 Mpps；</w:t>
                  </w:r>
                  <w:r>
                    <w:br/>
                  </w:r>
                  <w:r>
                    <w:rPr>
                      <w:rFonts w:ascii="仿宋_GB2312" w:hAnsi="仿宋_GB2312" w:cs="仿宋_GB2312" w:eastAsia="仿宋_GB2312"/>
                      <w:sz w:val="21"/>
                      <w:color w:val="000000"/>
                    </w:rPr>
                    <w:t>7、指示灯：1个POWER指示灯；</w:t>
                  </w:r>
                  <w:r>
                    <w:br/>
                  </w:r>
                  <w:r>
                    <w:rPr>
                      <w:rFonts w:ascii="仿宋_GB2312" w:hAnsi="仿宋_GB2312" w:cs="仿宋_GB2312" w:eastAsia="仿宋_GB2312"/>
                      <w:sz w:val="21"/>
                      <w:color w:val="000000"/>
                    </w:rPr>
                    <w:t>8、供电方式：100～240VAC, 50Hz～60Hz；</w:t>
                  </w:r>
                  <w:r>
                    <w:br/>
                  </w:r>
                  <w:r>
                    <w:rPr>
                      <w:rFonts w:ascii="仿宋_GB2312" w:hAnsi="仿宋_GB2312" w:cs="仿宋_GB2312" w:eastAsia="仿宋_GB2312"/>
                      <w:sz w:val="21"/>
                      <w:color w:val="000000"/>
                    </w:rPr>
                    <w:t>9、整机功耗：≤50W。</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专用线缆</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1.2米10G专用线缆（含一对SFP+光模块）</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高清视频跳线</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2米HDMI高清视频跳线</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移动控制终端</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1、屏幕尺寸：≥10.8寸显示屏；</w:t>
                  </w:r>
                  <w:r>
                    <w:br/>
                  </w:r>
                  <w:r>
                    <w:rPr>
                      <w:rFonts w:ascii="仿宋_GB2312" w:hAnsi="仿宋_GB2312" w:cs="仿宋_GB2312" w:eastAsia="仿宋_GB2312"/>
                      <w:sz w:val="21"/>
                      <w:color w:val="000000"/>
                    </w:rPr>
                    <w:t>2、分辨率：≥2560*1600；</w:t>
                  </w:r>
                  <w:r>
                    <w:br/>
                  </w:r>
                  <w:r>
                    <w:rPr>
                      <w:rFonts w:ascii="仿宋_GB2312" w:hAnsi="仿宋_GB2312" w:cs="仿宋_GB2312" w:eastAsia="仿宋_GB2312"/>
                      <w:sz w:val="21"/>
                      <w:color w:val="000000"/>
                    </w:rPr>
                    <w:t>3、CPU核心数：≥8核；</w:t>
                  </w:r>
                  <w:r>
                    <w:br/>
                  </w:r>
                  <w:r>
                    <w:rPr>
                      <w:rFonts w:ascii="仿宋_GB2312" w:hAnsi="仿宋_GB2312" w:cs="仿宋_GB2312" w:eastAsia="仿宋_GB2312"/>
                      <w:sz w:val="21"/>
                      <w:color w:val="000000"/>
                    </w:rPr>
                    <w:t xml:space="preserve">4、运行内存：≥8GB； </w:t>
                  </w:r>
                  <w:r>
                    <w:br/>
                  </w:r>
                  <w:r>
                    <w:rPr>
                      <w:rFonts w:ascii="仿宋_GB2312" w:hAnsi="仿宋_GB2312" w:cs="仿宋_GB2312" w:eastAsia="仿宋_GB2312"/>
                      <w:sz w:val="21"/>
                      <w:color w:val="000000"/>
                    </w:rPr>
                    <w:t>5、存储容量：≥128GB；</w:t>
                  </w:r>
                  <w:r>
                    <w:br/>
                  </w:r>
                  <w:r>
                    <w:rPr>
                      <w:rFonts w:ascii="仿宋_GB2312" w:hAnsi="仿宋_GB2312" w:cs="仿宋_GB2312" w:eastAsia="仿宋_GB2312"/>
                      <w:sz w:val="21"/>
                      <w:color w:val="000000"/>
                    </w:rPr>
                    <w:t>6、其它功能：支持WIFI功能。</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显控软件</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1、墙个数：通过客户端使用App≥32；</w:t>
                  </w:r>
                  <w:r>
                    <w:br/>
                  </w:r>
                  <w:r>
                    <w:rPr>
                      <w:rFonts w:ascii="仿宋_GB2312" w:hAnsi="仿宋_GB2312" w:cs="仿宋_GB2312" w:eastAsia="仿宋_GB2312"/>
                      <w:sz w:val="21"/>
                      <w:color w:val="000000"/>
                    </w:rPr>
                    <w:t>2、发送卡数量：通过客户端使用App≥128；</w:t>
                  </w:r>
                  <w:r>
                    <w:br/>
                  </w:r>
                  <w:r>
                    <w:rPr>
                      <w:rFonts w:ascii="仿宋_GB2312" w:hAnsi="仿宋_GB2312" w:cs="仿宋_GB2312" w:eastAsia="仿宋_GB2312"/>
                      <w:sz w:val="21"/>
                      <w:color w:val="000000"/>
                    </w:rPr>
                    <w:t>3、单LCD墙最大规格：通过客户端使用App≥16*20；</w:t>
                  </w:r>
                  <w:r>
                    <w:br/>
                  </w:r>
                  <w:r>
                    <w:rPr>
                      <w:rFonts w:ascii="仿宋_GB2312" w:hAnsi="仿宋_GB2312" w:cs="仿宋_GB2312" w:eastAsia="仿宋_GB2312"/>
                      <w:sz w:val="21"/>
                      <w:color w:val="000000"/>
                    </w:rPr>
                    <w:t>4、单LED墙最大规格：通过客户端使用App≥16*20；</w:t>
                  </w:r>
                  <w:r>
                    <w:br/>
                  </w:r>
                  <w:r>
                    <w:rPr>
                      <w:rFonts w:ascii="仿宋_GB2312" w:hAnsi="仿宋_GB2312" w:cs="仿宋_GB2312" w:eastAsia="仿宋_GB2312"/>
                      <w:sz w:val="21"/>
                      <w:color w:val="000000"/>
                    </w:rPr>
                    <w:t>5、中控设备数量：通过客户端使用App≥64；</w:t>
                  </w:r>
                  <w:r>
                    <w:br/>
                  </w:r>
                  <w:r>
                    <w:rPr>
                      <w:rFonts w:ascii="仿宋_GB2312" w:hAnsi="仿宋_GB2312" w:cs="仿宋_GB2312" w:eastAsia="仿宋_GB2312"/>
                      <w:sz w:val="21"/>
                      <w:color w:val="000000"/>
                    </w:rPr>
                    <w:t>6、拼控类设备数量：通过客户端使用App≥8；</w:t>
                  </w:r>
                  <w:r>
                    <w:br/>
                  </w:r>
                  <w:r>
                    <w:rPr>
                      <w:rFonts w:ascii="仿宋_GB2312" w:hAnsi="仿宋_GB2312" w:cs="仿宋_GB2312" w:eastAsia="仿宋_GB2312"/>
                      <w:sz w:val="21"/>
                      <w:color w:val="000000"/>
                    </w:rPr>
                    <w:t>7、最大预监路数：通过客户端使用App≥1路，支持整墙回显；</w:t>
                  </w:r>
                  <w:r>
                    <w:br/>
                  </w:r>
                  <w:r>
                    <w:rPr>
                      <w:rFonts w:ascii="仿宋_GB2312" w:hAnsi="仿宋_GB2312" w:cs="仿宋_GB2312" w:eastAsia="仿宋_GB2312"/>
                      <w:sz w:val="21"/>
                      <w:color w:val="000000"/>
                    </w:rPr>
                    <w:t>8、本地源预览最大路数：通过客户端使用App≥1路，支持整墙回显；</w:t>
                  </w:r>
                  <w:r>
                    <w:br/>
                  </w:r>
                  <w:r>
                    <w:rPr>
                      <w:rFonts w:ascii="仿宋_GB2312" w:hAnsi="仿宋_GB2312" w:cs="仿宋_GB2312" w:eastAsia="仿宋_GB2312"/>
                      <w:sz w:val="21"/>
                      <w:color w:val="000000"/>
                    </w:rPr>
                    <w:t>9、支持管理LCD、LED电视墙；</w:t>
                  </w:r>
                  <w:r>
                    <w:br/>
                  </w:r>
                  <w:r>
                    <w:rPr>
                      <w:rFonts w:ascii="仿宋_GB2312" w:hAnsi="仿宋_GB2312" w:cs="仿宋_GB2312" w:eastAsia="仿宋_GB2312"/>
                      <w:sz w:val="21"/>
                      <w:color w:val="000000"/>
                    </w:rPr>
                    <w:t>10、支持信号源预览；</w:t>
                  </w:r>
                  <w:r>
                    <w:br/>
                  </w:r>
                  <w:r>
                    <w:rPr>
                      <w:rFonts w:ascii="仿宋_GB2312" w:hAnsi="仿宋_GB2312" w:cs="仿宋_GB2312" w:eastAsia="仿宋_GB2312"/>
                      <w:sz w:val="21"/>
                      <w:color w:val="000000"/>
                    </w:rPr>
                    <w:t>11、支持登录网络源的账号密码进行网络源预览；</w:t>
                  </w:r>
                  <w:r>
                    <w:br/>
                  </w:r>
                  <w:r>
                    <w:rPr>
                      <w:rFonts w:ascii="仿宋_GB2312" w:hAnsi="仿宋_GB2312" w:cs="仿宋_GB2312" w:eastAsia="仿宋_GB2312"/>
                      <w:sz w:val="21"/>
                      <w:color w:val="000000"/>
                    </w:rPr>
                    <w:t>12、支持窗口创建、清空、移动、改变大小、置顶、置底操作；</w:t>
                  </w:r>
                  <w:r>
                    <w:br/>
                  </w:r>
                  <w:r>
                    <w:rPr>
                      <w:rFonts w:ascii="仿宋_GB2312" w:hAnsi="仿宋_GB2312" w:cs="仿宋_GB2312" w:eastAsia="仿宋_GB2312"/>
                      <w:sz w:val="21"/>
                      <w:color w:val="000000"/>
                    </w:rPr>
                    <w:t>13、支持窗口放大还原、全屏显示、画面拼接，支持窗口锁定；</w:t>
                  </w:r>
                  <w:r>
                    <w:br/>
                  </w:r>
                  <w:r>
                    <w:rPr>
                      <w:rFonts w:ascii="仿宋_GB2312" w:hAnsi="仿宋_GB2312" w:cs="仿宋_GB2312" w:eastAsia="仿宋_GB2312"/>
                      <w:sz w:val="21"/>
                      <w:color w:val="000000"/>
                    </w:rPr>
                    <w:t>14、支持监控画面及本地源画面上墙操作；</w:t>
                  </w:r>
                  <w:r>
                    <w:br/>
                  </w:r>
                  <w:r>
                    <w:rPr>
                      <w:rFonts w:ascii="仿宋_GB2312" w:hAnsi="仿宋_GB2312" w:cs="仿宋_GB2312" w:eastAsia="仿宋_GB2312"/>
                      <w:sz w:val="21"/>
                      <w:color w:val="000000"/>
                    </w:rPr>
                    <w:t>15、支持添加字幕，编辑字幕信息，包括文字字幕、时钟字幕等，支持编辑字幕背景色，透明度；</w:t>
                  </w:r>
                  <w:r>
                    <w:br/>
                  </w:r>
                  <w:r>
                    <w:rPr>
                      <w:rFonts w:ascii="仿宋_GB2312" w:hAnsi="仿宋_GB2312" w:cs="仿宋_GB2312" w:eastAsia="仿宋_GB2312"/>
                      <w:sz w:val="21"/>
                      <w:color w:val="000000"/>
                    </w:rPr>
                    <w:t>16、支持预编辑功能：支持进入预编辑操作界面，对电视墙进行进行操作，实际电视墙无变化，通过上墙按键将配置的电视墙界面投到大屏中；</w:t>
                  </w:r>
                  <w:r>
                    <w:br/>
                  </w:r>
                  <w:r>
                    <w:rPr>
                      <w:rFonts w:ascii="仿宋_GB2312" w:hAnsi="仿宋_GB2312" w:cs="仿宋_GB2312" w:eastAsia="仿宋_GB2312"/>
                      <w:sz w:val="21"/>
                      <w:color w:val="000000"/>
                    </w:rPr>
                    <w:t>17、支持场景保存，支持场景调用及场景切换；</w:t>
                  </w:r>
                  <w:r>
                    <w:br/>
                  </w:r>
                  <w:r>
                    <w:rPr>
                      <w:rFonts w:ascii="仿宋_GB2312" w:hAnsi="仿宋_GB2312" w:cs="仿宋_GB2312" w:eastAsia="仿宋_GB2312"/>
                      <w:sz w:val="21"/>
                      <w:color w:val="000000"/>
                    </w:rPr>
                    <w:t>18、支持一键清空所有窗口信息；</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1、天线：内置天线</w:t>
                  </w:r>
                  <w:r>
                    <w:br/>
                  </w:r>
                  <w:r>
                    <w:rPr>
                      <w:rFonts w:ascii="仿宋_GB2312" w:hAnsi="仿宋_GB2312" w:cs="仿宋_GB2312" w:eastAsia="仿宋_GB2312"/>
                      <w:sz w:val="21"/>
                      <w:color w:val="000000"/>
                    </w:rPr>
                    <w:t>2、网络管理：支持</w:t>
                  </w:r>
                  <w:r>
                    <w:br/>
                  </w:r>
                  <w:r>
                    <w:rPr>
                      <w:rFonts w:ascii="仿宋_GB2312" w:hAnsi="仿宋_GB2312" w:cs="仿宋_GB2312" w:eastAsia="仿宋_GB2312"/>
                      <w:sz w:val="21"/>
                      <w:color w:val="000000"/>
                    </w:rPr>
                    <w:t>3、即插即用：支持</w:t>
                  </w:r>
                  <w:r>
                    <w:br/>
                  </w:r>
                  <w:r>
                    <w:rPr>
                      <w:rFonts w:ascii="仿宋_GB2312" w:hAnsi="仿宋_GB2312" w:cs="仿宋_GB2312" w:eastAsia="仿宋_GB2312"/>
                      <w:sz w:val="21"/>
                      <w:color w:val="000000"/>
                    </w:rPr>
                    <w:t>4、传输速率：≥1000Mbps</w:t>
                  </w:r>
                  <w:r>
                    <w:br/>
                  </w:r>
                  <w:r>
                    <w:rPr>
                      <w:rFonts w:ascii="仿宋_GB2312" w:hAnsi="仿宋_GB2312" w:cs="仿宋_GB2312" w:eastAsia="仿宋_GB2312"/>
                      <w:sz w:val="21"/>
                      <w:color w:val="000000"/>
                    </w:rPr>
                    <w:t>5、转发性能：≥1Mpps</w:t>
                  </w:r>
                  <w:r>
                    <w:br/>
                  </w:r>
                  <w:r>
                    <w:rPr>
                      <w:rFonts w:ascii="仿宋_GB2312" w:hAnsi="仿宋_GB2312" w:cs="仿宋_GB2312" w:eastAsia="仿宋_GB2312"/>
                      <w:sz w:val="21"/>
                      <w:color w:val="000000"/>
                    </w:rPr>
                    <w:t>6、固定WAN接口：≥1*GE Combo</w:t>
                  </w:r>
                  <w:r>
                    <w:br/>
                  </w:r>
                  <w:r>
                    <w:rPr>
                      <w:rFonts w:ascii="仿宋_GB2312" w:hAnsi="仿宋_GB2312" w:cs="仿宋_GB2312" w:eastAsia="仿宋_GB2312"/>
                      <w:sz w:val="21"/>
                      <w:color w:val="000000"/>
                    </w:rPr>
                    <w:t>7、固定LAN接口：≥4*GE电，可切换为WAN口</w:t>
                  </w:r>
                  <w:r>
                    <w:br/>
                  </w:r>
                  <w:r>
                    <w:rPr>
                      <w:rFonts w:ascii="仿宋_GB2312" w:hAnsi="仿宋_GB2312" w:cs="仿宋_GB2312" w:eastAsia="仿宋_GB2312"/>
                      <w:sz w:val="21"/>
                      <w:color w:val="000000"/>
                    </w:rPr>
                    <w:t xml:space="preserve">8、网络协议：IEEE 802.11ac,IEEE 802.11g,IEEE 802.11n,IEEE 802.3,IEEE 802.11b,IEEE 802.3u </w:t>
                  </w:r>
                  <w:r>
                    <w:br/>
                  </w:r>
                  <w:r>
                    <w:rPr>
                      <w:rFonts w:ascii="仿宋_GB2312" w:hAnsi="仿宋_GB2312" w:cs="仿宋_GB2312" w:eastAsia="仿宋_GB2312"/>
                      <w:sz w:val="21"/>
                      <w:color w:val="000000"/>
                    </w:rPr>
                    <w:t>9、带机量：≥250台PC</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0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三、音箱扩声系统</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左右柱式全频扬声器</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1、12寸全频音箱</w:t>
                  </w:r>
                  <w:r>
                    <w:br/>
                  </w:r>
                  <w:r>
                    <w:rPr>
                      <w:rFonts w:ascii="仿宋_GB2312" w:hAnsi="仿宋_GB2312" w:cs="仿宋_GB2312" w:eastAsia="仿宋_GB2312"/>
                      <w:sz w:val="21"/>
                      <w:color w:val="000000"/>
                    </w:rPr>
                    <w:t>2、阻抗8Ω。</w:t>
                  </w:r>
                  <w:r>
                    <w:br/>
                  </w:r>
                  <w:r>
                    <w:rPr>
                      <w:rFonts w:ascii="仿宋_GB2312" w:hAnsi="仿宋_GB2312" w:cs="仿宋_GB2312" w:eastAsia="仿宋_GB2312"/>
                      <w:sz w:val="21"/>
                      <w:color w:val="000000"/>
                    </w:rPr>
                    <w:t>3、额定功率≥400W，峰值功率≥1600W。</w:t>
                  </w:r>
                  <w:r>
                    <w:br/>
                  </w:r>
                  <w:r>
                    <w:rPr>
                      <w:rFonts w:ascii="仿宋_GB2312" w:hAnsi="仿宋_GB2312" w:cs="仿宋_GB2312" w:eastAsia="仿宋_GB2312"/>
                      <w:sz w:val="21"/>
                      <w:color w:val="000000"/>
                    </w:rPr>
                    <w:t>4、灵敏度≥98dB/W/M。</w:t>
                  </w:r>
                  <w:r>
                    <w:br/>
                  </w:r>
                  <w:r>
                    <w:rPr>
                      <w:rFonts w:ascii="仿宋_GB2312" w:hAnsi="仿宋_GB2312" w:cs="仿宋_GB2312" w:eastAsia="仿宋_GB2312"/>
                      <w:sz w:val="21"/>
                      <w:color w:val="000000"/>
                    </w:rPr>
                    <w:t>5、最大声压级≥121dB，峰值声压级≥131dB。</w:t>
                  </w:r>
                  <w:r>
                    <w:br/>
                  </w:r>
                  <w:r>
                    <w:rPr>
                      <w:rFonts w:ascii="仿宋_GB2312" w:hAnsi="仿宋_GB2312" w:cs="仿宋_GB2312" w:eastAsia="仿宋_GB2312"/>
                      <w:sz w:val="21"/>
                      <w:color w:val="000000"/>
                    </w:rPr>
                    <w:t>6、频响范围45 Hz-20 kHz。</w:t>
                  </w:r>
                  <w:r>
                    <w:br/>
                  </w:r>
                  <w:r>
                    <w:rPr>
                      <w:rFonts w:ascii="仿宋_GB2312" w:hAnsi="仿宋_GB2312" w:cs="仿宋_GB2312" w:eastAsia="仿宋_GB2312"/>
                      <w:sz w:val="21"/>
                      <w:color w:val="000000"/>
                    </w:rPr>
                    <w:t>7、水平覆盖角≥90°，垂直覆盖角≥60°</w:t>
                  </w:r>
                  <w:r>
                    <w:br/>
                  </w:r>
                  <w:r>
                    <w:rPr>
                      <w:rFonts w:ascii="仿宋_GB2312" w:hAnsi="仿宋_GB2312" w:cs="仿宋_GB2312" w:eastAsia="仿宋_GB2312"/>
                      <w:sz w:val="21"/>
                      <w:color w:val="000000"/>
                    </w:rPr>
                    <w:t>8、低音：≥12"低音×1，高音：≥1.5"高音单元×1。</w:t>
                  </w:r>
                  <w:r>
                    <w:br/>
                  </w:r>
                  <w:r>
                    <w:rPr>
                      <w:rFonts w:ascii="仿宋_GB2312" w:hAnsi="仿宋_GB2312" w:cs="仿宋_GB2312" w:eastAsia="仿宋_GB2312"/>
                      <w:sz w:val="21"/>
                      <w:color w:val="000000"/>
                    </w:rPr>
                    <w:t>9、音箱采用无源被动式2分频低频反射式结构设计，大功率多场景全频点音源专业扬声器系统。</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功率放大器</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1、额定功率：8Ω/立体声：≥4x700W；4Ω/立体声：≥4x980W；8Ω/桥接：≥2x1960W。</w:t>
                  </w:r>
                  <w:r>
                    <w:br/>
                  </w:r>
                  <w:r>
                    <w:rPr>
                      <w:rFonts w:ascii="仿宋_GB2312" w:hAnsi="仿宋_GB2312" w:cs="仿宋_GB2312" w:eastAsia="仿宋_GB2312"/>
                      <w:sz w:val="21"/>
                      <w:color w:val="000000"/>
                    </w:rPr>
                    <w:t>2、电压增益：38.3dB</w:t>
                  </w:r>
                  <w:r>
                    <w:br/>
                  </w:r>
                  <w:r>
                    <w:rPr>
                      <w:rFonts w:ascii="仿宋_GB2312" w:hAnsi="仿宋_GB2312" w:cs="仿宋_GB2312" w:eastAsia="仿宋_GB2312"/>
                      <w:sz w:val="21"/>
                      <w:color w:val="000000"/>
                    </w:rPr>
                    <w:t>3、频率响应：20 Hz~20 kHz</w:t>
                  </w:r>
                  <w:r>
                    <w:br/>
                  </w:r>
                  <w:r>
                    <w:rPr>
                      <w:rFonts w:ascii="仿宋_GB2312" w:hAnsi="仿宋_GB2312" w:cs="仿宋_GB2312" w:eastAsia="仿宋_GB2312"/>
                      <w:sz w:val="21"/>
                      <w:color w:val="000000"/>
                    </w:rPr>
                    <w:t>4、输入灵敏度（额定功率8 Ω）：0.775V/1.4</w:t>
                  </w:r>
                  <w:r>
                    <w:br/>
                  </w:r>
                  <w:r>
                    <w:rPr>
                      <w:rFonts w:ascii="仿宋_GB2312" w:hAnsi="仿宋_GB2312" w:cs="仿宋_GB2312" w:eastAsia="仿宋_GB2312"/>
                      <w:sz w:val="21"/>
                      <w:color w:val="000000"/>
                    </w:rPr>
                    <w:t>5、阻尼系数：≥200@ 8 ohms。</w:t>
                  </w:r>
                  <w:r>
                    <w:br/>
                  </w:r>
                  <w:r>
                    <w:rPr>
                      <w:rFonts w:ascii="仿宋_GB2312" w:hAnsi="仿宋_GB2312" w:cs="仿宋_GB2312" w:eastAsia="仿宋_GB2312"/>
                      <w:sz w:val="21"/>
                      <w:color w:val="000000"/>
                    </w:rPr>
                    <w:t>6、总谐波失真：&lt;0.5%。</w:t>
                  </w:r>
                  <w:r>
                    <w:br/>
                  </w:r>
                  <w:r>
                    <w:rPr>
                      <w:rFonts w:ascii="仿宋_GB2312" w:hAnsi="仿宋_GB2312" w:cs="仿宋_GB2312" w:eastAsia="仿宋_GB2312"/>
                      <w:sz w:val="21"/>
                      <w:color w:val="000000"/>
                    </w:rPr>
                    <w:t>7、信噪比：≥100dB</w:t>
                  </w:r>
                  <w:r>
                    <w:br/>
                  </w:r>
                  <w:r>
                    <w:rPr>
                      <w:rFonts w:ascii="仿宋_GB2312" w:hAnsi="仿宋_GB2312" w:cs="仿宋_GB2312" w:eastAsia="仿宋_GB2312"/>
                      <w:sz w:val="21"/>
                      <w:color w:val="000000"/>
                    </w:rPr>
                    <w:t>8、转换速率：≥20V/us。</w:t>
                  </w:r>
                  <w:r>
                    <w:br/>
                  </w:r>
                  <w:r>
                    <w:rPr>
                      <w:rFonts w:ascii="仿宋_GB2312" w:hAnsi="仿宋_GB2312" w:cs="仿宋_GB2312" w:eastAsia="仿宋_GB2312"/>
                      <w:sz w:val="21"/>
                      <w:color w:val="000000"/>
                    </w:rPr>
                    <w:t>▲9、具备“桥接模式，并接模式，立体声模式”三种工作模式可选择。</w:t>
                  </w:r>
                  <w:r>
                    <w:br/>
                  </w:r>
                  <w:r>
                    <w:rPr>
                      <w:rFonts w:ascii="仿宋_GB2312" w:hAnsi="仿宋_GB2312" w:cs="仿宋_GB2312" w:eastAsia="仿宋_GB2312"/>
                      <w:sz w:val="21"/>
                      <w:color w:val="000000"/>
                    </w:rPr>
                    <w:t>10、具备“ 0.775V/1.4V”两档输入灵敏度可选择。</w:t>
                  </w:r>
                  <w:r>
                    <w:br/>
                  </w:r>
                  <w:r>
                    <w:rPr>
                      <w:rFonts w:ascii="仿宋_GB2312" w:hAnsi="仿宋_GB2312" w:cs="仿宋_GB2312" w:eastAsia="仿宋_GB2312"/>
                      <w:sz w:val="21"/>
                      <w:color w:val="000000"/>
                    </w:rPr>
                    <w:t>11、保护功能：防止短路、空载、开/关机噪音、无线电干扰保护电路。</w:t>
                  </w:r>
                  <w:r>
                    <w:br/>
                  </w:r>
                  <w:r>
                    <w:rPr>
                      <w:rFonts w:ascii="仿宋_GB2312" w:hAnsi="仿宋_GB2312" w:cs="仿宋_GB2312" w:eastAsia="仿宋_GB2312"/>
                      <w:sz w:val="21"/>
                      <w:color w:val="000000"/>
                    </w:rPr>
                    <w:t>说明：标</w:t>
                  </w:r>
                  <w:r>
                    <w:rPr>
                      <w:rFonts w:ascii="仿宋_GB2312" w:hAnsi="仿宋_GB2312" w:cs="仿宋_GB2312" w:eastAsia="仿宋_GB2312"/>
                      <w:sz w:val="21"/>
                      <w:color w:val="000000"/>
                    </w:rPr>
                    <w:t>▲项需提供权威机构出具的检测报告。</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音频处理器</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1、输入通道：≥4路，输出通道：≥4路。</w:t>
                  </w:r>
                  <w:r>
                    <w:br/>
                  </w:r>
                  <w:r>
                    <w:rPr>
                      <w:rFonts w:ascii="仿宋_GB2312" w:hAnsi="仿宋_GB2312" w:cs="仿宋_GB2312" w:eastAsia="仿宋_GB2312"/>
                      <w:sz w:val="21"/>
                      <w:color w:val="000000"/>
                    </w:rPr>
                    <w:t>2、音频采集，阻抗：20kΩ</w:t>
                  </w:r>
                  <w:r>
                    <w:br/>
                  </w:r>
                  <w:r>
                    <w:rPr>
                      <w:rFonts w:ascii="仿宋_GB2312" w:hAnsi="仿宋_GB2312" w:cs="仿宋_GB2312" w:eastAsia="仿宋_GB2312"/>
                      <w:sz w:val="21"/>
                      <w:color w:val="000000"/>
                    </w:rPr>
                    <w:t>3、24bit/48KHz采样频率， A/D、D/A转换器和32-bit浮点DSP处理器。</w:t>
                  </w:r>
                  <w:r>
                    <w:br/>
                  </w:r>
                  <w:r>
                    <w:rPr>
                      <w:rFonts w:ascii="仿宋_GB2312" w:hAnsi="仿宋_GB2312" w:cs="仿宋_GB2312" w:eastAsia="仿宋_GB2312"/>
                      <w:sz w:val="21"/>
                      <w:color w:val="000000"/>
                    </w:rPr>
                    <w:t xml:space="preserve">4、总谐波失真THD：≤0.003%@1kHz,4dBu </w:t>
                  </w:r>
                  <w:r>
                    <w:br/>
                  </w:r>
                  <w:r>
                    <w:rPr>
                      <w:rFonts w:ascii="仿宋_GB2312" w:hAnsi="仿宋_GB2312" w:cs="仿宋_GB2312" w:eastAsia="仿宋_GB2312"/>
                      <w:sz w:val="21"/>
                      <w:color w:val="000000"/>
                    </w:rPr>
                    <w:t>5、系统延时：≤9ms</w:t>
                  </w:r>
                  <w:r>
                    <w:br/>
                  </w:r>
                  <w:r>
                    <w:rPr>
                      <w:rFonts w:ascii="仿宋_GB2312" w:hAnsi="仿宋_GB2312" w:cs="仿宋_GB2312" w:eastAsia="仿宋_GB2312"/>
                      <w:sz w:val="21"/>
                      <w:color w:val="000000"/>
                    </w:rPr>
                    <w:t xml:space="preserve">6、通道数量：GPIO接口8个，可自由配置输入输出 </w:t>
                  </w:r>
                  <w:r>
                    <w:br/>
                  </w:r>
                  <w:r>
                    <w:rPr>
                      <w:rFonts w:ascii="仿宋_GB2312" w:hAnsi="仿宋_GB2312" w:cs="仿宋_GB2312" w:eastAsia="仿宋_GB2312"/>
                      <w:sz w:val="21"/>
                      <w:color w:val="000000"/>
                    </w:rPr>
                    <w:t>7、最大输出电平：18dBu；最大输入电平：18dBu</w:t>
                  </w:r>
                  <w:r>
                    <w:br/>
                  </w:r>
                  <w:r>
                    <w:rPr>
                      <w:rFonts w:ascii="仿宋_GB2312" w:hAnsi="仿宋_GB2312" w:cs="仿宋_GB2312" w:eastAsia="仿宋_GB2312"/>
                      <w:sz w:val="21"/>
                      <w:color w:val="000000"/>
                    </w:rPr>
                    <w:t>8、模/数动态范围：120dB；数/模动态范围：114dB</w:t>
                  </w:r>
                  <w:r>
                    <w:br/>
                  </w:r>
                  <w:r>
                    <w:rPr>
                      <w:rFonts w:ascii="仿宋_GB2312" w:hAnsi="仿宋_GB2312" w:cs="仿宋_GB2312" w:eastAsia="仿宋_GB2312"/>
                      <w:sz w:val="21"/>
                      <w:color w:val="000000"/>
                    </w:rPr>
                    <w:t>9、通道隔离度：100dB@1KHz,4dBu</w:t>
                  </w:r>
                  <w:r>
                    <w:br/>
                  </w:r>
                  <w:r>
                    <w:rPr>
                      <w:rFonts w:ascii="仿宋_GB2312" w:hAnsi="仿宋_GB2312" w:cs="仿宋_GB2312" w:eastAsia="仿宋_GB2312"/>
                      <w:sz w:val="21"/>
                      <w:color w:val="000000"/>
                    </w:rPr>
                    <w:t>10、EIN（A计权）：≤-125dBu</w:t>
                  </w:r>
                  <w:r>
                    <w:br/>
                  </w:r>
                  <w:r>
                    <w:rPr>
                      <w:rFonts w:ascii="仿宋_GB2312" w:hAnsi="仿宋_GB2312" w:cs="仿宋_GB2312" w:eastAsia="仿宋_GB2312"/>
                      <w:sz w:val="21"/>
                      <w:color w:val="000000"/>
                    </w:rPr>
                    <w:t>11、共模抑制：70dB@50Hz，本底噪声：-90dBu</w:t>
                  </w:r>
                  <w:r>
                    <w:br/>
                  </w:r>
                  <w:r>
                    <w:rPr>
                      <w:rFonts w:ascii="仿宋_GB2312" w:hAnsi="仿宋_GB2312" w:cs="仿宋_GB2312" w:eastAsia="仿宋_GB2312"/>
                      <w:sz w:val="21"/>
                      <w:color w:val="000000"/>
                    </w:rPr>
                    <w:t>12、内置自动混音台，支持混音和自动混音功能，具备混音分量控制功能，输入通道支持48V幻象供电。</w:t>
                  </w:r>
                  <w:r>
                    <w:br/>
                  </w:r>
                  <w:r>
                    <w:rPr>
                      <w:rFonts w:ascii="仿宋_GB2312" w:hAnsi="仿宋_GB2312" w:cs="仿宋_GB2312" w:eastAsia="仿宋_GB2312"/>
                      <w:sz w:val="21"/>
                      <w:color w:val="000000"/>
                    </w:rPr>
                    <w:t>▲13、具备反馈消除、回声消除、噪声消除模块；反馈消除：支持陷波式反馈消除算法、手自一体陷波式反馈抑制器，具有手动，动态，固定三种模式，可自动抓取反馈点或手动设置反馈点，支持抓取≥16个反馈点，抑制深度≥24dB。</w:t>
                  </w:r>
                  <w:r>
                    <w:br/>
                  </w:r>
                  <w:r>
                    <w:rPr>
                      <w:rFonts w:ascii="仿宋_GB2312" w:hAnsi="仿宋_GB2312" w:cs="仿宋_GB2312" w:eastAsia="仿宋_GB2312"/>
                      <w:sz w:val="21"/>
                      <w:color w:val="000000"/>
                    </w:rPr>
                    <w:t>▲14、配置双向≥1个RS232接口、≥1个RS485接口、≥1个标准以太网控制接口、≥8通道可编程GPIO控制接口（可自定义输入输出），电平支持外部输入3.3~24V；Ethernet多用途数据传输及控制端口，可以支持实时管理单台及多台设备。</w:t>
                  </w:r>
                  <w:r>
                    <w:br/>
                  </w:r>
                  <w:r>
                    <w:rPr>
                      <w:rFonts w:ascii="仿宋_GB2312" w:hAnsi="仿宋_GB2312" w:cs="仿宋_GB2312" w:eastAsia="仿宋_GB2312"/>
                      <w:sz w:val="21"/>
                      <w:color w:val="000000"/>
                    </w:rPr>
                    <w:t>说明：标</w:t>
                  </w:r>
                  <w:r>
                    <w:rPr>
                      <w:rFonts w:ascii="仿宋_GB2312" w:hAnsi="仿宋_GB2312" w:cs="仿宋_GB2312" w:eastAsia="仿宋_GB2312"/>
                      <w:sz w:val="21"/>
                      <w:color w:val="000000"/>
                    </w:rPr>
                    <w:t>▲项需提供权威机构出具的检测报告。</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反馈抑制器</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1、≥2寸彩色液晶显示屏，可实时查看当前通道电平和每通道当前的动态陷波器数量。</w:t>
                  </w:r>
                  <w:r>
                    <w:br/>
                  </w:r>
                  <w:r>
                    <w:rPr>
                      <w:rFonts w:ascii="仿宋_GB2312" w:hAnsi="仿宋_GB2312" w:cs="仿宋_GB2312" w:eastAsia="仿宋_GB2312"/>
                      <w:sz w:val="21"/>
                      <w:color w:val="000000"/>
                    </w:rPr>
                    <w:t>2、主机上可手动选择启动或不启动陷波器和EQ功能。</w:t>
                  </w:r>
                  <w:r>
                    <w:br/>
                  </w:r>
                  <w:r>
                    <w:rPr>
                      <w:rFonts w:ascii="仿宋_GB2312" w:hAnsi="仿宋_GB2312" w:cs="仿宋_GB2312" w:eastAsia="仿宋_GB2312"/>
                      <w:sz w:val="21"/>
                      <w:color w:val="000000"/>
                    </w:rPr>
                    <w:t>3、支持48V幻象供电，可用于连接幻象电源话筒。</w:t>
                  </w:r>
                  <w:r>
                    <w:br/>
                  </w:r>
                  <w:r>
                    <w:rPr>
                      <w:rFonts w:ascii="仿宋_GB2312" w:hAnsi="仿宋_GB2312" w:cs="仿宋_GB2312" w:eastAsia="仿宋_GB2312"/>
                      <w:sz w:val="21"/>
                      <w:color w:val="000000"/>
                    </w:rPr>
                    <w:t>▲4、每通道最多可设≥24个动态陷波器，≥12个PEQ。分辨精度≤1Hz，工作频率20Hz-20KHz，支持一键清除啸叫点。</w:t>
                  </w:r>
                  <w:r>
                    <w:br/>
                  </w:r>
                  <w:r>
                    <w:rPr>
                      <w:rFonts w:ascii="仿宋_GB2312" w:hAnsi="仿宋_GB2312" w:cs="仿宋_GB2312" w:eastAsia="仿宋_GB2312"/>
                      <w:sz w:val="21"/>
                      <w:color w:val="000000"/>
                    </w:rPr>
                    <w:t>5、响应时间快中慢3速可设定，陷波器Q值自动选取。</w:t>
                  </w:r>
                  <w:r>
                    <w:br/>
                  </w:r>
                  <w:r>
                    <w:rPr>
                      <w:rFonts w:ascii="仿宋_GB2312" w:hAnsi="仿宋_GB2312" w:cs="仿宋_GB2312" w:eastAsia="仿宋_GB2312"/>
                      <w:sz w:val="21"/>
                      <w:color w:val="000000"/>
                    </w:rPr>
                    <w:t>6、自动扫描啸叫点并抑制。</w:t>
                  </w:r>
                  <w:r>
                    <w:br/>
                  </w:r>
                  <w:r>
                    <w:rPr>
                      <w:rFonts w:ascii="仿宋_GB2312" w:hAnsi="仿宋_GB2312" w:cs="仿宋_GB2312" w:eastAsia="仿宋_GB2312"/>
                      <w:sz w:val="21"/>
                      <w:color w:val="000000"/>
                    </w:rPr>
                    <w:t>7、噪声门功能可抑制系统微弱噪声干扰。</w:t>
                  </w:r>
                  <w:r>
                    <w:br/>
                  </w:r>
                  <w:r>
                    <w:rPr>
                      <w:rFonts w:ascii="仿宋_GB2312" w:hAnsi="仿宋_GB2312" w:cs="仿宋_GB2312" w:eastAsia="仿宋_GB2312"/>
                      <w:sz w:val="21"/>
                      <w:color w:val="000000"/>
                    </w:rPr>
                    <w:t>8、每通道，增益-64dB到+6dB，并支持压缩器功能。</w:t>
                  </w:r>
                  <w:r>
                    <w:br/>
                  </w:r>
                  <w:r>
                    <w:rPr>
                      <w:rFonts w:ascii="仿宋_GB2312" w:hAnsi="仿宋_GB2312" w:cs="仿宋_GB2312" w:eastAsia="仿宋_GB2312"/>
                      <w:sz w:val="21"/>
                      <w:color w:val="000000"/>
                    </w:rPr>
                    <w:t>9、采用“陷波”+“移频”双方式进行反馈抑制，每路设有四档移频选择，配合陷波器使用。</w:t>
                  </w:r>
                  <w:r>
                    <w:br/>
                  </w:r>
                  <w:r>
                    <w:rPr>
                      <w:rFonts w:ascii="仿宋_GB2312" w:hAnsi="仿宋_GB2312" w:cs="仿宋_GB2312" w:eastAsia="仿宋_GB2312"/>
                      <w:sz w:val="21"/>
                      <w:color w:val="000000"/>
                    </w:rPr>
                    <w:t>10、设备带有面板锁功能。</w:t>
                  </w:r>
                  <w:r>
                    <w:br/>
                  </w:r>
                  <w:r>
                    <w:rPr>
                      <w:rFonts w:ascii="仿宋_GB2312" w:hAnsi="仿宋_GB2312" w:cs="仿宋_GB2312" w:eastAsia="仿宋_GB2312"/>
                      <w:sz w:val="21"/>
                      <w:color w:val="000000"/>
                    </w:rPr>
                    <w:t>11、独立的WINDOWS操作系统软件。</w:t>
                  </w:r>
                  <w:r>
                    <w:br/>
                  </w:r>
                  <w:r>
                    <w:rPr>
                      <w:rFonts w:ascii="仿宋_GB2312" w:hAnsi="仿宋_GB2312" w:cs="仿宋_GB2312" w:eastAsia="仿宋_GB2312"/>
                      <w:sz w:val="21"/>
                      <w:color w:val="000000"/>
                    </w:rPr>
                    <w:t>▲12、消除反馈时间：快，中，慢，3档。</w:t>
                  </w:r>
                  <w:r>
                    <w:br/>
                  </w:r>
                  <w:r>
                    <w:rPr>
                      <w:rFonts w:ascii="仿宋_GB2312" w:hAnsi="仿宋_GB2312" w:cs="仿宋_GB2312" w:eastAsia="仿宋_GB2312"/>
                      <w:sz w:val="21"/>
                      <w:color w:val="000000"/>
                    </w:rPr>
                    <w:t>说明：标</w:t>
                  </w:r>
                  <w:r>
                    <w:rPr>
                      <w:rFonts w:ascii="仿宋_GB2312" w:hAnsi="仿宋_GB2312" w:cs="仿宋_GB2312" w:eastAsia="仿宋_GB2312"/>
                      <w:sz w:val="21"/>
                      <w:color w:val="000000"/>
                    </w:rPr>
                    <w:t>▲项需提供权威机构出具的检测报告。</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调音台</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1、≥3.2寸lcd液晶显示屏，实时提供DSP效果器参数和USB Media播音信息。</w:t>
                  </w:r>
                  <w:r>
                    <w:br/>
                  </w:r>
                  <w:r>
                    <w:rPr>
                      <w:rFonts w:ascii="仿宋_GB2312" w:hAnsi="仿宋_GB2312" w:cs="仿宋_GB2312" w:eastAsia="仿宋_GB2312"/>
                      <w:sz w:val="21"/>
                      <w:color w:val="000000"/>
                    </w:rPr>
                    <w:t>2、频率响应：麦克风输入至主输出：</w:t>
                  </w:r>
                  <w:r>
                    <w:br/>
                  </w:r>
                  <w:r>
                    <w:rPr>
                      <w:rFonts w:ascii="仿宋_GB2312" w:hAnsi="仿宋_GB2312" w:cs="仿宋_GB2312" w:eastAsia="仿宋_GB2312"/>
                      <w:sz w:val="21"/>
                      <w:color w:val="000000"/>
                    </w:rPr>
                    <w:t>&lt;10Hz～90kHz：-0dB/-1dB</w:t>
                  </w:r>
                  <w:r>
                    <w:br/>
                  </w:r>
                  <w:r>
                    <w:rPr>
                      <w:rFonts w:ascii="仿宋_GB2312" w:hAnsi="仿宋_GB2312" w:cs="仿宋_GB2312" w:eastAsia="仿宋_GB2312"/>
                      <w:sz w:val="21"/>
                      <w:color w:val="000000"/>
                    </w:rPr>
                    <w:t>&lt;10Hz～160kHz：+0dB/-3dB</w:t>
                  </w:r>
                  <w:r>
                    <w:br/>
                  </w:r>
                  <w:r>
                    <w:rPr>
                      <w:rFonts w:ascii="仿宋_GB2312" w:hAnsi="仿宋_GB2312" w:cs="仿宋_GB2312" w:eastAsia="仿宋_GB2312"/>
                      <w:sz w:val="21"/>
                      <w:color w:val="000000"/>
                    </w:rPr>
                    <w:t>立体声输入：</w:t>
                  </w:r>
                  <w:r>
                    <w:rPr>
                      <w:rFonts w:ascii="仿宋_GB2312" w:hAnsi="仿宋_GB2312" w:cs="仿宋_GB2312" w:eastAsia="仿宋_GB2312"/>
                      <w:sz w:val="21"/>
                      <w:color w:val="000000"/>
                    </w:rPr>
                    <w:t>6.3mm 立体声道，平衡式；20kQ；+22dBu；80Hz/±15dB</w:t>
                  </w:r>
                  <w:r>
                    <w:br/>
                  </w:r>
                  <w:r>
                    <w:rPr>
                      <w:rFonts w:ascii="仿宋_GB2312" w:hAnsi="仿宋_GB2312" w:cs="仿宋_GB2312" w:eastAsia="仿宋_GB2312"/>
                      <w:sz w:val="21"/>
                      <w:color w:val="000000"/>
                    </w:rPr>
                    <w:t>3、EQ单通道：</w:t>
                  </w:r>
                  <w:r>
                    <w:br/>
                  </w:r>
                  <w:r>
                    <w:rPr>
                      <w:rFonts w:ascii="仿宋_GB2312" w:hAnsi="仿宋_GB2312" w:cs="仿宋_GB2312" w:eastAsia="仿宋_GB2312"/>
                      <w:sz w:val="21"/>
                      <w:color w:val="000000"/>
                    </w:rPr>
                    <w:t>低：</w:t>
                  </w:r>
                  <w:r>
                    <w:rPr>
                      <w:rFonts w:ascii="仿宋_GB2312" w:hAnsi="仿宋_GB2312" w:cs="仿宋_GB2312" w:eastAsia="仿宋_GB2312"/>
                      <w:sz w:val="21"/>
                      <w:color w:val="000000"/>
                    </w:rPr>
                    <w:t>80Hz/±15dB；</w:t>
                  </w:r>
                  <w:r>
                    <w:br/>
                  </w:r>
                  <w:r>
                    <w:rPr>
                      <w:rFonts w:ascii="仿宋_GB2312" w:hAnsi="仿宋_GB2312" w:cs="仿宋_GB2312" w:eastAsia="仿宋_GB2312"/>
                      <w:sz w:val="21"/>
                      <w:color w:val="000000"/>
                    </w:rPr>
                    <w:t>中：</w:t>
                  </w:r>
                  <w:r>
                    <w:rPr>
                      <w:rFonts w:ascii="仿宋_GB2312" w:hAnsi="仿宋_GB2312" w:cs="仿宋_GB2312" w:eastAsia="仿宋_GB2312"/>
                      <w:sz w:val="21"/>
                      <w:color w:val="000000"/>
                    </w:rPr>
                    <w:t>100Hz～8kHz/±15dB；</w:t>
                  </w:r>
                  <w:r>
                    <w:br/>
                  </w:r>
                  <w:r>
                    <w:rPr>
                      <w:rFonts w:ascii="仿宋_GB2312" w:hAnsi="仿宋_GB2312" w:cs="仿宋_GB2312" w:eastAsia="仿宋_GB2312"/>
                      <w:sz w:val="21"/>
                      <w:color w:val="000000"/>
                    </w:rPr>
                    <w:t>高：</w:t>
                  </w:r>
                  <w:r>
                    <w:rPr>
                      <w:rFonts w:ascii="仿宋_GB2312" w:hAnsi="仿宋_GB2312" w:cs="仿宋_GB2312" w:eastAsia="仿宋_GB2312"/>
                      <w:sz w:val="21"/>
                      <w:color w:val="000000"/>
                    </w:rPr>
                    <w:t>12kHz/±15dB</w:t>
                  </w:r>
                  <w:r>
                    <w:br/>
                  </w:r>
                  <w:r>
                    <w:rPr>
                      <w:rFonts w:ascii="仿宋_GB2312" w:hAnsi="仿宋_GB2312" w:cs="仿宋_GB2312" w:eastAsia="仿宋_GB2312"/>
                      <w:sz w:val="21"/>
                      <w:color w:val="000000"/>
                    </w:rPr>
                    <w:t>4、EQ立体声通道：</w:t>
                  </w:r>
                  <w:r>
                    <w:br/>
                  </w:r>
                  <w:r>
                    <w:rPr>
                      <w:rFonts w:ascii="仿宋_GB2312" w:hAnsi="仿宋_GB2312" w:cs="仿宋_GB2312" w:eastAsia="仿宋_GB2312"/>
                      <w:sz w:val="21"/>
                      <w:color w:val="000000"/>
                    </w:rPr>
                    <w:t>低：</w:t>
                  </w:r>
                  <w:r>
                    <w:rPr>
                      <w:rFonts w:ascii="仿宋_GB2312" w:hAnsi="仿宋_GB2312" w:cs="仿宋_GB2312" w:eastAsia="仿宋_GB2312"/>
                      <w:sz w:val="21"/>
                      <w:color w:val="000000"/>
                    </w:rPr>
                    <w:t>80Hz/±15dB；</w:t>
                  </w:r>
                  <w:r>
                    <w:br/>
                  </w:r>
                  <w:r>
                    <w:rPr>
                      <w:rFonts w:ascii="仿宋_GB2312" w:hAnsi="仿宋_GB2312" w:cs="仿宋_GB2312" w:eastAsia="仿宋_GB2312"/>
                      <w:sz w:val="21"/>
                      <w:color w:val="000000"/>
                    </w:rPr>
                    <w:t>中：</w:t>
                  </w:r>
                  <w:r>
                    <w:rPr>
                      <w:rFonts w:ascii="仿宋_GB2312" w:hAnsi="仿宋_GB2312" w:cs="仿宋_GB2312" w:eastAsia="仿宋_GB2312"/>
                      <w:sz w:val="21"/>
                      <w:color w:val="000000"/>
                    </w:rPr>
                    <w:t>2kHz/±15dB；</w:t>
                  </w:r>
                  <w:r>
                    <w:br/>
                  </w:r>
                  <w:r>
                    <w:rPr>
                      <w:rFonts w:ascii="仿宋_GB2312" w:hAnsi="仿宋_GB2312" w:cs="仿宋_GB2312" w:eastAsia="仿宋_GB2312"/>
                      <w:sz w:val="21"/>
                      <w:color w:val="000000"/>
                    </w:rPr>
                    <w:t>高：</w:t>
                  </w:r>
                  <w:r>
                    <w:rPr>
                      <w:rFonts w:ascii="仿宋_GB2312" w:hAnsi="仿宋_GB2312" w:cs="仿宋_GB2312" w:eastAsia="仿宋_GB2312"/>
                      <w:sz w:val="21"/>
                      <w:color w:val="000000"/>
                    </w:rPr>
                    <w:t>12kHz/±15dB</w:t>
                  </w:r>
                  <w:r>
                    <w:br/>
                  </w:r>
                  <w:r>
                    <w:rPr>
                      <w:rFonts w:ascii="仿宋_GB2312" w:hAnsi="仿宋_GB2312" w:cs="仿宋_GB2312" w:eastAsia="仿宋_GB2312"/>
                      <w:sz w:val="21"/>
                      <w:color w:val="000000"/>
                    </w:rPr>
                    <w:t>5、音频输出 主输出：XLR平衡式；240Ω平衡/120Ω非平衡式；+22dBu</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耳机输出：</w:t>
                  </w:r>
                  <w:r>
                    <w:rPr>
                      <w:rFonts w:ascii="仿宋_GB2312" w:hAnsi="仿宋_GB2312" w:cs="仿宋_GB2312" w:eastAsia="仿宋_GB2312"/>
                      <w:sz w:val="21"/>
                      <w:color w:val="000000"/>
                    </w:rPr>
                    <w:t>6.3mm 立体声道，+19dBu 150Ω(+25dBm)</w:t>
                  </w:r>
                  <w:r>
                    <w:br/>
                  </w:r>
                  <w:r>
                    <w:rPr>
                      <w:rFonts w:ascii="仿宋_GB2312" w:hAnsi="仿宋_GB2312" w:cs="仿宋_GB2312" w:eastAsia="仿宋_GB2312"/>
                      <w:sz w:val="21"/>
                      <w:color w:val="000000"/>
                    </w:rPr>
                    <w:t>6、带有USB Media播音接口，支持MP3﹑AAC﹑WAV﹑AIFF﹑APE或FLAC文件格式，直接使用外部U盘录音，或外接电脑Media播音和录音。</w:t>
                  </w:r>
                  <w:r>
                    <w:br/>
                  </w:r>
                  <w:r>
                    <w:rPr>
                      <w:rFonts w:ascii="仿宋_GB2312" w:hAnsi="仿宋_GB2312" w:cs="仿宋_GB2312" w:eastAsia="仿宋_GB2312"/>
                      <w:sz w:val="21"/>
                      <w:color w:val="000000"/>
                    </w:rPr>
                    <w:t>7、配置蓝牙功能，可以连接手机等蓝牙设备，实现无线音乐播放。</w:t>
                  </w:r>
                  <w:r>
                    <w:br/>
                  </w:r>
                  <w:r>
                    <w:rPr>
                      <w:rFonts w:ascii="仿宋_GB2312" w:hAnsi="仿宋_GB2312" w:cs="仿宋_GB2312" w:eastAsia="仿宋_GB2312"/>
                      <w:sz w:val="21"/>
                      <w:color w:val="000000"/>
                    </w:rPr>
                    <w:t>▲8.配置共≥8路音频输入，≥6路Mic/ Line输入( XLR母插头和¼" TRS组合输入接口 )， ≥1路USB Media( U盘播音或蓝牙音频 )和CD立体声输入；配置共≥12路音频输出，≥1路Main L/ R立体输出、≥4路编组输出、≥5路AUX辅助输出，≥1路立体声监听输出。</w:t>
                  </w:r>
                  <w:r>
                    <w:br/>
                  </w:r>
                  <w:r>
                    <w:rPr>
                      <w:rFonts w:ascii="仿宋_GB2312" w:hAnsi="仿宋_GB2312" w:cs="仿宋_GB2312" w:eastAsia="仿宋_GB2312"/>
                      <w:sz w:val="21"/>
                      <w:color w:val="000000"/>
                    </w:rPr>
                    <w:t>9、所有Mic/Line输入通道均配置：48V幻象电源（1-2路带有独立控制48V幻象电源开关）、支持3段频率均衡调节、低切滤波器；3-6路带有压限器( Comp )、1-2/3-4编组开关、监听开关、静音开关。</w:t>
                  </w:r>
                  <w:r>
                    <w:br/>
                  </w:r>
                  <w:r>
                    <w:rPr>
                      <w:rFonts w:ascii="仿宋_GB2312" w:hAnsi="仿宋_GB2312" w:cs="仿宋_GB2312" w:eastAsia="仿宋_GB2312"/>
                      <w:sz w:val="21"/>
                      <w:color w:val="000000"/>
                    </w:rPr>
                    <w:t>说明：标</w:t>
                  </w:r>
                  <w:r>
                    <w:rPr>
                      <w:rFonts w:ascii="仿宋_GB2312" w:hAnsi="仿宋_GB2312" w:cs="仿宋_GB2312" w:eastAsia="仿宋_GB2312"/>
                      <w:sz w:val="21"/>
                      <w:color w:val="000000"/>
                    </w:rPr>
                    <w:t>▲项需提供权威机构出具的检测报告。</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真分集无线手持话筒</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1、产品类型：无线一拖四真分级手持话筒。</w:t>
                  </w:r>
                  <w:r>
                    <w:br/>
                  </w:r>
                  <w:r>
                    <w:rPr>
                      <w:rFonts w:ascii="仿宋_GB2312" w:hAnsi="仿宋_GB2312" w:cs="仿宋_GB2312" w:eastAsia="仿宋_GB2312"/>
                      <w:sz w:val="21"/>
                      <w:color w:val="000000"/>
                    </w:rPr>
                    <w:t>2、监听接口：具备前置监听接口，可便捷对接收机的音频输出效果进行监听，可连接耳机。</w:t>
                  </w:r>
                  <w:r>
                    <w:br/>
                  </w:r>
                  <w:r>
                    <w:rPr>
                      <w:rFonts w:ascii="仿宋_GB2312" w:hAnsi="仿宋_GB2312" w:cs="仿宋_GB2312" w:eastAsia="仿宋_GB2312"/>
                      <w:sz w:val="21"/>
                      <w:color w:val="000000"/>
                    </w:rPr>
                    <w:t>3、音频输出接口：支持平衡和非平衡两种选择输出端口，适应不同的设备连接需求。</w:t>
                  </w:r>
                  <w:r>
                    <w:br/>
                  </w:r>
                  <w:r>
                    <w:rPr>
                      <w:rFonts w:ascii="仿宋_GB2312" w:hAnsi="仿宋_GB2312" w:cs="仿宋_GB2312" w:eastAsia="仿宋_GB2312"/>
                      <w:sz w:val="21"/>
                      <w:color w:val="000000"/>
                    </w:rPr>
                    <w:t>4、锁屏功能：接收机可设置锁屏功能，防止使用误操作。</w:t>
                  </w:r>
                  <w:r>
                    <w:br/>
                  </w:r>
                  <w:r>
                    <w:rPr>
                      <w:rFonts w:ascii="仿宋_GB2312" w:hAnsi="仿宋_GB2312" w:cs="仿宋_GB2312" w:eastAsia="仿宋_GB2312"/>
                      <w:sz w:val="21"/>
                      <w:color w:val="000000"/>
                    </w:rPr>
                    <w:t>5、音频模式切换：将输出电平设为MIC麦克风或者LINE线路电平。</w:t>
                  </w:r>
                  <w:r>
                    <w:br/>
                  </w:r>
                  <w:r>
                    <w:rPr>
                      <w:rFonts w:ascii="仿宋_GB2312" w:hAnsi="仿宋_GB2312" w:cs="仿宋_GB2312" w:eastAsia="仿宋_GB2312"/>
                      <w:sz w:val="21"/>
                      <w:color w:val="000000"/>
                    </w:rPr>
                    <w:t>6、电源线夹：可固定电源线，防止拉扯导致电源接触不良。</w:t>
                  </w:r>
                  <w:r>
                    <w:br/>
                  </w:r>
                  <w:r>
                    <w:rPr>
                      <w:rFonts w:ascii="仿宋_GB2312" w:hAnsi="仿宋_GB2312" w:cs="仿宋_GB2312" w:eastAsia="仿宋_GB2312"/>
                      <w:sz w:val="21"/>
                      <w:color w:val="000000"/>
                    </w:rPr>
                    <w:t>▲7、天线安装：可将天线旋转拧紧在后面板天线接口，也可将天线拧紧在吸盘天线底座上，然后将吸盘天线底座接到后面板天线接口。</w:t>
                  </w:r>
                  <w:r>
                    <w:br/>
                  </w:r>
                  <w:r>
                    <w:rPr>
                      <w:rFonts w:ascii="仿宋_GB2312" w:hAnsi="仿宋_GB2312" w:cs="仿宋_GB2312" w:eastAsia="仿宋_GB2312"/>
                      <w:sz w:val="21"/>
                      <w:color w:val="000000"/>
                    </w:rPr>
                    <w:t>8、载波频率范围: 630-698MHz。</w:t>
                  </w:r>
                  <w:r>
                    <w:br/>
                  </w:r>
                  <w:r>
                    <w:rPr>
                      <w:rFonts w:ascii="仿宋_GB2312" w:hAnsi="仿宋_GB2312" w:cs="仿宋_GB2312" w:eastAsia="仿宋_GB2312"/>
                      <w:sz w:val="21"/>
                      <w:color w:val="000000"/>
                    </w:rPr>
                    <w:t>9、频带宽度: 200kHz。</w:t>
                  </w:r>
                  <w:r>
                    <w:br/>
                  </w:r>
                  <w:r>
                    <w:rPr>
                      <w:rFonts w:ascii="仿宋_GB2312" w:hAnsi="仿宋_GB2312" w:cs="仿宋_GB2312" w:eastAsia="仿宋_GB2312"/>
                      <w:sz w:val="21"/>
                      <w:color w:val="000000"/>
                    </w:rPr>
                    <w:t>10、信道数量: 181（15组）。</w:t>
                  </w:r>
                  <w:r>
                    <w:br/>
                  </w:r>
                  <w:r>
                    <w:rPr>
                      <w:rFonts w:ascii="仿宋_GB2312" w:hAnsi="仿宋_GB2312" w:cs="仿宋_GB2312" w:eastAsia="仿宋_GB2312"/>
                      <w:sz w:val="21"/>
                      <w:color w:val="000000"/>
                    </w:rPr>
                    <w:t>说明：标</w:t>
                  </w:r>
                  <w:r>
                    <w:rPr>
                      <w:rFonts w:ascii="仿宋_GB2312" w:hAnsi="仿宋_GB2312" w:cs="仿宋_GB2312" w:eastAsia="仿宋_GB2312"/>
                      <w:sz w:val="21"/>
                      <w:color w:val="000000"/>
                    </w:rPr>
                    <w:t>▲项需提供权威机构出具的检测报告。</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电源时序器</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1、标准机架式拉丝铝面板搭配≥2寸中英文智能显示窗，可实时显示当前电压、日期时间、通道开关状态。</w:t>
                  </w:r>
                  <w:r>
                    <w:br/>
                  </w:r>
                  <w:r>
                    <w:rPr>
                      <w:rFonts w:ascii="仿宋_GB2312" w:hAnsi="仿宋_GB2312" w:cs="仿宋_GB2312" w:eastAsia="仿宋_GB2312"/>
                      <w:sz w:val="21"/>
                      <w:color w:val="000000"/>
                    </w:rPr>
                    <w:t>2、标配电源EMI滤波器，可有效抑制电磁噪声，减小对设备音质的干扰。</w:t>
                  </w:r>
                  <w:r>
                    <w:br/>
                  </w:r>
                  <w:r>
                    <w:rPr>
                      <w:rFonts w:ascii="仿宋_GB2312" w:hAnsi="仿宋_GB2312" w:cs="仿宋_GB2312" w:eastAsia="仿宋_GB2312"/>
                      <w:sz w:val="21"/>
                      <w:color w:val="000000"/>
                    </w:rPr>
                    <w:t>3、支持面板Lock锁定功能，防止误操作。</w:t>
                  </w:r>
                  <w:r>
                    <w:br/>
                  </w:r>
                  <w:r>
                    <w:rPr>
                      <w:rFonts w:ascii="仿宋_GB2312" w:hAnsi="仿宋_GB2312" w:cs="仿宋_GB2312" w:eastAsia="仿宋_GB2312"/>
                      <w:sz w:val="21"/>
                      <w:color w:val="000000"/>
                    </w:rPr>
                    <w:t>4、内置时钟芯片，可根据日期时间定时设置自动开关机,不须人为操作，支持脱机模式，在脱离服务器时，也能保证定时任务按时执行。</w:t>
                  </w:r>
                  <w:r>
                    <w:br/>
                  </w:r>
                  <w:r>
                    <w:rPr>
                      <w:rFonts w:ascii="仿宋_GB2312" w:hAnsi="仿宋_GB2312" w:cs="仿宋_GB2312" w:eastAsia="仿宋_GB2312"/>
                      <w:sz w:val="21"/>
                      <w:color w:val="000000"/>
                    </w:rPr>
                    <w:t>5、配置485凤凰端子串口，支持≧16台设备级联顺序控制，级联自动检测设置。</w:t>
                  </w:r>
                  <w:r>
                    <w:br/>
                  </w:r>
                  <w:r>
                    <w:rPr>
                      <w:rFonts w:ascii="仿宋_GB2312" w:hAnsi="仿宋_GB2312" w:cs="仿宋_GB2312" w:eastAsia="仿宋_GB2312"/>
                      <w:sz w:val="21"/>
                      <w:color w:val="000000"/>
                    </w:rPr>
                    <w:t>6、具有≥1个10M/100M网口，支持网络远程固件升级，多台设备通过级联后只需一路网口即可接入局域网通过软件控制。</w:t>
                  </w:r>
                  <w:r>
                    <w:br/>
                  </w:r>
                  <w:r>
                    <w:rPr>
                      <w:rFonts w:ascii="仿宋_GB2312" w:hAnsi="仿宋_GB2312" w:cs="仿宋_GB2312" w:eastAsia="仿宋_GB2312"/>
                      <w:sz w:val="21"/>
                      <w:color w:val="000000"/>
                    </w:rPr>
                    <w:t>7、具有≥1路RS232接口，支持TCP/IP、RS232协议在电脑上控制，具有开放的第三方接口协议，支持第三方设备对接控制。</w:t>
                  </w:r>
                  <w:r>
                    <w:br/>
                  </w:r>
                  <w:r>
                    <w:rPr>
                      <w:rFonts w:ascii="仿宋_GB2312" w:hAnsi="仿宋_GB2312" w:cs="仿宋_GB2312" w:eastAsia="仿宋_GB2312"/>
                      <w:sz w:val="21"/>
                      <w:color w:val="000000"/>
                    </w:rPr>
                    <w:t>8、提供专业PC软件、平板APP软件，支持有线和无线软件调控，可对设备参数进行精确、有效的设置。</w:t>
                  </w:r>
                  <w:r>
                    <w:br/>
                  </w:r>
                  <w:r>
                    <w:rPr>
                      <w:rFonts w:ascii="仿宋_GB2312" w:hAnsi="仿宋_GB2312" w:cs="仿宋_GB2312" w:eastAsia="仿宋_GB2312"/>
                      <w:sz w:val="21"/>
                      <w:color w:val="000000"/>
                    </w:rPr>
                    <w:t>▲9、每台时序器自带ID设置和检测，接入网络后可实现远程云端管理。</w:t>
                  </w:r>
                  <w:r>
                    <w:br/>
                  </w:r>
                  <w:r>
                    <w:rPr>
                      <w:rFonts w:ascii="仿宋_GB2312" w:hAnsi="仿宋_GB2312" w:cs="仿宋_GB2312" w:eastAsia="仿宋_GB2312"/>
                      <w:sz w:val="21"/>
                      <w:color w:val="000000"/>
                    </w:rPr>
                    <w:t>10、在延时设置页面下，当开延时选项设成无穷大，即表示此通道永远不会接通，当关延时选项设成无穷大，即表示此通道永远不会关闭。</w:t>
                  </w:r>
                  <w:r>
                    <w:br/>
                  </w:r>
                  <w:r>
                    <w:rPr>
                      <w:rFonts w:ascii="仿宋_GB2312" w:hAnsi="仿宋_GB2312" w:cs="仿宋_GB2312" w:eastAsia="仿宋_GB2312"/>
                      <w:sz w:val="21"/>
                      <w:color w:val="000000"/>
                    </w:rPr>
                    <w:t>11、≥8组设备开关场景数据保存/调用，场景管理应用简单便捷。可因应开会、培训、演讲、K歌、电影、离开等不同场景需求分别设置受控通道、开关延时等参数，保存到对应的模式，随时可以调取场景。同时，场景模式支持重命名。</w:t>
                  </w:r>
                  <w:r>
                    <w:br/>
                  </w:r>
                  <w:r>
                    <w:rPr>
                      <w:rFonts w:ascii="仿宋_GB2312" w:hAnsi="仿宋_GB2312" w:cs="仿宋_GB2312" w:eastAsia="仿宋_GB2312"/>
                      <w:sz w:val="21"/>
                      <w:color w:val="000000"/>
                    </w:rPr>
                    <w:t>12、跨平台开发平台，支持 Windows、Linux、macOS、Android、iOS 主流操作系统全功能控制软件。</w:t>
                  </w:r>
                  <w:r>
                    <w:br/>
                  </w:r>
                  <w:r>
                    <w:rPr>
                      <w:rFonts w:ascii="仿宋_GB2312" w:hAnsi="仿宋_GB2312" w:cs="仿宋_GB2312" w:eastAsia="仿宋_GB2312"/>
                      <w:sz w:val="21"/>
                      <w:color w:val="000000"/>
                    </w:rPr>
                    <w:t>说明：标</w:t>
                  </w:r>
                  <w:r>
                    <w:rPr>
                      <w:rFonts w:ascii="仿宋_GB2312" w:hAnsi="仿宋_GB2312" w:cs="仿宋_GB2312" w:eastAsia="仿宋_GB2312"/>
                      <w:sz w:val="21"/>
                      <w:color w:val="000000"/>
                    </w:rPr>
                    <w:t>▲项需提供权威机构出具的检测报告。</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0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四、数字会议讨论系统</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数字会议主机</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1、具备有多种发言方式的讨论功能，主席优先、主席专用、先进先出、限制模式、自由模式。</w:t>
                  </w:r>
                  <w:r>
                    <w:br/>
                  </w:r>
                  <w:r>
                    <w:rPr>
                      <w:rFonts w:ascii="仿宋_GB2312" w:hAnsi="仿宋_GB2312" w:cs="仿宋_GB2312" w:eastAsia="仿宋_GB2312"/>
                      <w:sz w:val="21"/>
                      <w:color w:val="000000"/>
                    </w:rPr>
                    <w:t>2、断电智能记忆功能，可记忆程序原运行状态。若意外断电后，通电即恢复最后一次设置。</w:t>
                  </w:r>
                  <w:r>
                    <w:br/>
                  </w:r>
                  <w:r>
                    <w:rPr>
                      <w:rFonts w:ascii="仿宋_GB2312" w:hAnsi="仿宋_GB2312" w:cs="仿宋_GB2312" w:eastAsia="仿宋_GB2312"/>
                      <w:sz w:val="21"/>
                      <w:color w:val="000000"/>
                    </w:rPr>
                    <w:t>3、系统注重声音的处理，清晰地展现原声，并且内置≥3路EQ设置，方便不同客户的要求。</w:t>
                  </w:r>
                  <w:r>
                    <w:br/>
                  </w:r>
                  <w:r>
                    <w:rPr>
                      <w:rFonts w:ascii="仿宋_GB2312" w:hAnsi="仿宋_GB2312" w:cs="仿宋_GB2312" w:eastAsia="仿宋_GB2312"/>
                      <w:sz w:val="21"/>
                      <w:color w:val="000000"/>
                    </w:rPr>
                    <w:t>4、LCD屏液晶菜单显示工作内容。</w:t>
                  </w:r>
                  <w:r>
                    <w:br/>
                  </w:r>
                  <w:r>
                    <w:rPr>
                      <w:rFonts w:ascii="仿宋_GB2312" w:hAnsi="仿宋_GB2312" w:cs="仿宋_GB2312" w:eastAsia="仿宋_GB2312"/>
                      <w:sz w:val="21"/>
                      <w:color w:val="000000"/>
                    </w:rPr>
                    <w:t>5、列席话筒可1-9只任意设置。</w:t>
                  </w:r>
                  <w:r>
                    <w:br/>
                  </w:r>
                  <w:r>
                    <w:rPr>
                      <w:rFonts w:ascii="仿宋_GB2312" w:hAnsi="仿宋_GB2312" w:cs="仿宋_GB2312" w:eastAsia="仿宋_GB2312"/>
                      <w:sz w:val="21"/>
                      <w:color w:val="000000"/>
                    </w:rPr>
                    <w:t>6、可同时接≥5个主席话筒，主席任意位置可摆放。</w:t>
                  </w:r>
                  <w:r>
                    <w:br/>
                  </w:r>
                  <w:r>
                    <w:rPr>
                      <w:rFonts w:ascii="仿宋_GB2312" w:hAnsi="仿宋_GB2312" w:cs="仿宋_GB2312" w:eastAsia="仿宋_GB2312"/>
                      <w:sz w:val="21"/>
                      <w:color w:val="000000"/>
                    </w:rPr>
                    <w:t>7、主机有电源过载和短路保护功能。</w:t>
                  </w:r>
                  <w:r>
                    <w:br/>
                  </w:r>
                  <w:r>
                    <w:rPr>
                      <w:rFonts w:ascii="仿宋_GB2312" w:hAnsi="仿宋_GB2312" w:cs="仿宋_GB2312" w:eastAsia="仿宋_GB2312"/>
                      <w:sz w:val="21"/>
                      <w:color w:val="000000"/>
                    </w:rPr>
                    <w:t>8、主机有四路输入接口可连接115个会议话筒单元,具四路并联输出，每路可连接30个单元,可通过中继电源进行扩展。</w:t>
                  </w:r>
                  <w:r>
                    <w:br/>
                  </w:r>
                  <w:r>
                    <w:rPr>
                      <w:rFonts w:ascii="仿宋_GB2312" w:hAnsi="仿宋_GB2312" w:cs="仿宋_GB2312" w:eastAsia="仿宋_GB2312"/>
                      <w:sz w:val="21"/>
                      <w:color w:val="000000"/>
                    </w:rPr>
                    <w:t>9、系统采用“T字型”航空头连接，可以快速、便捷的搭建不同形式的会议。</w:t>
                  </w:r>
                  <w:r>
                    <w:br/>
                  </w:r>
                  <w:r>
                    <w:rPr>
                      <w:rFonts w:ascii="仿宋_GB2312" w:hAnsi="仿宋_GB2312" w:cs="仿宋_GB2312" w:eastAsia="仿宋_GB2312"/>
                      <w:sz w:val="21"/>
                      <w:color w:val="000000"/>
                    </w:rPr>
                    <w:t>10、频率响应：≥60 Hz—16 kHz。</w:t>
                  </w:r>
                  <w:r>
                    <w:br/>
                  </w:r>
                  <w:r>
                    <w:rPr>
                      <w:rFonts w:ascii="仿宋_GB2312" w:hAnsi="仿宋_GB2312" w:cs="仿宋_GB2312" w:eastAsia="仿宋_GB2312"/>
                      <w:sz w:val="21"/>
                      <w:color w:val="000000"/>
                    </w:rPr>
                    <w:t>11、卡侬音频输出≥1路，6.35音频输出≥1路，RCA莲花输出≥1路，手拉手话筒接口≥4路。</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数字会议主席单元</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1、采用无声式硅胶按键，有效避免机械开关所造成的冲击声。</w:t>
                  </w:r>
                  <w:r>
                    <w:br/>
                  </w:r>
                  <w:r>
                    <w:rPr>
                      <w:rFonts w:ascii="仿宋_GB2312" w:hAnsi="仿宋_GB2312" w:cs="仿宋_GB2312" w:eastAsia="仿宋_GB2312"/>
                      <w:sz w:val="21"/>
                      <w:color w:val="000000"/>
                    </w:rPr>
                    <w:t>2、双超指向拾音咪芯同时工作，保证在有一个咪芯在坏掉的情况也也能正常工作。</w:t>
                  </w:r>
                  <w:r>
                    <w:br/>
                  </w:r>
                  <w:r>
                    <w:rPr>
                      <w:rFonts w:ascii="仿宋_GB2312" w:hAnsi="仿宋_GB2312" w:cs="仿宋_GB2312" w:eastAsia="仿宋_GB2312"/>
                      <w:sz w:val="21"/>
                      <w:color w:val="000000"/>
                    </w:rPr>
                    <w:t>3、采用全部的DSP处理，便于扩展和控制。</w:t>
                  </w:r>
                  <w:r>
                    <w:br/>
                  </w:r>
                  <w:r>
                    <w:rPr>
                      <w:rFonts w:ascii="仿宋_GB2312" w:hAnsi="仿宋_GB2312" w:cs="仿宋_GB2312" w:eastAsia="仿宋_GB2312"/>
                      <w:sz w:val="21"/>
                      <w:color w:val="000000"/>
                    </w:rPr>
                    <w:t>4、单元采用“T字型”航空头连接，安装更加稳固、轻松、方便，可以随时快速、便捷的搭建不同形式的会议，并且主席单元可随意安排串联在线路中的任何位置。</w:t>
                  </w:r>
                  <w:r>
                    <w:br/>
                  </w:r>
                  <w:r>
                    <w:rPr>
                      <w:rFonts w:ascii="仿宋_GB2312" w:hAnsi="仿宋_GB2312" w:cs="仿宋_GB2312" w:eastAsia="仿宋_GB2312"/>
                      <w:sz w:val="21"/>
                      <w:color w:val="000000"/>
                    </w:rPr>
                    <w:t>5、麦克风类型：电容式。</w:t>
                  </w:r>
                  <w:r>
                    <w:br/>
                  </w:r>
                  <w:r>
                    <w:rPr>
                      <w:rFonts w:ascii="仿宋_GB2312" w:hAnsi="仿宋_GB2312" w:cs="仿宋_GB2312" w:eastAsia="仿宋_GB2312"/>
                      <w:sz w:val="21"/>
                      <w:color w:val="000000"/>
                    </w:rPr>
                    <w:t>6、指向性：超心型。</w:t>
                  </w:r>
                  <w:r>
                    <w:br/>
                  </w:r>
                  <w:r>
                    <w:rPr>
                      <w:rFonts w:ascii="仿宋_GB2312" w:hAnsi="仿宋_GB2312" w:cs="仿宋_GB2312" w:eastAsia="仿宋_GB2312"/>
                      <w:sz w:val="21"/>
                      <w:color w:val="000000"/>
                    </w:rPr>
                    <w:t>7、频响范围：≥60~16kHZ。</w:t>
                  </w:r>
                  <w:r>
                    <w:br/>
                  </w:r>
                  <w:r>
                    <w:rPr>
                      <w:rFonts w:ascii="仿宋_GB2312" w:hAnsi="仿宋_GB2312" w:cs="仿宋_GB2312" w:eastAsia="仿宋_GB2312"/>
                      <w:sz w:val="21"/>
                      <w:color w:val="000000"/>
                    </w:rPr>
                    <w:t>8、网络协议：IEEE802.1qVLAN，支持网络音频，SW-Ring冗余环网QOS。</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数字会议客席单元</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▲1、采用无声式硅胶按键，有效避免机械开关所造成的冲击声。</w:t>
                  </w:r>
                  <w:r>
                    <w:br/>
                  </w:r>
                  <w:r>
                    <w:rPr>
                      <w:rFonts w:ascii="仿宋_GB2312" w:hAnsi="仿宋_GB2312" w:cs="仿宋_GB2312" w:eastAsia="仿宋_GB2312"/>
                      <w:sz w:val="21"/>
                      <w:color w:val="000000"/>
                    </w:rPr>
                    <w:t>2、双超指向拾音咪芯同时工作，保证在有一个咪芯在坏掉的情况也也能正常工作。</w:t>
                  </w:r>
                  <w:r>
                    <w:br/>
                  </w:r>
                  <w:r>
                    <w:rPr>
                      <w:rFonts w:ascii="仿宋_GB2312" w:hAnsi="仿宋_GB2312" w:cs="仿宋_GB2312" w:eastAsia="仿宋_GB2312"/>
                      <w:sz w:val="21"/>
                      <w:color w:val="000000"/>
                    </w:rPr>
                    <w:t>3、采用全部的DSP处理，便于扩展和控制。</w:t>
                  </w:r>
                  <w:r>
                    <w:br/>
                  </w:r>
                  <w:r>
                    <w:rPr>
                      <w:rFonts w:ascii="仿宋_GB2312" w:hAnsi="仿宋_GB2312" w:cs="仿宋_GB2312" w:eastAsia="仿宋_GB2312"/>
                      <w:sz w:val="21"/>
                      <w:color w:val="000000"/>
                    </w:rPr>
                    <w:t>4、单元采用“T字型”航空头连接，便捷的搭建不同形式的会议，并且客席单元可随意安排串联在线路中的任何位置。</w:t>
                  </w:r>
                  <w:r>
                    <w:br/>
                  </w:r>
                  <w:r>
                    <w:rPr>
                      <w:rFonts w:ascii="仿宋_GB2312" w:hAnsi="仿宋_GB2312" w:cs="仿宋_GB2312" w:eastAsia="仿宋_GB2312"/>
                      <w:sz w:val="21"/>
                      <w:color w:val="000000"/>
                    </w:rPr>
                    <w:t>5、麦克风类型：电容式。</w:t>
                  </w:r>
                  <w:r>
                    <w:br/>
                  </w:r>
                  <w:r>
                    <w:rPr>
                      <w:rFonts w:ascii="仿宋_GB2312" w:hAnsi="仿宋_GB2312" w:cs="仿宋_GB2312" w:eastAsia="仿宋_GB2312"/>
                      <w:sz w:val="21"/>
                      <w:color w:val="000000"/>
                    </w:rPr>
                    <w:t>6、指向性：超心型。</w:t>
                  </w:r>
                  <w:r>
                    <w:br/>
                  </w:r>
                  <w:r>
                    <w:rPr>
                      <w:rFonts w:ascii="仿宋_GB2312" w:hAnsi="仿宋_GB2312" w:cs="仿宋_GB2312" w:eastAsia="仿宋_GB2312"/>
                      <w:sz w:val="21"/>
                      <w:color w:val="000000"/>
                    </w:rPr>
                    <w:t>7、频响范围：≥60~16kHZ。</w:t>
                  </w:r>
                  <w:r>
                    <w:br/>
                  </w:r>
                  <w:r>
                    <w:rPr>
                      <w:rFonts w:ascii="仿宋_GB2312" w:hAnsi="仿宋_GB2312" w:cs="仿宋_GB2312" w:eastAsia="仿宋_GB2312"/>
                      <w:sz w:val="21"/>
                      <w:color w:val="000000"/>
                    </w:rPr>
                    <w:t>8、网络协议：IEEE802.1qVLAN，支持网络音频，SW-Ring冗余环网QOS。</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手拉手专用线缆</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≥20米8芯手拉手专用线缆</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会议专用地插盒</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会议系统专用地插</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0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五、线缆及配套设备</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网络线缆</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1、六类非屏蔽双绞线缆：各项性能指标达到YD/T926.2或TIA/EIA-568B标准要求；</w:t>
                  </w:r>
                  <w:r>
                    <w:br/>
                  </w:r>
                  <w:r>
                    <w:rPr>
                      <w:rFonts w:ascii="仿宋_GB2312" w:hAnsi="仿宋_GB2312" w:cs="仿宋_GB2312" w:eastAsia="仿宋_GB2312"/>
                      <w:sz w:val="21"/>
                      <w:color w:val="000000"/>
                    </w:rPr>
                    <w:t>2、线缆采用信号的平衡技术(LCL)控制电磁干扰和噪音的影响；</w:t>
                  </w:r>
                  <w:r>
                    <w:br/>
                  </w:r>
                  <w:r>
                    <w:rPr>
                      <w:rFonts w:ascii="仿宋_GB2312" w:hAnsi="仿宋_GB2312" w:cs="仿宋_GB2312" w:eastAsia="仿宋_GB2312"/>
                      <w:sz w:val="21"/>
                      <w:color w:val="000000"/>
                    </w:rPr>
                    <w:t>3、支持快速以太网100BaseTx、千兆以太网1000Base-T应用；</w:t>
                  </w:r>
                  <w:r>
                    <w:br/>
                  </w:r>
                  <w:r>
                    <w:rPr>
                      <w:rFonts w:ascii="仿宋_GB2312" w:hAnsi="仿宋_GB2312" w:cs="仿宋_GB2312" w:eastAsia="仿宋_GB2312"/>
                      <w:sz w:val="21"/>
                      <w:color w:val="000000"/>
                    </w:rPr>
                    <w:t>4、每箱长度305米</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电源线缆</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ZR-BV3*4平方电源线缆</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音频线缆</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RVVP2*2.5音频线缆</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理线架</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1）1U24槽位理线架带盖板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2）尺寸:482*44*80mm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3）材料及厚度:SPCC冷轧钢板1.0/1.2mm</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PDU插排</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(1)进线电线规格RVV 3*1.5mm2</w:t>
                  </w:r>
                  <w:r>
                    <w:br/>
                  </w:r>
                  <w:r>
                    <w:rPr>
                      <w:rFonts w:ascii="仿宋_GB2312" w:hAnsi="仿宋_GB2312" w:cs="仿宋_GB2312" w:eastAsia="仿宋_GB2312"/>
                      <w:sz w:val="21"/>
                      <w:color w:val="000000"/>
                    </w:rPr>
                    <w:t>(2)额定输入电压220V</w:t>
                  </w:r>
                  <w:r>
                    <w:br/>
                  </w:r>
                  <w:r>
                    <w:rPr>
                      <w:rFonts w:ascii="仿宋_GB2312" w:hAnsi="仿宋_GB2312" w:cs="仿宋_GB2312" w:eastAsia="仿宋_GB2312"/>
                      <w:sz w:val="21"/>
                      <w:color w:val="000000"/>
                    </w:rPr>
                    <w:t>(3)输入功率2200W</w:t>
                  </w:r>
                  <w:r>
                    <w:br/>
                  </w:r>
                  <w:r>
                    <w:rPr>
                      <w:rFonts w:ascii="仿宋_GB2312" w:hAnsi="仿宋_GB2312" w:cs="仿宋_GB2312" w:eastAsia="仿宋_GB2312"/>
                      <w:sz w:val="21"/>
                      <w:color w:val="000000"/>
                    </w:rPr>
                    <w:t>(4)输入频率50Hz</w:t>
                  </w:r>
                  <w:r>
                    <w:br/>
                  </w:r>
                  <w:r>
                    <w:rPr>
                      <w:rFonts w:ascii="仿宋_GB2312" w:hAnsi="仿宋_GB2312" w:cs="仿宋_GB2312" w:eastAsia="仿宋_GB2312"/>
                      <w:sz w:val="21"/>
                      <w:color w:val="000000"/>
                    </w:rPr>
                    <w:t>(5)最大输入电流10A</w:t>
                  </w:r>
                  <w:r>
                    <w:br/>
                  </w:r>
                  <w:r>
                    <w:rPr>
                      <w:rFonts w:ascii="仿宋_GB2312" w:hAnsi="仿宋_GB2312" w:cs="仿宋_GB2312" w:eastAsia="仿宋_GB2312"/>
                      <w:sz w:val="21"/>
                      <w:color w:val="000000"/>
                    </w:rPr>
                    <w:t>(6)输出插座规格10A万用孔</w:t>
                  </w:r>
                  <w:r>
                    <w:br/>
                  </w:r>
                  <w:r>
                    <w:rPr>
                      <w:rFonts w:ascii="仿宋_GB2312" w:hAnsi="仿宋_GB2312" w:cs="仿宋_GB2312" w:eastAsia="仿宋_GB2312"/>
                      <w:sz w:val="21"/>
                      <w:color w:val="000000"/>
                    </w:rPr>
                    <w:t>(7)输出插座数量8孔</w:t>
                  </w:r>
                  <w:r>
                    <w:br/>
                  </w:r>
                  <w:r>
                    <w:rPr>
                      <w:rFonts w:ascii="仿宋_GB2312" w:hAnsi="仿宋_GB2312" w:cs="仿宋_GB2312" w:eastAsia="仿宋_GB2312"/>
                      <w:sz w:val="21"/>
                      <w:color w:val="000000"/>
                    </w:rPr>
                    <w:t>(8)输出电流10A</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嵌入式地面插座</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快弹式铜地插</w:t>
                  </w:r>
                  <w:r>
                    <w:br/>
                  </w:r>
                  <w:r>
                    <w:rPr>
                      <w:rFonts w:ascii="仿宋_GB2312" w:hAnsi="仿宋_GB2312" w:cs="仿宋_GB2312" w:eastAsia="仿宋_GB2312"/>
                      <w:sz w:val="21"/>
                      <w:color w:val="000000"/>
                    </w:rPr>
                    <w:t>单位孔数：五孔</w:t>
                  </w:r>
                  <w:r>
                    <w:br/>
                  </w:r>
                  <w:r>
                    <w:rPr>
                      <w:rFonts w:ascii="仿宋_GB2312" w:hAnsi="仿宋_GB2312" w:cs="仿宋_GB2312" w:eastAsia="仿宋_GB2312"/>
                      <w:sz w:val="21"/>
                      <w:color w:val="000000"/>
                    </w:rPr>
                    <w:t>插孔电流：</w:t>
                  </w:r>
                  <w:r>
                    <w:rPr>
                      <w:rFonts w:ascii="仿宋_GB2312" w:hAnsi="仿宋_GB2312" w:cs="仿宋_GB2312" w:eastAsia="仿宋_GB2312"/>
                      <w:sz w:val="21"/>
                      <w:color w:val="000000"/>
                    </w:rPr>
                    <w:t>16A</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金属桥架（带配件）</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镀锌电缆桥架</w:t>
                  </w:r>
                  <w:r>
                    <w:rPr>
                      <w:rFonts w:ascii="仿宋_GB2312" w:hAnsi="仿宋_GB2312" w:cs="仿宋_GB2312" w:eastAsia="仿宋_GB2312"/>
                      <w:sz w:val="21"/>
                      <w:color w:val="000000"/>
                    </w:rPr>
                    <w:t>200*100*1.0mm，含桥架静电地板下方铺设</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大屏主电缆线</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YJV-4*16+1*10电源线，含线缆铺设人工.</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智能配电柜</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1、额定功率≥20KW，具备6个单相回路；</w:t>
                  </w:r>
                  <w:r>
                    <w:br/>
                  </w:r>
                  <w:r>
                    <w:rPr>
                      <w:rFonts w:ascii="仿宋_GB2312" w:hAnsi="仿宋_GB2312" w:cs="仿宋_GB2312" w:eastAsia="仿宋_GB2312"/>
                      <w:sz w:val="21"/>
                      <w:color w:val="000000"/>
                    </w:rPr>
                    <w:t>2、可通过RS485接口读取配电柜内部温度。</w:t>
                  </w:r>
                  <w:r>
                    <w:br/>
                  </w:r>
                  <w:r>
                    <w:rPr>
                      <w:rFonts w:ascii="仿宋_GB2312" w:hAnsi="仿宋_GB2312" w:cs="仿宋_GB2312" w:eastAsia="仿宋_GB2312"/>
                      <w:sz w:val="21"/>
                      <w:color w:val="000000"/>
                    </w:rPr>
                    <w:t>▲3、检测到烟雾后可自动断电；超过温度阈值后可自动断电；支持记录运行状态、异常报警（高温、烟雾）等。</w:t>
                  </w:r>
                  <w:r>
                    <w:br/>
                  </w:r>
                  <w:r>
                    <w:rPr>
                      <w:rFonts w:ascii="仿宋_GB2312" w:hAnsi="仿宋_GB2312" w:cs="仿宋_GB2312" w:eastAsia="仿宋_GB2312"/>
                      <w:sz w:val="21"/>
                      <w:color w:val="000000"/>
                    </w:rPr>
                    <w:t>4、输入输出均有断路器保护措施，在发生过流或短路后可以自动断电。</w:t>
                  </w:r>
                  <w:r>
                    <w:br/>
                  </w:r>
                  <w:r>
                    <w:rPr>
                      <w:rFonts w:ascii="仿宋_GB2312" w:hAnsi="仿宋_GB2312" w:cs="仿宋_GB2312" w:eastAsia="仿宋_GB2312"/>
                      <w:sz w:val="21"/>
                      <w:color w:val="000000"/>
                    </w:rPr>
                    <w:t>5、支持手动一键启动、停止；支持单路启动停止；支持分时段控制；支持电脑远程控制。</w:t>
                  </w:r>
                  <w:r>
                    <w:br/>
                  </w:r>
                  <w:r>
                    <w:rPr>
                      <w:rFonts w:ascii="仿宋_GB2312" w:hAnsi="仿宋_GB2312" w:cs="仿宋_GB2312" w:eastAsia="仿宋_GB2312"/>
                      <w:sz w:val="21"/>
                      <w:color w:val="000000"/>
                    </w:rPr>
                    <w:t>6、网络接口：支持MODBUS-TCP协议；</w:t>
                  </w:r>
                  <w:r>
                    <w:br/>
                  </w:r>
                  <w:r>
                    <w:rPr>
                      <w:rFonts w:ascii="仿宋_GB2312" w:hAnsi="仿宋_GB2312" w:cs="仿宋_GB2312" w:eastAsia="仿宋_GB2312"/>
                      <w:sz w:val="21"/>
                      <w:color w:val="000000"/>
                    </w:rPr>
                    <w:t>7、串口通讯端口：支持RS485、MODBUS-RTU协议。</w:t>
                  </w:r>
                  <w:r>
                    <w:br/>
                  </w:r>
                  <w:r>
                    <w:rPr>
                      <w:rFonts w:ascii="仿宋_GB2312" w:hAnsi="仿宋_GB2312" w:cs="仿宋_GB2312" w:eastAsia="仿宋_GB2312"/>
                      <w:sz w:val="21"/>
                      <w:color w:val="000000"/>
                    </w:rPr>
                    <w:t>8、支持设备分级上电，避免瞬间电流过大。</w:t>
                  </w:r>
                  <w:r>
                    <w:br/>
                  </w:r>
                  <w:r>
                    <w:rPr>
                      <w:rFonts w:ascii="仿宋_GB2312" w:hAnsi="仿宋_GB2312" w:cs="仿宋_GB2312" w:eastAsia="仿宋_GB2312"/>
                      <w:sz w:val="21"/>
                      <w:color w:val="000000"/>
                    </w:rPr>
                    <w:t>9、电源管理系统拥有热成像人体传感检测功能，可检测站姿、坐姿、蹲姿三种人员姿态。热成像检测通道不受光线影响，满足全天 24 小时检测需求。</w:t>
                  </w:r>
                  <w:r>
                    <w:br/>
                  </w:r>
                  <w:r>
                    <w:rPr>
                      <w:rFonts w:ascii="仿宋_GB2312" w:hAnsi="仿宋_GB2312" w:cs="仿宋_GB2312" w:eastAsia="仿宋_GB2312"/>
                      <w:sz w:val="21"/>
                      <w:color w:val="000000"/>
                    </w:rPr>
                    <w:t>10、可实现检测到人员后1秒内自动上电，检测到人员离开后自动断电功能，从而实现节约能源的效果，并且自动延迟断电的时间可配置，延迟时长由0分钟至99分钟任意配置。</w:t>
                  </w:r>
                  <w:r>
                    <w:br/>
                  </w:r>
                  <w:r>
                    <w:rPr>
                      <w:rFonts w:ascii="仿宋_GB2312" w:hAnsi="仿宋_GB2312" w:cs="仿宋_GB2312" w:eastAsia="仿宋_GB2312"/>
                      <w:sz w:val="21"/>
                      <w:color w:val="000000"/>
                    </w:rPr>
                    <w:t>说明：标</w:t>
                  </w:r>
                  <w:r>
                    <w:rPr>
                      <w:rFonts w:ascii="仿宋_GB2312" w:hAnsi="仿宋_GB2312" w:cs="仿宋_GB2312" w:eastAsia="仿宋_GB2312"/>
                      <w:sz w:val="21"/>
                      <w:color w:val="000000"/>
                    </w:rPr>
                    <w:t>▲项需提供权威机构出具的检测报告。</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1、国产化 CPU为国产化芯片</w:t>
                  </w:r>
                  <w:r>
                    <w:br/>
                  </w:r>
                  <w:r>
                    <w:rPr>
                      <w:rFonts w:ascii="仿宋_GB2312" w:hAnsi="仿宋_GB2312" w:cs="仿宋_GB2312" w:eastAsia="仿宋_GB2312"/>
                      <w:sz w:val="21"/>
                      <w:color w:val="000000"/>
                    </w:rPr>
                    <w:t>2、性能：交换容量≥670 Gbps；包转发率≥160Mpps；</w:t>
                  </w:r>
                  <w:r>
                    <w:br/>
                  </w:r>
                  <w:r>
                    <w:rPr>
                      <w:rFonts w:ascii="仿宋_GB2312" w:hAnsi="仿宋_GB2312" w:cs="仿宋_GB2312" w:eastAsia="仿宋_GB2312"/>
                      <w:sz w:val="21"/>
                      <w:color w:val="000000"/>
                    </w:rPr>
                    <w:t>3、端口：≥48个10/100/1000Base-T以太网端口，≥4个GE SFP端口；</w:t>
                  </w:r>
                  <w:r>
                    <w:br/>
                  </w:r>
                  <w:r>
                    <w:rPr>
                      <w:rFonts w:ascii="仿宋_GB2312" w:hAnsi="仿宋_GB2312" w:cs="仿宋_GB2312" w:eastAsia="仿宋_GB2312"/>
                      <w:sz w:val="21"/>
                      <w:color w:val="000000"/>
                    </w:rPr>
                    <w:t>4、三层功能：支持静态路由、RIP、OSPF、RIPng、OSPFv3；</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0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六、工程服务及配件</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旧设备拆除</w:t>
                  </w:r>
                  <w:r>
                    <w:rPr>
                      <w:rFonts w:ascii="仿宋_GB2312" w:hAnsi="仿宋_GB2312" w:cs="仿宋_GB2312" w:eastAsia="仿宋_GB2312"/>
                      <w:sz w:val="21"/>
                      <w:color w:val="000000"/>
                    </w:rPr>
                    <w:t>/搬运/处置</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1、原有LCD拼接屏保护性拆除、安装框架保护性拆除，含高空作业；</w:t>
                  </w:r>
                  <w:r>
                    <w:br/>
                  </w:r>
                  <w:r>
                    <w:rPr>
                      <w:rFonts w:ascii="仿宋_GB2312" w:hAnsi="仿宋_GB2312" w:cs="仿宋_GB2312" w:eastAsia="仿宋_GB2312"/>
                      <w:sz w:val="21"/>
                      <w:color w:val="000000"/>
                    </w:rPr>
                    <w:t>2、原有音箱扩声系统拆除，含高空作业；</w:t>
                  </w:r>
                  <w:r>
                    <w:br/>
                  </w:r>
                  <w:r>
                    <w:rPr>
                      <w:rFonts w:ascii="仿宋_GB2312" w:hAnsi="仿宋_GB2312" w:cs="仿宋_GB2312" w:eastAsia="仿宋_GB2312"/>
                      <w:sz w:val="21"/>
                      <w:color w:val="000000"/>
                    </w:rPr>
                    <w:t>3、拆除设备运输至用户指定地点。</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售后服务</w:t>
                  </w:r>
                  <w:r>
                    <w:rPr>
                      <w:rFonts w:ascii="仿宋_GB2312" w:hAnsi="仿宋_GB2312" w:cs="仿宋_GB2312" w:eastAsia="仿宋_GB2312"/>
                      <w:sz w:val="21"/>
                      <w:color w:val="000000"/>
                    </w:rPr>
                    <w:t>/重大活动保障</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1、提供首年免费售后服务，第二年及第三年提供有偿售后服务。</w:t>
                  </w:r>
                  <w:r>
                    <w:br/>
                  </w:r>
                  <w:r>
                    <w:rPr>
                      <w:rFonts w:ascii="仿宋_GB2312" w:hAnsi="仿宋_GB2312" w:cs="仿宋_GB2312" w:eastAsia="仿宋_GB2312"/>
                      <w:sz w:val="21"/>
                      <w:color w:val="000000"/>
                    </w:rPr>
                    <w:t>2、操作培训：设备交付时提供详细培训，包括使用方法、故障排查等。</w:t>
                  </w:r>
                  <w:r>
                    <w:br/>
                  </w:r>
                  <w:r>
                    <w:rPr>
                      <w:rFonts w:ascii="仿宋_GB2312" w:hAnsi="仿宋_GB2312" w:cs="仿宋_GB2312" w:eastAsia="仿宋_GB2312"/>
                      <w:sz w:val="21"/>
                      <w:color w:val="000000"/>
                    </w:rPr>
                    <w:t>3、软件升级：质保期内免费提供新版软件升级，确保系统性能优化。</w:t>
                  </w:r>
                  <w:r>
                    <w:br/>
                  </w:r>
                  <w:r>
                    <w:rPr>
                      <w:rFonts w:ascii="仿宋_GB2312" w:hAnsi="仿宋_GB2312" w:cs="仿宋_GB2312" w:eastAsia="仿宋_GB2312"/>
                      <w:sz w:val="21"/>
                      <w:color w:val="000000"/>
                    </w:rPr>
                    <w:t>4、定期维护：定期对系统进行维护和保养，检查设备的运行状态，清洁设备，更换易损件等。</w:t>
                  </w:r>
                  <w:r>
                    <w:br/>
                  </w:r>
                  <w:r>
                    <w:rPr>
                      <w:rFonts w:ascii="仿宋_GB2312" w:hAnsi="仿宋_GB2312" w:cs="仿宋_GB2312" w:eastAsia="仿宋_GB2312"/>
                      <w:sz w:val="21"/>
                      <w:color w:val="000000"/>
                    </w:rPr>
                    <w:t>5、现场支持：在重大使用场合，提供现场技术支持，确保系统正常运行。</w:t>
                  </w:r>
                  <w:r>
                    <w:br/>
                  </w:r>
                  <w:r>
                    <w:rPr>
                      <w:rFonts w:ascii="仿宋_GB2312" w:hAnsi="仿宋_GB2312" w:cs="仿宋_GB2312" w:eastAsia="仿宋_GB2312"/>
                      <w:sz w:val="21"/>
                      <w:color w:val="000000"/>
                    </w:rPr>
                    <w:t>6、技术支持：帮助用户了解和掌握系统的各项性能，及时解决用户在使用过程中遇到的问题。</w:t>
                  </w:r>
                  <w:r>
                    <w:br/>
                  </w:r>
                  <w:r>
                    <w:rPr>
                      <w:rFonts w:ascii="仿宋_GB2312" w:hAnsi="仿宋_GB2312" w:cs="仿宋_GB2312" w:eastAsia="仿宋_GB2312"/>
                      <w:sz w:val="21"/>
                      <w:color w:val="000000"/>
                    </w:rPr>
                    <w:t>7、服务体系：建立多渠道服务入口（电话、邮箱、微信等），确保快速响应。</w:t>
                  </w:r>
                  <w:r>
                    <w:br/>
                  </w:r>
                  <w:r>
                    <w:rPr>
                      <w:rFonts w:ascii="仿宋_GB2312" w:hAnsi="仿宋_GB2312" w:cs="仿宋_GB2312" w:eastAsia="仿宋_GB2312"/>
                      <w:sz w:val="21"/>
                      <w:color w:val="000000"/>
                    </w:rPr>
                    <w:t>8、上门服务：专业技术人员现场检测与维修。</w:t>
                  </w:r>
                  <w:r>
                    <w:br/>
                  </w:r>
                  <w:r>
                    <w:rPr>
                      <w:rFonts w:ascii="仿宋_GB2312" w:hAnsi="仿宋_GB2312" w:cs="仿宋_GB2312" w:eastAsia="仿宋_GB2312"/>
                      <w:sz w:val="21"/>
                      <w:color w:val="000000"/>
                    </w:rPr>
                    <w:t>9、备件管理：充足备件库存，紧急情况快速调配，确保24小时内修复。</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安装调试服务</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一、大屏显示系统</w:t>
                  </w:r>
                  <w:r>
                    <w:br/>
                  </w:r>
                  <w:r>
                    <w:rPr>
                      <w:rFonts w:ascii="仿宋_GB2312" w:hAnsi="仿宋_GB2312" w:cs="仿宋_GB2312" w:eastAsia="仿宋_GB2312"/>
                      <w:sz w:val="21"/>
                      <w:color w:val="000000"/>
                    </w:rPr>
                    <w:t>1、图纸方案</w:t>
                  </w:r>
                  <w:r>
                    <w:br/>
                  </w:r>
                  <w:r>
                    <w:rPr>
                      <w:rFonts w:ascii="仿宋_GB2312" w:hAnsi="仿宋_GB2312" w:cs="仿宋_GB2312" w:eastAsia="仿宋_GB2312"/>
                      <w:sz w:val="21"/>
                      <w:color w:val="000000"/>
                    </w:rPr>
                    <w:t>2、支架安装</w:t>
                  </w:r>
                  <w:r>
                    <w:br/>
                  </w:r>
                  <w:r>
                    <w:rPr>
                      <w:rFonts w:ascii="仿宋_GB2312" w:hAnsi="仿宋_GB2312" w:cs="仿宋_GB2312" w:eastAsia="仿宋_GB2312"/>
                      <w:sz w:val="21"/>
                      <w:color w:val="000000"/>
                    </w:rPr>
                    <w:t>3、屏幕、控制器安装</w:t>
                  </w:r>
                  <w:r>
                    <w:br/>
                  </w:r>
                  <w:r>
                    <w:rPr>
                      <w:rFonts w:ascii="仿宋_GB2312" w:hAnsi="仿宋_GB2312" w:cs="仿宋_GB2312" w:eastAsia="仿宋_GB2312"/>
                      <w:sz w:val="21"/>
                      <w:color w:val="000000"/>
                    </w:rPr>
                    <w:t>4、配电柜安装（不含380V强电接线）</w:t>
                  </w:r>
                  <w:r>
                    <w:br/>
                  </w:r>
                  <w:r>
                    <w:rPr>
                      <w:rFonts w:ascii="仿宋_GB2312" w:hAnsi="仿宋_GB2312" w:cs="仿宋_GB2312" w:eastAsia="仿宋_GB2312"/>
                      <w:sz w:val="21"/>
                      <w:color w:val="000000"/>
                    </w:rPr>
                    <w:t>5、系统调试</w:t>
                  </w:r>
                  <w:r>
                    <w:br/>
                  </w:r>
                  <w:r>
                    <w:rPr>
                      <w:rFonts w:ascii="仿宋_GB2312" w:hAnsi="仿宋_GB2312" w:cs="仿宋_GB2312" w:eastAsia="仿宋_GB2312"/>
                      <w:sz w:val="21"/>
                      <w:color w:val="000000"/>
                    </w:rPr>
                    <w:t>6、使用培训</w:t>
                  </w:r>
                  <w:r>
                    <w:br/>
                  </w:r>
                  <w:r>
                    <w:rPr>
                      <w:rFonts w:ascii="仿宋_GB2312" w:hAnsi="仿宋_GB2312" w:cs="仿宋_GB2312" w:eastAsia="仿宋_GB2312"/>
                      <w:sz w:val="21"/>
                      <w:color w:val="000000"/>
                    </w:rPr>
                    <w:t>7、施工区域产生的垃圾清理。</w:t>
                  </w:r>
                  <w:r>
                    <w:br/>
                  </w:r>
                  <w:r>
                    <w:rPr>
                      <w:rFonts w:ascii="仿宋_GB2312" w:hAnsi="仿宋_GB2312" w:cs="仿宋_GB2312" w:eastAsia="仿宋_GB2312"/>
                      <w:sz w:val="21"/>
                      <w:color w:val="000000"/>
                    </w:rPr>
                    <w:t>二、分布式坐席管理系统</w:t>
                  </w:r>
                  <w:r>
                    <w:br/>
                  </w:r>
                  <w:r>
                    <w:rPr>
                      <w:rFonts w:ascii="仿宋_GB2312" w:hAnsi="仿宋_GB2312" w:cs="仿宋_GB2312" w:eastAsia="仿宋_GB2312"/>
                      <w:sz w:val="21"/>
                      <w:color w:val="000000"/>
                    </w:rPr>
                    <w:t>1、图纸方案</w:t>
                  </w:r>
                  <w:r>
                    <w:br/>
                  </w:r>
                  <w:r>
                    <w:rPr>
                      <w:rFonts w:ascii="仿宋_GB2312" w:hAnsi="仿宋_GB2312" w:cs="仿宋_GB2312" w:eastAsia="仿宋_GB2312"/>
                      <w:sz w:val="21"/>
                      <w:color w:val="000000"/>
                    </w:rPr>
                    <w:t>2、支架安装</w:t>
                  </w:r>
                  <w:r>
                    <w:br/>
                  </w:r>
                  <w:r>
                    <w:rPr>
                      <w:rFonts w:ascii="仿宋_GB2312" w:hAnsi="仿宋_GB2312" w:cs="仿宋_GB2312" w:eastAsia="仿宋_GB2312"/>
                      <w:sz w:val="21"/>
                      <w:color w:val="000000"/>
                    </w:rPr>
                    <w:t>3、分布式输入节点、分布式输出节点、分布式拼控输出节点、集群网关安装</w:t>
                  </w:r>
                  <w:r>
                    <w:br/>
                  </w:r>
                  <w:r>
                    <w:rPr>
                      <w:rFonts w:ascii="仿宋_GB2312" w:hAnsi="仿宋_GB2312" w:cs="仿宋_GB2312" w:eastAsia="仿宋_GB2312"/>
                      <w:sz w:val="21"/>
                      <w:color w:val="000000"/>
                    </w:rPr>
                    <w:t>4、系统调试</w:t>
                  </w:r>
                  <w:r>
                    <w:br/>
                  </w:r>
                  <w:r>
                    <w:rPr>
                      <w:rFonts w:ascii="仿宋_GB2312" w:hAnsi="仿宋_GB2312" w:cs="仿宋_GB2312" w:eastAsia="仿宋_GB2312"/>
                      <w:sz w:val="21"/>
                      <w:color w:val="000000"/>
                    </w:rPr>
                    <w:t>5、使用培训</w:t>
                  </w:r>
                  <w:r>
                    <w:br/>
                  </w:r>
                  <w:r>
                    <w:rPr>
                      <w:rFonts w:ascii="仿宋_GB2312" w:hAnsi="仿宋_GB2312" w:cs="仿宋_GB2312" w:eastAsia="仿宋_GB2312"/>
                      <w:sz w:val="21"/>
                      <w:color w:val="000000"/>
                    </w:rPr>
                    <w:t>6、施工区域产生的垃圾清理。</w:t>
                  </w:r>
                  <w:r>
                    <w:br/>
                  </w:r>
                  <w:r>
                    <w:rPr>
                      <w:rFonts w:ascii="仿宋_GB2312" w:hAnsi="仿宋_GB2312" w:cs="仿宋_GB2312" w:eastAsia="仿宋_GB2312"/>
                      <w:sz w:val="21"/>
                      <w:color w:val="000000"/>
                    </w:rPr>
                    <w:t>三、音箱扩声系统</w:t>
                  </w:r>
                  <w:r>
                    <w:br/>
                  </w:r>
                  <w:r>
                    <w:rPr>
                      <w:rFonts w:ascii="仿宋_GB2312" w:hAnsi="仿宋_GB2312" w:cs="仿宋_GB2312" w:eastAsia="仿宋_GB2312"/>
                      <w:sz w:val="21"/>
                      <w:color w:val="000000"/>
                    </w:rPr>
                    <w:t>1、图纸方案</w:t>
                  </w:r>
                  <w:r>
                    <w:br/>
                  </w:r>
                  <w:r>
                    <w:rPr>
                      <w:rFonts w:ascii="仿宋_GB2312" w:hAnsi="仿宋_GB2312" w:cs="仿宋_GB2312" w:eastAsia="仿宋_GB2312"/>
                      <w:sz w:val="21"/>
                      <w:color w:val="000000"/>
                    </w:rPr>
                    <w:t>2、支架安装</w:t>
                  </w:r>
                  <w:r>
                    <w:br/>
                  </w:r>
                  <w:r>
                    <w:rPr>
                      <w:rFonts w:ascii="仿宋_GB2312" w:hAnsi="仿宋_GB2312" w:cs="仿宋_GB2312" w:eastAsia="仿宋_GB2312"/>
                      <w:sz w:val="21"/>
                      <w:color w:val="000000"/>
                    </w:rPr>
                    <w:t>3、功放、调音台、时序器、反馈抑制器、左右柱式全频扬声器、无线一拖四手持话筒安装</w:t>
                  </w:r>
                  <w:r>
                    <w:br/>
                  </w:r>
                  <w:r>
                    <w:rPr>
                      <w:rFonts w:ascii="仿宋_GB2312" w:hAnsi="仿宋_GB2312" w:cs="仿宋_GB2312" w:eastAsia="仿宋_GB2312"/>
                      <w:sz w:val="21"/>
                      <w:color w:val="000000"/>
                    </w:rPr>
                    <w:t>4、系统调试</w:t>
                  </w:r>
                  <w:r>
                    <w:br/>
                  </w:r>
                  <w:r>
                    <w:rPr>
                      <w:rFonts w:ascii="仿宋_GB2312" w:hAnsi="仿宋_GB2312" w:cs="仿宋_GB2312" w:eastAsia="仿宋_GB2312"/>
                      <w:sz w:val="21"/>
                      <w:color w:val="000000"/>
                    </w:rPr>
                    <w:t>5、使用培训</w:t>
                  </w:r>
                  <w:r>
                    <w:br/>
                  </w:r>
                  <w:r>
                    <w:rPr>
                      <w:rFonts w:ascii="仿宋_GB2312" w:hAnsi="仿宋_GB2312" w:cs="仿宋_GB2312" w:eastAsia="仿宋_GB2312"/>
                      <w:sz w:val="21"/>
                      <w:color w:val="000000"/>
                    </w:rPr>
                    <w:t>6、施工区域产生的垃圾清理。</w:t>
                  </w:r>
                  <w:r>
                    <w:br/>
                  </w:r>
                  <w:r>
                    <w:rPr>
                      <w:rFonts w:ascii="仿宋_GB2312" w:hAnsi="仿宋_GB2312" w:cs="仿宋_GB2312" w:eastAsia="仿宋_GB2312"/>
                      <w:sz w:val="21"/>
                      <w:color w:val="000000"/>
                    </w:rPr>
                    <w:t>三、数字会议讨论系统</w:t>
                  </w:r>
                  <w:r>
                    <w:br/>
                  </w:r>
                  <w:r>
                    <w:rPr>
                      <w:rFonts w:ascii="仿宋_GB2312" w:hAnsi="仿宋_GB2312" w:cs="仿宋_GB2312" w:eastAsia="仿宋_GB2312"/>
                      <w:sz w:val="21"/>
                      <w:color w:val="000000"/>
                    </w:rPr>
                    <w:t>1、图纸方案</w:t>
                  </w:r>
                  <w:r>
                    <w:br/>
                  </w:r>
                  <w:r>
                    <w:rPr>
                      <w:rFonts w:ascii="仿宋_GB2312" w:hAnsi="仿宋_GB2312" w:cs="仿宋_GB2312" w:eastAsia="仿宋_GB2312"/>
                      <w:sz w:val="21"/>
                      <w:color w:val="000000"/>
                    </w:rPr>
                    <w:t>2、支架安装</w:t>
                  </w:r>
                  <w:r>
                    <w:br/>
                  </w:r>
                  <w:r>
                    <w:rPr>
                      <w:rFonts w:ascii="仿宋_GB2312" w:hAnsi="仿宋_GB2312" w:cs="仿宋_GB2312" w:eastAsia="仿宋_GB2312"/>
                      <w:sz w:val="21"/>
                      <w:color w:val="000000"/>
                    </w:rPr>
                    <w:t>3、有线会议主机、方管主席、方管客席、会议专用地插盒、设备接插头安装</w:t>
                  </w:r>
                  <w:r>
                    <w:br/>
                  </w:r>
                  <w:r>
                    <w:rPr>
                      <w:rFonts w:ascii="仿宋_GB2312" w:hAnsi="仿宋_GB2312" w:cs="仿宋_GB2312" w:eastAsia="仿宋_GB2312"/>
                      <w:sz w:val="21"/>
                      <w:color w:val="000000"/>
                    </w:rPr>
                    <w:t>4、系统调试</w:t>
                  </w:r>
                  <w:r>
                    <w:br/>
                  </w:r>
                  <w:r>
                    <w:rPr>
                      <w:rFonts w:ascii="仿宋_GB2312" w:hAnsi="仿宋_GB2312" w:cs="仿宋_GB2312" w:eastAsia="仿宋_GB2312"/>
                      <w:sz w:val="21"/>
                      <w:color w:val="000000"/>
                    </w:rPr>
                    <w:t>5、使用培训</w:t>
                  </w:r>
                  <w:r>
                    <w:br/>
                  </w:r>
                  <w:r>
                    <w:rPr>
                      <w:rFonts w:ascii="仿宋_GB2312" w:hAnsi="仿宋_GB2312" w:cs="仿宋_GB2312" w:eastAsia="仿宋_GB2312"/>
                      <w:sz w:val="21"/>
                      <w:color w:val="000000"/>
                    </w:rPr>
                    <w:t>6、施工区域产生的垃圾清理。</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包装运输服务</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1、包装与标识：使用原厂定制加厚纸箱、泡沫板缓冲材料包装，确保防震、防潮、抗压，包装上明确标注产品名称、规格、数量等信息。</w:t>
                  </w:r>
                  <w:r>
                    <w:br/>
                  </w:r>
                  <w:r>
                    <w:rPr>
                      <w:rFonts w:ascii="仿宋_GB2312" w:hAnsi="仿宋_GB2312" w:cs="仿宋_GB2312" w:eastAsia="仿宋_GB2312"/>
                      <w:sz w:val="21"/>
                      <w:color w:val="000000"/>
                    </w:rPr>
                    <w:t>2、运输方式：采用专用运输车辆运输。</w:t>
                  </w:r>
                  <w:r>
                    <w:br/>
                  </w:r>
                  <w:r>
                    <w:rPr>
                      <w:rFonts w:ascii="仿宋_GB2312" w:hAnsi="仿宋_GB2312" w:cs="仿宋_GB2312" w:eastAsia="仿宋_GB2312"/>
                      <w:sz w:val="21"/>
                      <w:color w:val="000000"/>
                    </w:rPr>
                    <w:t>3、其它：含货物装卸费用，二次搬运费用、保管费用等。</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地插开孔</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嵌入式地面插座及会议专用地插静电地板开孔</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大屏包边</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采用木龙骨框架、阻燃板打底、饰面板面层</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发光灯带</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定制软质</w:t>
                  </w:r>
                  <w:r>
                    <w:rPr>
                      <w:rFonts w:ascii="仿宋_GB2312" w:hAnsi="仿宋_GB2312" w:cs="仿宋_GB2312" w:eastAsia="仿宋_GB2312"/>
                      <w:sz w:val="21"/>
                      <w:color w:val="000000"/>
                    </w:rPr>
                    <w:t>LED灯带，含安装服务</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188"/>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稳压器</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led线型灯带变压器220伏转12V24V长条开关电源</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综合布线</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六类网线、</w:t>
                  </w:r>
                  <w:r>
                    <w:rPr>
                      <w:rFonts w:ascii="仿宋_GB2312" w:hAnsi="仿宋_GB2312" w:cs="仿宋_GB2312" w:eastAsia="仿宋_GB2312"/>
                      <w:sz w:val="21"/>
                      <w:color w:val="000000"/>
                    </w:rPr>
                    <w:t>ZR-BV3*4电线、RVVP2*2.5音频线缆综合布线人工，含穿线人工、线缆打标签等</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辅助材料</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1、本项目所需的相应配件</w:t>
                  </w:r>
                  <w:r>
                    <w:br/>
                  </w:r>
                  <w:r>
                    <w:rPr>
                      <w:rFonts w:ascii="仿宋_GB2312" w:hAnsi="仿宋_GB2312" w:cs="仿宋_GB2312" w:eastAsia="仿宋_GB2312"/>
                      <w:sz w:val="21"/>
                      <w:color w:val="000000"/>
                    </w:rPr>
                    <w:t>2、本项目所需的线槽、线管、水晶头、绝缘防水胶带、扎带等各项辅材；</w:t>
                  </w:r>
                  <w:r>
                    <w:br/>
                  </w:r>
                  <w:r>
                    <w:rPr>
                      <w:rFonts w:ascii="仿宋_GB2312" w:hAnsi="仿宋_GB2312" w:cs="仿宋_GB2312" w:eastAsia="仿宋_GB2312"/>
                      <w:sz w:val="21"/>
                      <w:color w:val="000000"/>
                    </w:rPr>
                    <w:t>3、原有设备（操作台、地毯、静电地板等）的搬移及恢复等。</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线下递交文件时间：详见本项目招标公告文件截止时间；线下递交文件地点：西安市临潼区骊山街道东三岔昌岭巷北排1号4F。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法人授权委托书/法人身份证明</w:t>
            </w:r>
          </w:p>
        </w:tc>
        <w:tc>
          <w:tcPr>
            <w:tcW w:type="dxa" w:w="3322"/>
          </w:tcPr>
          <w:p>
            <w:pPr>
              <w:pStyle w:val="null3"/>
            </w:pPr>
            <w:r>
              <w:rPr>
                <w:rFonts w:ascii="仿宋_GB2312" w:hAnsi="仿宋_GB2312" w:cs="仿宋_GB2312" w:eastAsia="仿宋_GB2312"/>
              </w:rPr>
              <w:t>法定代表人授权代表参加投标的，须出具法定代表人授权委托书及授权代表身份证；法定代表人直接参加投标的，须出具法定代表人身份证明及身份证；</w:t>
            </w:r>
          </w:p>
        </w:tc>
        <w:tc>
          <w:tcPr>
            <w:tcW w:type="dxa" w:w="1661"/>
          </w:tcPr>
          <w:p>
            <w:pPr>
              <w:pStyle w:val="null3"/>
            </w:pPr>
            <w:r>
              <w:rPr>
                <w:rFonts w:ascii="仿宋_GB2312" w:hAnsi="仿宋_GB2312" w:cs="仿宋_GB2312" w:eastAsia="仿宋_GB2312"/>
              </w:rPr>
              <w:t>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5、实施方案.docx 中小企业声明函 9、售后服务方案.docx 商务应答表.docx 3、企业实力.docx 6、应急预案及措施.docx 分项报价表.docx 7、质量保证.docx 4、建设方案.docx 1、资格证明文件.docx 投标函 10、培训服务.docx 残疾人福利性单位声明函 2、技术要求.docx 8、业绩.docx 标的清单 投标文件封面 服务内容及服务要求应答表.docx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 完全一致： （1）投标文件封面 （2）投标函 （3）法定代表人（主要负责人）委托授权书\身 份证明。</w:t>
            </w:r>
          </w:p>
        </w:tc>
        <w:tc>
          <w:tcPr>
            <w:tcW w:type="dxa" w:w="1661"/>
          </w:tcPr>
          <w:p>
            <w:pPr>
              <w:pStyle w:val="null3"/>
            </w:pPr>
            <w:r>
              <w:rPr>
                <w:rFonts w:ascii="仿宋_GB2312" w:hAnsi="仿宋_GB2312" w:cs="仿宋_GB2312" w:eastAsia="仿宋_GB2312"/>
              </w:rPr>
              <w:t>开标一览表 5、实施方案.docx 中小企业声明函 9、售后服务方案.docx 商务应答表.docx 3、企业实力.docx 6、应急预案及措施.docx 分项报价表.docx 7、质量保证.docx 4、建设方案.docx 1、资格证明文件.docx 投标函 10、培训服务.docx 残疾人福利性单位声明函 2、技术要求.docx 8、业绩.docx 标的清单 投标文件封面 服务内容及服务要求应答表.docx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 ”要求，可以扩充。</w:t>
            </w:r>
          </w:p>
        </w:tc>
        <w:tc>
          <w:tcPr>
            <w:tcW w:type="dxa" w:w="1661"/>
          </w:tcPr>
          <w:p>
            <w:pPr>
              <w:pStyle w:val="null3"/>
            </w:pPr>
            <w:r>
              <w:rPr>
                <w:rFonts w:ascii="仿宋_GB2312" w:hAnsi="仿宋_GB2312" w:cs="仿宋_GB2312" w:eastAsia="仿宋_GB2312"/>
              </w:rPr>
              <w:t>开标一览表 5、实施方案.docx 中小企业声明函 9、售后服务方案.docx 商务应答表.docx 3、企业实力.docx 6、应急预案及措施.docx 分项报价表.docx 7、质量保证.docx 4、建设方案.docx 1、资格证明文件.docx 投标函 10、培训服务.docx 残疾人福利性单位声明函 2、技术要求.docx 8、业绩.docx 标的清单 投标文件封面 服务内容及服务要求应答表.docx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5、实施方案.docx 中小企业声明函 9、售后服务方案.docx 商务应答表.docx 3、企业实力.docx 6、应急预案及措施.docx 分项报价表.docx 7、质量保证.docx 4、建设方案.docx 1、资格证明文件.docx 投标函 10、培训服务.docx 残疾人福利性单位声明函 2、技术要求.docx 8、业绩.docx 标的清单 投标文件封面 服务内容及服务要求应答表.docx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5、实施方案.docx 中小企业声明函 9、售后服务方案.docx 商务应答表.docx 3、企业实力.docx 6、应急预案及措施.docx 分项报价表.docx 7、质量保证.docx 4、建设方案.docx 1、资格证明文件.docx 投标函 10、培训服务.docx 残疾人福利性单位声明函 2、技术要求.docx 8、业绩.docx 标的清单 投标文件封面 服务内容及服务要求应答表.docx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5、实施方案.docx 中小企业声明函 9、售后服务方案.docx 商务应答表.docx 3、企业实力.docx 6、应急预案及措施.docx 分项报价表.docx 7、质量保证.docx 4、建设方案.docx 1、资格证明文件.docx 投标函 10、培训服务.docx 残疾人福利性单位声明函 2、技术要求.docx 8、业绩.docx 标的清单 投标文件封面 服务内容及服务要求应答表.docx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投标产品完全符合、响应招标文件要求，无负偏离的计20分，非“▲”参数中每有一条负偏离扣0.5分，“▲”参数中每有一条负偏离扣1分，扣完为止。 注：技术参数需提供经厂家确认的证明材料，其中“▲”参数须提供权威机构出具的检测报告，非“▲”参数可提供检测报告、产品彩页、官网截图等相关技术指标的佐证材料，予以证明其技术参数的响应性，投标人自行承担因证明材料不全而被视为技术参数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2、技术要求.docx</w:t>
            </w:r>
          </w:p>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（1）室内全彩显示单元（核心产品）： ①制造商应具备较高智能制造能力，能提供CMMM智能制造能力成熟度标准符合性证书，等级为三级及以上的得1分；等级为三级以下的得0.5分；提供有效证明材料复印件并加盖厂家公章，未提供不得分。 ②制造商应具备较强的技术研发实力，获得过国家级科学技术进步奖得1分；提供有效证明材料复印件并加盖厂家公章，未提供不得分。 ③制造商应具备较好的系统集成能力、系统服务能力、研发创新能力，可提供关键性技术支撑，能提供发展和改革委员会印发的国家地方联合工程研究中心或国家地方联合工程实验室的证明得1分；提供相关证明材料并加盖厂家公章，未提供不得分。 ④为体现企业技术实力及创新水平，制造商具有国家部委级颁发的国家认定企业技术中心，可提供证明材料并加盖厂家公章得1分，未提供不得分。 ⑤制造商应具备较高的智能制造水平，具备卓越级智能工厂的，可提供证明材料并加盖厂家公章得1分，未提供不得分。 ⑥为保证货物售后服务质量，制造商应具备充足的售后资源及规范的管理制度，具备符合CTEAS1001《CTEAS售后服务体系完善程度认证评价规范》的售后服务体系完善程度认证证书，等级为七级得2分，等级为六级得1分，等级为五级得0.5分，等级在五级以下或未提供不得分，提供有效证明材料复印件并加盖厂家公章。 ⑦制造商应具备供应链安全管理体系评价证书ISO28000，提供得1分，提供证书复印件并加厂家盖公章，未提供不得分。 ⑧为保证兼容性，制造商提供所投核心产品需与智能配电柜、分布式节点为同一品牌，并提供相关证明材料得2分。如不为同一品牌，不得分。 （2）分布式管理软件： 控制管理软件为自主版权软件，软件需和室内全彩显示单元（核心产品）为同一厂家，确保整个系统的融合性，要求提供与室内全彩显示单元（核心产品）厂商同一名称的软件著作权。提供证书复印件并加盖厂家公章得1分，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3、企业实力.docx</w:t>
            </w:r>
          </w:p>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针对本项目提供完整的建设方案，内容包括：①对于本项目建设的现状分析；②需求分析及建设内容；③整体建设效果展示。其中建设方案完整，完全符合项目需求，规范、合理、科学，切实可行得7.1-10.0分；建设方案较完整，基本符合项目需求，规范性、可实施性一般，得4.1-7.0分；建设方案不完整、与项目实际需求完全不符，不规范，可实施性差，得0-4.0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4、建设方案.docx</w:t>
            </w:r>
          </w:p>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实施方案内容的完整性和对本项目要求的响应程度，提供相应的实施方案，包括：①项目组织及供货实施方案；②安装调试方案；③验收方案；④投入人力、财力，物力调配及保障措施。方案详细规范，可操作性强，业务流程梳理清晰，得6.1-9.0分；方案较详细规范，可操作性较强，业务流程较清晰，得3.1-6.0分；方案基本规范，可操作性一般，无缺项漏项，得0-3.0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提供针对本项目的突发事件应急预案及措施，包括但不限于不可抗力因素、停电、设备故障等，具有切实可行的应急管理预案，措施和承诺详细可行，得2.6-5.0分；应急预案及措施较差或未提供，得0-2.5分。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6、应急预案及措施.docx</w:t>
            </w:r>
          </w:p>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针对室内全彩显示单元、分布式节点、分布式管理软件、智能配电柜的所投产品提供合法来源渠道的有效证明材料，包括但不限于授权书、渠道进货证明、合作协议等。每提供1个产品得1分，最高得4分。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7、质量保证.docx</w:t>
            </w:r>
          </w:p>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投标人能够提供2022年09月01日至今签署的同类项目业绩。每提供一个同类项目业绩得1分，最多得分2分。注：投标人应提供项目合同复印件并加盖公章，否则不得分。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针对本项目提供详细的售后服务方案，包括①售后服务机构及售后服务人员配置、 ②售后服务响应方案③售后服务保障措施及承诺。售后服务方案完整，可实施性强，针对性行高，得2.6-5.0分；售后服务方案不完整度，可实施性差，针对性行一般，得0-2.5分。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商务应答表.docx</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供应商有完善的培训保障体系，技术培训标准和条件，包括培训方案、培训进程等内容，培训服务措施和承诺详细可行，得2.1-4.0分；培训服务措施和承诺较差或未提供，得0-2.0分。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10、培训服务.docx</w:t>
            </w:r>
          </w:p>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满足招标文件要求且投标报价最低的投标人的价格为投标基准价。各投标人的价格分统一按照下列公式计算： 投标报价得分=（投标报价基准价/投标报价）×30。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注：（1）根据《关于进一步加大政府采购支持中小企业力度的通知》财库〔2022〕19号相关规定，对小型和微型企业的价格给予10%的扣除，用扣除后的价格参与评审。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详见附件：2、技术要求.docx</w:t>
      </w:r>
    </w:p>
    <w:p>
      <w:pPr>
        <w:pStyle w:val="null3"/>
        <w:ind w:firstLine="960"/>
      </w:pPr>
      <w:r>
        <w:rPr>
          <w:rFonts w:ascii="仿宋_GB2312" w:hAnsi="仿宋_GB2312" w:cs="仿宋_GB2312" w:eastAsia="仿宋_GB2312"/>
        </w:rPr>
        <w:t>详见附件：3、企业实力.docx</w:t>
      </w:r>
    </w:p>
    <w:p>
      <w:pPr>
        <w:pStyle w:val="null3"/>
        <w:ind w:firstLine="960"/>
      </w:pPr>
      <w:r>
        <w:rPr>
          <w:rFonts w:ascii="仿宋_GB2312" w:hAnsi="仿宋_GB2312" w:cs="仿宋_GB2312" w:eastAsia="仿宋_GB2312"/>
        </w:rPr>
        <w:t>详见附件：4、建设方案.docx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详见附件：6、应急预案及措施.docx</w:t>
      </w:r>
    </w:p>
    <w:p>
      <w:pPr>
        <w:pStyle w:val="null3"/>
        <w:ind w:firstLine="960"/>
      </w:pPr>
      <w:r>
        <w:rPr>
          <w:rFonts w:ascii="仿宋_GB2312" w:hAnsi="仿宋_GB2312" w:cs="仿宋_GB2312" w:eastAsia="仿宋_GB2312"/>
        </w:rPr>
        <w:t>详见附件：7、质量保证.docx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详见附件：10、培训服务.docx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