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 xml:space="preserve">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 xml:space="preserve">税收缴纳证明：提供自2025年1月1日至投标截止日已缴纳的任意一个月的纳税证明或完税证明，依法免税的单位应提供相关证明材料；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 xml:space="preserve">社会保障资金缴纳证明：提供自2025年1月1日至投标截止日已缴存的任意一个月的社会保障资金缴存单据或社保机构开具的社会保险参保缴费情况证明，依法不需要缴纳社会保障资金的单位应提供相关证明材料；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_bookmark12"/>
      <w:bookmarkEnd w:id="1"/>
      <w:bookmarkStart w:id="2" w:name="供应商满足政府采购相关优惠政策的声明或证明材料"/>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w:t>
      </w:r>
      <w:r>
        <w:rPr>
          <w:rFonts w:hint="eastAsia" w:ascii="宋体" w:hAnsi="宋体" w:cs="宋体"/>
          <w:i w:val="0"/>
          <w:iCs w:val="0"/>
          <w:caps w:val="0"/>
          <w:color w:val="auto"/>
          <w:spacing w:val="0"/>
          <w:sz w:val="24"/>
          <w:szCs w:val="24"/>
          <w:shd w:val="clear" w:fill="FFFFFF"/>
          <w:lang w:val="en-US" w:eastAsia="zh-CN" w:bidi="zh-CN"/>
        </w:rPr>
        <w:t xml:space="preserve">：须具备市政公用工程施工总承包二级及以上资质；具有有效的安全生产许可证； </w:t>
      </w:r>
      <w:bookmarkStart w:id="5" w:name="_GoBack"/>
      <w:bookmarkEnd w:id="5"/>
    </w:p>
    <w:p w14:paraId="7283F2BD">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（5）项目经理资质：拟派项目经理须具备市政公用工程专业二级及以上注册建造师资格，具备有效的安全生产考核合格证（B证）；且无在建项目（提供无在建项目承诺书）。</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5816CA7"/>
    <w:rsid w:val="072E0AA7"/>
    <w:rsid w:val="08276B49"/>
    <w:rsid w:val="090779C9"/>
    <w:rsid w:val="10C2599A"/>
    <w:rsid w:val="12C61124"/>
    <w:rsid w:val="14AB3737"/>
    <w:rsid w:val="19012B84"/>
    <w:rsid w:val="1D201561"/>
    <w:rsid w:val="1D3938CE"/>
    <w:rsid w:val="1F1F0F15"/>
    <w:rsid w:val="25B06BCF"/>
    <w:rsid w:val="2C7B0515"/>
    <w:rsid w:val="2D9A4720"/>
    <w:rsid w:val="33170604"/>
    <w:rsid w:val="37AA44E3"/>
    <w:rsid w:val="383C4522"/>
    <w:rsid w:val="39F274FB"/>
    <w:rsid w:val="3B131761"/>
    <w:rsid w:val="3E302D23"/>
    <w:rsid w:val="458B1CA5"/>
    <w:rsid w:val="46525E69"/>
    <w:rsid w:val="53E75832"/>
    <w:rsid w:val="56257A8C"/>
    <w:rsid w:val="57641CB2"/>
    <w:rsid w:val="6098413C"/>
    <w:rsid w:val="6213634B"/>
    <w:rsid w:val="65162B69"/>
    <w:rsid w:val="695C0FE3"/>
    <w:rsid w:val="6C70241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2451</Words>
  <Characters>2549</Characters>
  <Lines>0</Lines>
  <Paragraphs>0</Paragraphs>
  <TotalTime>0</TotalTime>
  <ScaleCrop>false</ScaleCrop>
  <LinksUpToDate>false</LinksUpToDate>
  <CharactersWithSpaces>3205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姑娘比较二</cp:lastModifiedBy>
  <dcterms:modified xsi:type="dcterms:W3CDTF">2026-02-09T07:06:34Z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ECB4A29E42AD4A788A63E5622D147C82_13</vt:lpwstr>
  </property>
  <property fmtid="{D5CDD505-2E9C-101B-9397-08002B2CF9AE}" pid="4" name="KSOTemplateDocerSaveRecord">
    <vt:lpwstr>eyJoZGlkIjoiZDc3NTZmYThiNGUxOWQ4OWI0YzA4NzM2MTM4MWU4YmQiLCJ1c2VySWQiOiIzNzMwOTgzNjQifQ==</vt:lpwstr>
  </property>
</Properties>
</file>