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79" w:leftChars="228" w:firstLine="2462" w:firstLineChars="1026"/>
        <w:jc w:val="lef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FA20F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15FDBC15">
      <w:pPr>
        <w:jc w:val="left"/>
        <w:rPr>
          <w:rFonts w:hint="eastAsia" w:ascii="仿宋" w:hAnsi="仿宋" w:eastAsia="仿宋" w:cs="仿宋"/>
          <w:b w:val="0"/>
          <w:kern w:val="0"/>
          <w:sz w:val="24"/>
          <w:szCs w:val="24"/>
          <w:lang w:eastAsia="zh-CN" w:bidi="ar-SA"/>
        </w:rPr>
      </w:pPr>
      <w:r>
        <w:rPr>
          <w:rFonts w:hint="eastAsia" w:ascii="仿宋" w:hAnsi="仿宋" w:eastAsia="仿宋" w:cs="仿宋"/>
          <w:b w:val="0"/>
          <w:kern w:val="0"/>
          <w:sz w:val="24"/>
          <w:szCs w:val="24"/>
          <w:lang w:eastAsia="zh-CN" w:bidi="ar-SA"/>
        </w:rPr>
        <w:t xml:space="preserve">                          </w:t>
      </w:r>
    </w:p>
    <w:p w14:paraId="49320C0C">
      <w:pPr>
        <w:ind w:firstLine="2640" w:firstLineChars="1100"/>
        <w:jc w:val="left"/>
        <w:rPr>
          <w:rFonts w:hint="eastAsia" w:ascii="仿宋" w:hAnsi="仿宋" w:eastAsia="仿宋" w:cs="仿宋"/>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652A7CF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65C7D"/>
    <w:rsid w:val="3706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2026-04-27T03:34:00Z</dcterms:created>
  <dc:creator>四方衡裕</dc:creator>
  <cp:lastModifiedBy>四方衡裕</cp:lastModifiedBy>
  <dcterms:modified xsi:type="dcterms:W3CDTF">2026-04-27T03:35:09Z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6752ECEDA8B14FD9A5971DFD1E12D82A_11</vt:lpwstr>
  </property>
  <property fmtid="{D5CDD505-2E9C-101B-9397-08002B2CF9AE}" pid="4" name="KSOTemplateDocerSaveRecord">
    <vt:lpwstr>eyJoZGlkIjoiNTMyMWNmNGQ5OTE0ODVkNGIzZmI3N2UxNzkwMWFhNTEiLCJ1c2VySWQiOiIxNjgwMDIxMjIyIn0=</vt:lpwstr>
  </property>
</Properties>
</file>