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32"/>
          <w:szCs w:val="32"/>
          <w:highlight w:val="none"/>
          <w:lang w:val="en-US" w:eastAsia="en-US" w:bidi="ar-SA"/>
        </w:rPr>
        <w:t>业</w:t>
      </w:r>
      <w:r>
        <w:rPr>
          <w:rFonts w:hint="eastAsia" w:ascii="仿宋" w:hAnsi="仿宋" w:eastAsia="仿宋" w:cs="仿宋"/>
          <w:b/>
          <w:bCs w:val="0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b/>
          <w:bCs w:val="0"/>
          <w:sz w:val="32"/>
          <w:szCs w:val="32"/>
          <w:highlight w:val="none"/>
          <w:lang w:val="en-US" w:eastAsia="en-US" w:bidi="ar-SA"/>
        </w:rPr>
        <w:t>绩</w:t>
      </w:r>
    </w:p>
    <w:tbl>
      <w:tblPr>
        <w:tblStyle w:val="5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3334"/>
        <w:gridCol w:w="1939"/>
        <w:gridCol w:w="1693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合同或中标（成交）通知书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复印件，合同金额及合同签订时间以合同中体现的内容为准。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2.供应商应如实列出以上情况，如有隐瞒，一经查实将导致其竞争性磋商响应文件被拒绝。</w:t>
      </w:r>
    </w:p>
    <w:p>
      <w:pPr>
        <w:tabs>
          <w:tab w:val="left" w:pos="7839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p>
      <w:pPr>
        <w:tabs>
          <w:tab w:val="left" w:pos="7839"/>
        </w:tabs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>
      <w:pPr>
        <w:pStyle w:val="4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>
      <w:pPr>
        <w:pStyle w:val="4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（加盖单位公章）      </w:t>
      </w:r>
    </w:p>
    <w:p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>
      <w:pPr>
        <w:spacing w:line="480" w:lineRule="auto"/>
        <w:ind w:firstLine="2400" w:firstLineChars="10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期：      年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yYzIwYTc0MjE3YmFjMmUwYTBkMTNjMmMwYjNiNWIifQ=="/>
  </w:docVars>
  <w:rsids>
    <w:rsidRoot w:val="23827D55"/>
    <w:rsid w:val="2382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2024-03-28T12:47:00Z</dcterms:created>
  <dc:creator>快乐生活</dc:creator>
  <cp:lastModifiedBy>快乐生活</cp:lastModifiedBy>
  <dcterms:modified xsi:type="dcterms:W3CDTF">2024-03-28T12:48:10Z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9AF0C21E31434CFBB340014388B8BA3E_11</vt:lpwstr>
  </property>
</Properties>
</file>