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B57DE">
      <w:pPr>
        <w:spacing w:line="280" w:lineRule="exact"/>
        <w:ind w:right="565" w:rightChars="257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磋商方案说明书</w:t>
      </w:r>
    </w:p>
    <w:p w14:paraId="4E7E30BD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F469EE0">
      <w:pPr>
        <w:spacing w:line="480" w:lineRule="auto"/>
        <w:ind w:right="565" w:rightChars="257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按照评审方法相关内容编写，格式自拟</w:t>
      </w:r>
    </w:p>
    <w:p w14:paraId="58D9F834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C512AD0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45E37BF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02FF938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D5B0C83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E7B7A8A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56EEB56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02DFB4A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DBC5791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3BA577F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5028798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D3935D9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（加盖单位公章）  </w:t>
      </w:r>
    </w:p>
    <w:p w14:paraId="2A39C502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FFCEBA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：</w:t>
      </w:r>
    </w:p>
    <w:p w14:paraId="436539C6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C499AD">
      <w:pPr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5E71DB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A6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2025-01-10T13:09:47Z</dcterms:created>
  <dc:creator>Administrator</dc:creator>
  <cp:lastModifiedBy>Rainy</cp:lastModifiedBy>
  <dcterms:modified xsi:type="dcterms:W3CDTF">2025-01-10T13:09:56Z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eyJoZGlkIjoiMTkzOWM2MDc1ZGY4MWEzYzJkNTg4YTljMTY3NTkyMjAiLCJ1c2VySWQiOiI3MTc3MDQxODQifQ==</vt:lpwstr>
  </property>
  <property fmtid="{D5CDD505-2E9C-101B-9397-08002B2CF9AE}" pid="4" name="ICV">
    <vt:lpwstr>29AE0AD330E144458BEC9072D4319BC7_12</vt:lpwstr>
  </property>
</Properties>
</file>