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76D7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44"/>
          <w:szCs w:val="44"/>
          <w:highlight w:val="none"/>
          <w:lang w:val="en-US" w:eastAsia="zh-CN"/>
        </w:rPr>
      </w:pPr>
      <w:r>
        <w:rPr>
          <w:rFonts w:hint="eastAsia" w:ascii="仿宋" w:hAnsi="仿宋" w:eastAsia="仿宋" w:cs="仿宋"/>
          <w:b/>
          <w:sz w:val="36"/>
          <w:szCs w:val="36"/>
          <w:highlight w:val="none"/>
          <w:lang w:val="en-US" w:eastAsia="zh-CN"/>
        </w:rPr>
        <w:t>资格证明文件</w:t>
      </w:r>
    </w:p>
    <w:p w14:paraId="70D5582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1.基本资格条件：</w:t>
      </w:r>
    </w:p>
    <w:p w14:paraId="422904C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(1)企业法人应提供合法有效的标识有统一社会信用代码的营业执照；事业法人应提供事业单位法人证书；其他组织应提供合法登记证明文件，自然人提供身份证；</w:t>
      </w:r>
    </w:p>
    <w:p w14:paraId="629C7D23">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5C2797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w:t>
      </w:r>
    </w:p>
    <w:p w14:paraId="19CCBBB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B92BCE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(3)提供开标截止时间前6个月内任意时段已缴纳的纳税证明或完税证明和已缴存的社会保障资金缴费证明或参保证明；</w:t>
      </w:r>
    </w:p>
    <w:p w14:paraId="39023D4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F62863E">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(4)提供具有履行本合同所必需的设备和专业技术能力的书面声明；</w:t>
      </w:r>
    </w:p>
    <w:p w14:paraId="60E008B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承诺函</w:t>
      </w:r>
    </w:p>
    <w:p w14:paraId="3131EA53">
      <w:pPr>
        <w:keepLines w:val="0"/>
        <w:pageBreakBefore w:val="0"/>
        <w:kinsoku/>
        <w:wordWrap/>
        <w:overflowPunct/>
        <w:topLinePunct w:val="0"/>
        <w:bidi w:val="0"/>
        <w:snapToGrid w:val="0"/>
        <w:spacing w:before="0" w:beforeLines="0" w:beforeAutospacing="0" w:after="0" w:afterLines="0" w:afterAutospacing="0" w:line="360" w:lineRule="auto"/>
        <w:ind w:firstLineChars="0"/>
        <w:jc w:val="center"/>
        <w:rPr>
          <w:rFonts w:hint="eastAsia" w:ascii="仿宋" w:hAnsi="仿宋" w:eastAsia="仿宋" w:cs="仿宋"/>
          <w:b/>
          <w:sz w:val="28"/>
          <w:szCs w:val="20"/>
          <w:highlight w:val="none"/>
          <w:lang w:val="en-US" w:eastAsia="zh-CN" w:bidi="ar-SA"/>
        </w:rPr>
      </w:pPr>
    </w:p>
    <w:p w14:paraId="40C6104B">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val="en-US" w:eastAsia="zh-CN" w:bidi="ar"/>
        </w:rPr>
        <w:t xml:space="preserve"> （采购人） </w:t>
      </w:r>
    </w:p>
    <w:p w14:paraId="3E19DE76">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747A48C2">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8AD308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481F032">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A348C2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79F1B806">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4C97DD44">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5F55BBD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6E3C88A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r>
        <w:rPr>
          <w:rFonts w:hint="eastAsia" w:ascii="仿宋" w:hAnsi="仿宋" w:eastAsia="仿宋" w:cs="仿宋"/>
          <w:sz w:val="24"/>
          <w:szCs w:val="24"/>
          <w:highlight w:val="none"/>
          <w:lang w:val="en-US" w:eastAsia="zh-CN" w:bidi="ar"/>
        </w:rPr>
        <w:t>供应商</w:t>
      </w:r>
      <w:r>
        <w:rPr>
          <w:rFonts w:hint="eastAsia" w:ascii="仿宋" w:hAnsi="仿宋" w:eastAsia="仿宋" w:cs="仿宋"/>
          <w:sz w:val="24"/>
          <w:szCs w:val="24"/>
          <w:highlight w:val="none"/>
          <w:lang w:bidi="ar"/>
        </w:rPr>
        <w:t>名称：</w:t>
      </w:r>
      <w:r>
        <w:rPr>
          <w:rFonts w:hint="eastAsia" w:ascii="仿宋" w:hAnsi="仿宋" w:eastAsia="仿宋" w:cs="仿宋"/>
          <w:sz w:val="24"/>
          <w:szCs w:val="24"/>
          <w:highlight w:val="none"/>
          <w:u w:val="single"/>
          <w:lang w:bidi="ar"/>
        </w:rPr>
        <w:t>（加盖单位公章）</w:t>
      </w:r>
    </w:p>
    <w:p w14:paraId="7CB452A6">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4A0616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D3084F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)提供参加政府采购活动前3年内在经营活动中没有重大违法记录的书面声明；</w:t>
      </w:r>
    </w:p>
    <w:p w14:paraId="683AB9E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sz w:val="24"/>
          <w:szCs w:val="24"/>
          <w:highlight w:val="none"/>
        </w:rPr>
      </w:pPr>
      <w:r>
        <w:rPr>
          <w:rFonts w:hint="eastAsia" w:ascii="仿宋" w:hAnsi="仿宋" w:eastAsia="仿宋" w:cs="仿宋"/>
          <w:b/>
          <w:sz w:val="36"/>
          <w:szCs w:val="36"/>
          <w:highlight w:val="none"/>
        </w:rPr>
        <w:t>书面声明</w:t>
      </w:r>
    </w:p>
    <w:p w14:paraId="4B7A5C07">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val="en-US" w:eastAsia="zh-CN" w:bidi="ar"/>
        </w:rPr>
        <w:t>（采购人）</w:t>
      </w:r>
    </w:p>
    <w:p w14:paraId="013A3C67">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0392171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1F07D83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3CC4AB8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65AD1FF1">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6DC4E7EA">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0E46681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r>
        <w:rPr>
          <w:rFonts w:hint="eastAsia" w:ascii="仿宋" w:hAnsi="仿宋" w:eastAsia="仿宋" w:cs="仿宋"/>
          <w:sz w:val="24"/>
          <w:szCs w:val="24"/>
          <w:highlight w:val="none"/>
          <w:lang w:val="en-US" w:eastAsia="zh-CN" w:bidi="ar"/>
        </w:rPr>
        <w:t>供应商</w:t>
      </w:r>
      <w:r>
        <w:rPr>
          <w:rFonts w:hint="eastAsia" w:ascii="仿宋" w:hAnsi="仿宋" w:eastAsia="仿宋" w:cs="仿宋"/>
          <w:sz w:val="24"/>
          <w:szCs w:val="24"/>
          <w:highlight w:val="none"/>
          <w:lang w:bidi="ar"/>
        </w:rPr>
        <w:t>名称：</w:t>
      </w:r>
      <w:r>
        <w:rPr>
          <w:rFonts w:hint="eastAsia" w:ascii="仿宋" w:hAnsi="仿宋" w:eastAsia="仿宋" w:cs="仿宋"/>
          <w:sz w:val="24"/>
          <w:szCs w:val="24"/>
          <w:highlight w:val="none"/>
          <w:u w:val="single"/>
          <w:lang w:bidi="ar"/>
        </w:rPr>
        <w:t>（加盖单位公章）</w:t>
      </w:r>
    </w:p>
    <w:p w14:paraId="3DD60E9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0427F67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01AE34F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2.特定资格要求：</w:t>
      </w:r>
    </w:p>
    <w:p w14:paraId="5D04AA1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)法定代表人直接参加投标的，须提供法定代表人身份证明；法定代表人授权代表参加投标的，须提供法定代表人授权委托书</w:t>
      </w:r>
      <w:r>
        <w:rPr>
          <w:rFonts w:hint="eastAsia" w:ascii="仿宋" w:hAnsi="仿宋" w:eastAsia="仿宋" w:cs="仿宋"/>
          <w:sz w:val="24"/>
          <w:szCs w:val="24"/>
          <w:highlight w:val="none"/>
          <w:lang w:eastAsia="zh-CN"/>
        </w:rPr>
        <w:t>；</w:t>
      </w:r>
    </w:p>
    <w:p w14:paraId="46A291D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法定代表人身份证明</w:t>
      </w:r>
    </w:p>
    <w:p w14:paraId="492CBE5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45C0E5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108DD4BC">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10841EB6">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6A2210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7E198E4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供应商</w:t>
      </w:r>
      <w:r>
        <w:rPr>
          <w:rFonts w:hint="eastAsia" w:ascii="仿宋" w:hAnsi="仿宋" w:eastAsia="仿宋" w:cs="仿宋"/>
          <w:sz w:val="24"/>
          <w:szCs w:val="24"/>
          <w:highlight w:val="none"/>
          <w:u w:val="single"/>
        </w:rPr>
        <w:t>名称）</w:t>
      </w:r>
      <w:r>
        <w:rPr>
          <w:rFonts w:hint="eastAsia" w:ascii="仿宋" w:hAnsi="仿宋" w:eastAsia="仿宋" w:cs="仿宋"/>
          <w:sz w:val="24"/>
          <w:szCs w:val="24"/>
          <w:highlight w:val="none"/>
        </w:rPr>
        <w:t>的法定代表人。</w:t>
      </w:r>
    </w:p>
    <w:p w14:paraId="5821355E">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797B2FF">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5"/>
        <w:tblW w:w="8762"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2"/>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8762" w:type="dxa"/>
            <w:vAlign w:val="center"/>
          </w:tcPr>
          <w:p w14:paraId="520D3426">
            <w:pPr>
              <w:keepLines w:val="0"/>
              <w:pageBreakBefore w:val="0"/>
              <w:kinsoku/>
              <w:wordWrap/>
              <w:overflowPunct/>
              <w:topLinePunct w:val="0"/>
              <w:autoSpaceDE w:val="0"/>
              <w:autoSpaceDN w:val="0"/>
              <w:bidi w:val="0"/>
              <w:snapToGrid w:val="0"/>
              <w:spacing w:before="0" w:beforeLines="0" w:beforeAutospacing="0" w:after="0" w:afterLines="0" w:afterAutospacing="0"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5E52830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3B5212F0">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p>
    <w:p w14:paraId="69E3D468">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名称（加盖单位公章）：</w:t>
      </w:r>
      <w:r>
        <w:rPr>
          <w:rFonts w:hint="eastAsia" w:ascii="仿宋" w:hAnsi="仿宋" w:eastAsia="仿宋" w:cs="仿宋"/>
          <w:sz w:val="24"/>
          <w:szCs w:val="24"/>
          <w:highlight w:val="none"/>
          <w:u w:val="single"/>
        </w:rPr>
        <w:t xml:space="preserve">            </w:t>
      </w:r>
    </w:p>
    <w:p w14:paraId="267615E3">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19E1389">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说明：仅限法定代表人参加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rPr>
        <w:t>时提供</w:t>
      </w:r>
      <w:r>
        <w:rPr>
          <w:rFonts w:hint="eastAsia" w:ascii="仿宋" w:hAnsi="仿宋" w:eastAsia="仿宋" w:cs="仿宋"/>
          <w:sz w:val="24"/>
          <w:szCs w:val="24"/>
          <w:highlight w:val="none"/>
        </w:rPr>
        <w:t>。</w:t>
      </w:r>
    </w:p>
    <w:p w14:paraId="1A824CE5">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br w:type="page"/>
      </w:r>
    </w:p>
    <w:p w14:paraId="4B117E4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法定代表人授权书</w:t>
      </w:r>
    </w:p>
    <w:p w14:paraId="1BDF1703">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default" w:ascii="仿宋" w:hAnsi="仿宋" w:eastAsia="仿宋" w:cs="仿宋"/>
          <w:spacing w:val="4"/>
          <w:sz w:val="24"/>
          <w:szCs w:val="24"/>
          <w:highlight w:val="none"/>
          <w:lang w:val="en-US"/>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z w:val="24"/>
          <w:szCs w:val="24"/>
          <w:highlight w:val="none"/>
          <w:u w:val="single"/>
          <w:lang w:val="en-US" w:eastAsia="zh-CN" w:bidi="ar"/>
        </w:rPr>
        <w:t xml:space="preserve">（采购人）      </w:t>
      </w:r>
    </w:p>
    <w:p w14:paraId="3E0F1B39">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w:t>
      </w:r>
      <w:r>
        <w:rPr>
          <w:rFonts w:hint="eastAsia" w:ascii="仿宋" w:hAnsi="仿宋" w:eastAsia="仿宋" w:cs="仿宋"/>
          <w:spacing w:val="4"/>
          <w:sz w:val="24"/>
          <w:szCs w:val="24"/>
          <w:highlight w:val="none"/>
          <w:u w:val="single"/>
          <w:lang w:val="en-US" w:eastAsia="zh-CN"/>
        </w:rPr>
        <w:t>供应商</w:t>
      </w:r>
      <w:r>
        <w:rPr>
          <w:rFonts w:hint="eastAsia" w:ascii="仿宋" w:hAnsi="仿宋" w:eastAsia="仿宋" w:cs="仿宋"/>
          <w:spacing w:val="4"/>
          <w:sz w:val="24"/>
          <w:szCs w:val="24"/>
          <w:highlight w:val="none"/>
          <w:u w:val="single"/>
        </w:rPr>
        <w:t>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   ）</w:t>
      </w:r>
      <w:r>
        <w:rPr>
          <w:rFonts w:hint="eastAsia" w:ascii="仿宋" w:hAnsi="仿宋" w:eastAsia="仿宋" w:cs="仿宋"/>
          <w:spacing w:val="4"/>
          <w:sz w:val="24"/>
          <w:szCs w:val="24"/>
          <w:highlight w:val="none"/>
        </w:rPr>
        <w:t>项目的</w:t>
      </w:r>
      <w:r>
        <w:rPr>
          <w:rFonts w:hint="eastAsia" w:ascii="仿宋" w:hAnsi="仿宋" w:eastAsia="仿宋" w:cs="仿宋"/>
          <w:spacing w:val="4"/>
          <w:sz w:val="24"/>
          <w:szCs w:val="24"/>
          <w:highlight w:val="none"/>
          <w:lang w:val="en-US" w:eastAsia="zh-CN"/>
        </w:rPr>
        <w:t>投标</w:t>
      </w:r>
      <w:r>
        <w:rPr>
          <w:rFonts w:hint="eastAsia" w:ascii="仿宋" w:hAnsi="仿宋" w:eastAsia="仿宋" w:cs="仿宋"/>
          <w:spacing w:val="4"/>
          <w:sz w:val="24"/>
          <w:szCs w:val="24"/>
          <w:highlight w:val="none"/>
        </w:rPr>
        <w:t>、签约等具体工作，并签署全部有关的文件、协议及合同。</w:t>
      </w:r>
    </w:p>
    <w:p w14:paraId="0BC0E39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5525205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w:t>
      </w:r>
      <w:r>
        <w:rPr>
          <w:rFonts w:hint="eastAsia" w:ascii="仿宋" w:hAnsi="仿宋" w:eastAsia="仿宋" w:cs="仿宋"/>
          <w:sz w:val="24"/>
          <w:szCs w:val="24"/>
          <w:highlight w:val="none"/>
          <w:lang w:val="en-US" w:eastAsia="zh-CN"/>
        </w:rPr>
        <w:t>磋商响应文件</w:t>
      </w:r>
      <w:r>
        <w:rPr>
          <w:rFonts w:hint="eastAsia" w:ascii="仿宋" w:hAnsi="仿宋" w:eastAsia="仿宋" w:cs="仿宋"/>
          <w:sz w:val="24"/>
          <w:szCs w:val="24"/>
          <w:highlight w:val="none"/>
        </w:rPr>
        <w:t>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2E92648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3AED686E">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9DE32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204E09D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17950BB4">
            <w:pPr>
              <w:keepLines w:val="0"/>
              <w:pageBreakBefore w:val="0"/>
              <w:kinsoku/>
              <w:wordWrap/>
              <w:overflowPunct/>
              <w:topLinePunct w:val="0"/>
              <w:bidi w:val="0"/>
              <w:snapToGrid w:val="0"/>
              <w:spacing w:before="0" w:beforeLines="0" w:beforeAutospacing="0" w:after="0" w:afterLines="0" w:afterAutospacing="0" w:line="360" w:lineRule="auto"/>
              <w:jc w:val="left"/>
              <w:rPr>
                <w:rFonts w:hint="eastAsia" w:ascii="仿宋" w:hAnsi="仿宋" w:eastAsia="仿宋" w:cs="仿宋"/>
                <w:spacing w:val="4"/>
                <w:sz w:val="24"/>
                <w:szCs w:val="24"/>
                <w:highlight w:val="none"/>
              </w:rPr>
            </w:pPr>
          </w:p>
        </w:tc>
      </w:tr>
    </w:tbl>
    <w:p w14:paraId="3E797E50">
      <w:pPr>
        <w:keepLines w:val="0"/>
        <w:pageBreakBefore w:val="0"/>
        <w:kinsoku/>
        <w:wordWrap/>
        <w:overflowPunct/>
        <w:topLinePunct w:val="0"/>
        <w:bidi w:val="0"/>
        <w:snapToGrid w:val="0"/>
        <w:spacing w:before="0" w:beforeLines="0" w:beforeAutospacing="0" w:after="0" w:afterLines="0" w:afterAutospacing="0" w:line="360" w:lineRule="auto"/>
        <w:ind w:firstLine="505" w:firstLineChars="204"/>
        <w:rPr>
          <w:rFonts w:hint="eastAsia" w:ascii="仿宋" w:hAnsi="仿宋" w:eastAsia="仿宋" w:cs="仿宋"/>
          <w:spacing w:val="4"/>
          <w:sz w:val="24"/>
          <w:szCs w:val="24"/>
          <w:highlight w:val="none"/>
          <w:lang w:eastAsia="zh-CN"/>
        </w:rPr>
      </w:pPr>
      <w:r>
        <w:rPr>
          <w:rFonts w:hint="eastAsia" w:ascii="仿宋" w:hAnsi="仿宋" w:eastAsia="仿宋" w:cs="仿宋"/>
          <w:spacing w:val="4"/>
          <w:sz w:val="24"/>
          <w:szCs w:val="24"/>
          <w:highlight w:val="none"/>
        </w:rPr>
        <w:t>附：法定代表人、被授权人身份证复印件</w:t>
      </w:r>
      <w:r>
        <w:rPr>
          <w:rFonts w:hint="eastAsia" w:ascii="仿宋" w:hAnsi="仿宋" w:eastAsia="仿宋" w:cs="仿宋"/>
          <w:spacing w:val="4"/>
          <w:sz w:val="24"/>
          <w:szCs w:val="24"/>
          <w:highlight w:val="none"/>
          <w:lang w:eastAsia="zh-CN"/>
        </w:rPr>
        <w:t>。</w:t>
      </w:r>
      <w:bookmarkStart w:id="0" w:name="_GoBack"/>
      <w:bookmarkEnd w:id="0"/>
    </w:p>
    <w:tbl>
      <w:tblPr>
        <w:tblStyle w:val="5"/>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55729C35">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79D34F1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72FC3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p>
    <w:p w14:paraId="0DF36309">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val="en-US" w:eastAsia="zh-CN"/>
        </w:rPr>
        <w:t>供应商</w:t>
      </w:r>
      <w:r>
        <w:rPr>
          <w:rFonts w:hint="eastAsia" w:ascii="仿宋" w:hAnsi="仿宋" w:eastAsia="仿宋" w:cs="仿宋"/>
          <w:spacing w:val="4"/>
          <w:sz w:val="24"/>
          <w:szCs w:val="24"/>
          <w:highlight w:val="none"/>
        </w:rPr>
        <w:t>名称：</w:t>
      </w:r>
      <w:r>
        <w:rPr>
          <w:rFonts w:hint="eastAsia" w:ascii="仿宋" w:hAnsi="仿宋" w:eastAsia="仿宋" w:cs="仿宋"/>
          <w:sz w:val="24"/>
          <w:szCs w:val="24"/>
          <w:highlight w:val="none"/>
          <w:u w:val="single"/>
        </w:rPr>
        <w:t xml:space="preserve">      （加盖单位公章）       </w:t>
      </w:r>
    </w:p>
    <w:p w14:paraId="1BFFC163">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CC08E05">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t>说明：仅限授权代表参加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lang w:val="zh-CN"/>
        </w:rPr>
        <w:t>时提供。</w:t>
      </w:r>
      <w:r>
        <w:rPr>
          <w:rFonts w:hint="eastAsia" w:ascii="仿宋" w:hAnsi="仿宋" w:eastAsia="仿宋" w:cs="仿宋"/>
          <w:sz w:val="24"/>
          <w:szCs w:val="24"/>
          <w:highlight w:val="none"/>
        </w:rPr>
        <w:br w:type="page"/>
      </w:r>
    </w:p>
    <w:p w14:paraId="240A9F1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)具有建设行政主管部门颁发的建筑工程施工总承包三级及以上资质，且具备有效的安全生产许可证；</w:t>
      </w:r>
    </w:p>
    <w:p w14:paraId="313F021E">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CE9790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)拟派项目经理具备建筑工程专业二级或以上注册建造师证书和安全生产考核合格证（B证），在本单位注册且无在建项目（提供承诺书）；</w:t>
      </w:r>
    </w:p>
    <w:p w14:paraId="0CEC69A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8BCF8E1">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sz w:val="28"/>
          <w:szCs w:val="28"/>
          <w:highlight w:val="none"/>
        </w:rPr>
      </w:pPr>
      <w:r>
        <w:rPr>
          <w:rFonts w:hint="eastAsia" w:ascii="仿宋" w:hAnsi="仿宋" w:eastAsia="仿宋" w:cs="仿宋"/>
          <w:b/>
          <w:sz w:val="36"/>
          <w:szCs w:val="36"/>
          <w:highlight w:val="none"/>
        </w:rPr>
        <w:t>无在建工程承诺书</w:t>
      </w:r>
    </w:p>
    <w:p w14:paraId="2F98ECB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5A28CCF6">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现阶段没有担任任何在建建设工程项目的项目经理。</w:t>
      </w:r>
    </w:p>
    <w:p w14:paraId="063D8C45">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w:t>
      </w:r>
      <w:r>
        <w:rPr>
          <w:rFonts w:hint="eastAsia" w:ascii="仿宋" w:hAnsi="仿宋" w:eastAsia="仿宋" w:cs="仿宋"/>
          <w:sz w:val="24"/>
          <w:szCs w:val="24"/>
          <w:highlight w:val="none"/>
          <w:lang w:val="en-US" w:eastAsia="zh-CN"/>
        </w:rPr>
        <w:t>磋商响应文件</w:t>
      </w:r>
      <w:r>
        <w:rPr>
          <w:rFonts w:hint="eastAsia" w:ascii="仿宋" w:hAnsi="仿宋" w:eastAsia="仿宋" w:cs="仿宋"/>
          <w:sz w:val="24"/>
          <w:szCs w:val="24"/>
          <w:highlight w:val="none"/>
        </w:rPr>
        <w:t>所有内容和资料均真实、有效、准确，并愿意承担因我方就此弄虚作假所引起的一切法律后果。</w:t>
      </w:r>
    </w:p>
    <w:p w14:paraId="2EC17C5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739A4F4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423ABFA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419D336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72756708">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1799E2E8">
      <w:pPr>
        <w:keepLines w:val="0"/>
        <w:pageBreakBefore w:val="0"/>
        <w:kinsoku/>
        <w:wordWrap/>
        <w:overflowPunct/>
        <w:topLinePunct w:val="0"/>
        <w:bidi w:val="0"/>
        <w:snapToGrid w:val="0"/>
        <w:spacing w:before="0" w:beforeLines="0" w:beforeAutospacing="0" w:after="0" w:afterLines="0" w:afterAutospacing="0" w:line="360" w:lineRule="auto"/>
        <w:jc w:val="right"/>
        <w:rPr>
          <w:rFonts w:hint="eastAsia" w:ascii="仿宋" w:hAnsi="仿宋" w:eastAsia="仿宋" w:cs="仿宋"/>
          <w:sz w:val="24"/>
          <w:szCs w:val="24"/>
          <w:highlight w:val="none"/>
        </w:rPr>
      </w:pPr>
    </w:p>
    <w:p w14:paraId="22C4C84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629FAA88">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8D60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b/>
          <w:bCs/>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3C43212">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131A893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sz w:val="28"/>
          <w:szCs w:val="28"/>
          <w:highlight w:val="none"/>
        </w:rPr>
      </w:pPr>
      <w:r>
        <w:rPr>
          <w:rFonts w:hint="eastAsia" w:ascii="仿宋" w:hAnsi="仿宋" w:eastAsia="仿宋" w:cs="仿宋"/>
          <w:b/>
          <w:sz w:val="36"/>
          <w:szCs w:val="36"/>
          <w:highlight w:val="none"/>
        </w:rPr>
        <w:t>无不良记录承诺书</w:t>
      </w:r>
    </w:p>
    <w:p w14:paraId="06FD919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6A38000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无任何不良行为记录。</w:t>
      </w:r>
    </w:p>
    <w:p w14:paraId="46C571D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w:t>
      </w:r>
      <w:r>
        <w:rPr>
          <w:rFonts w:hint="eastAsia" w:ascii="仿宋" w:hAnsi="仿宋" w:eastAsia="仿宋" w:cs="仿宋"/>
          <w:sz w:val="24"/>
          <w:szCs w:val="24"/>
          <w:highlight w:val="none"/>
          <w:lang w:val="en-US" w:eastAsia="zh-CN"/>
        </w:rPr>
        <w:t>磋商响应文件</w:t>
      </w:r>
      <w:r>
        <w:rPr>
          <w:rFonts w:hint="eastAsia" w:ascii="仿宋" w:hAnsi="仿宋" w:eastAsia="仿宋" w:cs="仿宋"/>
          <w:sz w:val="24"/>
          <w:szCs w:val="24"/>
          <w:highlight w:val="none"/>
        </w:rPr>
        <w:t>所有内容和资料均真实、有效、准确，并愿意承担因我方就此弄虚作假所引起的一切法律后果。</w:t>
      </w:r>
    </w:p>
    <w:p w14:paraId="4BC78D3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3BB39626">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607A112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227CA8BE">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582AAB1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2A76CE2E">
      <w:pPr>
        <w:keepLines w:val="0"/>
        <w:pageBreakBefore w:val="0"/>
        <w:kinsoku/>
        <w:wordWrap/>
        <w:overflowPunct/>
        <w:topLinePunct w:val="0"/>
        <w:bidi w:val="0"/>
        <w:snapToGrid w:val="0"/>
        <w:spacing w:before="0" w:beforeLines="0" w:beforeAutospacing="0" w:after="0" w:afterLines="0" w:afterAutospacing="0" w:line="360" w:lineRule="auto"/>
        <w:jc w:val="right"/>
        <w:rPr>
          <w:rFonts w:hint="eastAsia" w:ascii="仿宋" w:hAnsi="仿宋" w:eastAsia="仿宋" w:cs="仿宋"/>
          <w:sz w:val="24"/>
          <w:szCs w:val="24"/>
          <w:highlight w:val="none"/>
        </w:rPr>
      </w:pPr>
    </w:p>
    <w:p w14:paraId="159BE916">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492C62A8">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7EEE7E59">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6728CA9">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lang w:val="zh-CN" w:eastAsia="zh-CN"/>
        </w:rPr>
        <w:t>未列入</w:t>
      </w:r>
      <w:r>
        <w:rPr>
          <w:rFonts w:hint="eastAsia" w:ascii="仿宋" w:hAnsi="仿宋" w:eastAsia="仿宋" w:cs="仿宋"/>
          <w:sz w:val="24"/>
          <w:szCs w:val="24"/>
          <w:highlight w:val="none"/>
        </w:rPr>
        <w:t>“信用中国”网站（www.creditchina.gov.cn）</w:t>
      </w:r>
      <w:r>
        <w:rPr>
          <w:rFonts w:hint="eastAsia" w:ascii="仿宋" w:hAnsi="仿宋" w:eastAsia="仿宋" w:cs="仿宋"/>
          <w:sz w:val="24"/>
          <w:szCs w:val="24"/>
          <w:highlight w:val="none"/>
          <w:lang w:val="zh-CN" w:eastAsia="zh-CN"/>
        </w:rPr>
        <w:t>“失信被执行人”、“重大税收违法</w:t>
      </w:r>
      <w:r>
        <w:rPr>
          <w:rFonts w:hint="eastAsia" w:ascii="仿宋" w:hAnsi="仿宋" w:eastAsia="仿宋" w:cs="仿宋"/>
          <w:sz w:val="24"/>
          <w:szCs w:val="24"/>
          <w:highlight w:val="none"/>
          <w:lang w:val="en-US" w:eastAsia="zh-CN"/>
        </w:rPr>
        <w:t>失信主体</w:t>
      </w:r>
      <w:r>
        <w:rPr>
          <w:rFonts w:hint="eastAsia" w:ascii="仿宋" w:hAnsi="仿宋" w:eastAsia="仿宋" w:cs="仿宋"/>
          <w:sz w:val="24"/>
          <w:szCs w:val="24"/>
          <w:highlight w:val="none"/>
          <w:lang w:val="zh-CN" w:eastAsia="zh-CN"/>
        </w:rPr>
        <w:t>名单”和</w:t>
      </w:r>
      <w:r>
        <w:rPr>
          <w:rFonts w:hint="eastAsia" w:ascii="仿宋" w:hAnsi="仿宋" w:eastAsia="仿宋" w:cs="仿宋"/>
          <w:sz w:val="24"/>
          <w:szCs w:val="24"/>
          <w:highlight w:val="none"/>
        </w:rPr>
        <w:t>中国政府采购网（www.ccgp.gov.cn）</w:t>
      </w:r>
      <w:r>
        <w:rPr>
          <w:rFonts w:hint="eastAsia" w:ascii="仿宋" w:hAnsi="仿宋" w:eastAsia="仿宋" w:cs="仿宋"/>
          <w:sz w:val="24"/>
          <w:szCs w:val="24"/>
          <w:highlight w:val="none"/>
          <w:lang w:val="zh-CN" w:eastAsia="zh-CN"/>
        </w:rPr>
        <w:t>“政府采购严重违法失信行为记录名单”</w:t>
      </w:r>
      <w:r>
        <w:rPr>
          <w:rFonts w:hint="eastAsia" w:ascii="仿宋" w:hAnsi="仿宋" w:eastAsia="仿宋" w:cs="仿宋"/>
          <w:sz w:val="24"/>
          <w:szCs w:val="24"/>
          <w:highlight w:val="none"/>
        </w:rPr>
        <w:t>。</w:t>
      </w:r>
    </w:p>
    <w:p w14:paraId="4601BE7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A9BEEE0">
      <w:pPr>
        <w:keepLines w:val="0"/>
        <w:pageBreakBefore w:val="0"/>
        <w:kinsoku/>
        <w:wordWrap/>
        <w:overflowPunct/>
        <w:topLinePunct w:val="0"/>
        <w:bidi w:val="0"/>
        <w:snapToGrid w:val="0"/>
        <w:spacing w:before="0" w:beforeLines="0" w:beforeAutospacing="0" w:after="0" w:afterLines="0" w:afterAutospacing="0" w:line="360" w:lineRule="auto"/>
        <w:ind w:left="0" w:leftChars="0" w:firstLine="480" w:firstLineChars="200"/>
        <w:jc w:val="left"/>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(5)供应商关联关系声明，包括：①控股管理关系（不得与参加本项目的其他供应商单位负责人为同一人或者存在直接控股、管理关系），②未为本项目提供整体设计、规范编制或者项目管理、监理、检测等服务；</w:t>
      </w:r>
    </w:p>
    <w:p w14:paraId="6EE8883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lang w:val="en-US" w:eastAsia="zh-CN"/>
        </w:rPr>
        <w:t>供应商</w:t>
      </w:r>
      <w:r>
        <w:rPr>
          <w:rFonts w:hint="eastAsia" w:ascii="仿宋" w:hAnsi="仿宋" w:eastAsia="仿宋" w:cs="仿宋"/>
          <w:b/>
          <w:sz w:val="36"/>
          <w:szCs w:val="36"/>
          <w:highlight w:val="none"/>
        </w:rPr>
        <w:t>企业关系关联承诺书</w:t>
      </w:r>
    </w:p>
    <w:p w14:paraId="3936AC8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在本项目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负责人为同一人，有控股、管理等关联关系承诺：</w:t>
      </w:r>
    </w:p>
    <w:p w14:paraId="2998A13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1.1管理关系说明：</w:t>
      </w:r>
    </w:p>
    <w:p w14:paraId="029F1F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ED3170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B7757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1.2股权关系说明：</w:t>
      </w:r>
    </w:p>
    <w:p w14:paraId="36EA9E5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1E35E3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单位控股。</w:t>
      </w:r>
    </w:p>
    <w:p w14:paraId="147C346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1.3单位负责人：</w:t>
      </w:r>
      <w:r>
        <w:rPr>
          <w:rFonts w:hint="eastAsia" w:ascii="仿宋" w:hAnsi="仿宋" w:eastAsia="仿宋" w:cs="仿宋"/>
          <w:sz w:val="24"/>
          <w:szCs w:val="24"/>
          <w:highlight w:val="none"/>
          <w:u w:val="single"/>
        </w:rPr>
        <w:t xml:space="preserve">                </w:t>
      </w:r>
    </w:p>
    <w:p w14:paraId="298670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（是或否，没有填否）为采购项目提供整体设计、规范编制或者项目管理、监理、检测等服务的供应商。</w:t>
      </w:r>
    </w:p>
    <w:p w14:paraId="4E3F2FC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rPr>
        <w:t xml:space="preserve">                               </w:t>
      </w:r>
    </w:p>
    <w:p w14:paraId="3381089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BCDCC95">
      <w:pPr>
        <w:pStyle w:val="4"/>
        <w:keepLines w:val="0"/>
        <w:pageBreakBefore w:val="0"/>
        <w:kinsoku/>
        <w:wordWrap/>
        <w:overflowPunct/>
        <w:topLinePunct w:val="0"/>
        <w:bidi w:val="0"/>
        <w:snapToGrid w:val="0"/>
        <w:spacing w:before="0" w:beforeLines="0" w:beforeAutospacing="0" w:after="0" w:afterLines="0" w:afterAutospacing="0" w:line="360" w:lineRule="auto"/>
        <w:ind w:firstLine="0" w:firstLineChars="0"/>
        <w:rPr>
          <w:rFonts w:hint="eastAsia" w:ascii="仿宋" w:hAnsi="仿宋" w:eastAsia="仿宋" w:cs="仿宋"/>
          <w:sz w:val="24"/>
          <w:szCs w:val="24"/>
          <w:highlight w:val="none"/>
        </w:rPr>
      </w:pPr>
    </w:p>
    <w:p w14:paraId="41342C6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2399E15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32624BD">
      <w:pPr>
        <w:rPr>
          <w:rFonts w:hint="eastAsia" w:ascii="仿宋" w:hAnsi="仿宋" w:eastAsia="仿宋" w:cs="仿宋"/>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A856E13">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textAlignment w:val="auto"/>
        <w:rPr>
          <w:rFonts w:hint="eastAsia" w:ascii="仿宋" w:hAnsi="仿宋" w:eastAsia="仿宋" w:cs="仿宋"/>
          <w:sz w:val="24"/>
          <w:szCs w:val="24"/>
          <w:highlight w:val="none"/>
          <w:lang w:val="en-US" w:eastAsia="zh-CN" w:bidi="ar-SA"/>
        </w:rPr>
      </w:pPr>
    </w:p>
    <w:p w14:paraId="16866818">
      <w:pPr>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br w:type="page"/>
      </w:r>
    </w:p>
    <w:p w14:paraId="675406C5">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本项目不接受联合体</w:t>
      </w:r>
      <w:r>
        <w:rPr>
          <w:rFonts w:hint="eastAsia" w:ascii="仿宋" w:hAnsi="仿宋" w:eastAsia="仿宋" w:cs="仿宋"/>
          <w:sz w:val="24"/>
          <w:szCs w:val="24"/>
          <w:highlight w:val="none"/>
          <w:lang w:val="en-US" w:eastAsia="zh-CN"/>
        </w:rPr>
        <w:t>投标</w:t>
      </w:r>
    </w:p>
    <w:p w14:paraId="47372F4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非联合体</w:t>
      </w:r>
      <w:r>
        <w:rPr>
          <w:rFonts w:hint="eastAsia" w:ascii="仿宋" w:hAnsi="仿宋" w:eastAsia="仿宋" w:cs="仿宋"/>
          <w:b/>
          <w:sz w:val="36"/>
          <w:szCs w:val="36"/>
          <w:highlight w:val="none"/>
          <w:lang w:val="en-US" w:eastAsia="zh-CN"/>
        </w:rPr>
        <w:t>投标</w:t>
      </w:r>
      <w:r>
        <w:rPr>
          <w:rFonts w:hint="eastAsia" w:ascii="仿宋" w:hAnsi="仿宋" w:eastAsia="仿宋" w:cs="仿宋"/>
          <w:b/>
          <w:sz w:val="36"/>
          <w:szCs w:val="36"/>
          <w:highlight w:val="none"/>
        </w:rPr>
        <w:t>声明</w:t>
      </w:r>
    </w:p>
    <w:p w14:paraId="73594F1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rPr>
        <w:t>采购活动，为非联合体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，本项目实施过程由本单位独立承担。</w:t>
      </w:r>
    </w:p>
    <w:p w14:paraId="4CED0B5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362497E8">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4E74E2AE">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59A8BBBC">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0816F18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483E0EAB">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04882DF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6917D5F5">
      <w:pPr>
        <w:keepLines w:val="0"/>
        <w:pageBreakBefore w:val="0"/>
        <w:kinsoku/>
        <w:wordWrap/>
        <w:overflowPunct/>
        <w:topLinePunct w:val="0"/>
        <w:bidi w:val="0"/>
        <w:snapToGrid w:val="0"/>
        <w:spacing w:before="0" w:beforeLines="0" w:beforeAutospacing="0" w:after="0" w:afterLines="0" w:afterAutospacing="0" w:line="360" w:lineRule="auto"/>
        <w:ind w:left="0" w:leftChars="0"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（加盖单位公章）</w:t>
      </w:r>
    </w:p>
    <w:p w14:paraId="6B839352">
      <w:pPr>
        <w:ind w:left="0" w:leftChars="0" w:firstLine="240" w:firstLineChars="100"/>
        <w:rPr>
          <w:rFonts w:hint="eastAsia" w:ascii="仿宋" w:hAnsi="仿宋" w:eastAsia="仿宋" w:cs="仿宋"/>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17239"/>
    <w:rsid w:val="067C22AC"/>
    <w:rsid w:val="159C63AE"/>
    <w:rsid w:val="2C994062"/>
    <w:rsid w:val="2D78268F"/>
    <w:rsid w:val="37817239"/>
    <w:rsid w:val="379A05C5"/>
    <w:rsid w:val="37BE28EC"/>
    <w:rsid w:val="563C7D3B"/>
    <w:rsid w:val="5E102B2C"/>
    <w:rsid w:val="68813816"/>
    <w:rsid w:val="79652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Normal (Web)"/>
    <w:basedOn w:val="1"/>
    <w:qFormat/>
    <w:uiPriority w:val="99"/>
    <w:pPr>
      <w:spacing w:before="100" w:beforeAutospacing="1" w:after="100" w:afterAutospacing="1" w:line="276" w:lineRule="auto"/>
    </w:pPr>
    <w:rPr>
      <w:rFonts w:ascii="宋体" w:hAnsi="宋体"/>
      <w:sz w:val="24"/>
    </w:rPr>
  </w:style>
  <w:style w:type="paragraph" w:styleId="4">
    <w:name w:val="Body Text First Indent"/>
    <w:basedOn w:val="2"/>
    <w:unhideWhenUsed/>
    <w:qFormat/>
    <w:uiPriority w:val="99"/>
    <w:pPr>
      <w:ind w:firstLine="420" w:firstLineChars="100"/>
    </w:pPr>
  </w:style>
  <w:style w:type="paragraph" w:customStyle="1" w:styleId="7">
    <w:name w:val="null3"/>
    <w:autoRedefine/>
    <w:hidden/>
    <w:qFormat/>
    <w:uiPriority w:val="0"/>
    <w:pPr>
      <w:spacing w:after="200" w:line="276" w:lineRule="auto"/>
    </w:pPr>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2164</Words>
  <Characters>2233</Characters>
  <Lines>0</Lines>
  <Paragraphs>0</Paragraphs>
  <TotalTime>17</TotalTime>
  <ScaleCrop>false</ScaleCrop>
  <LinksUpToDate>false</LinksUpToDate>
  <CharactersWithSpaces>2865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2025-08-07T03:13:00Z</dcterms:created>
  <dc:creator>苍白假面</dc:creator>
  <cp:lastModifiedBy>闫豪</cp:lastModifiedBy>
  <dcterms:modified xsi:type="dcterms:W3CDTF">2025-10-16T01:51:10Z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AB819EE8FA0142D794EA8381A4C58752_13</vt:lpwstr>
  </property>
  <property fmtid="{D5CDD505-2E9C-101B-9397-08002B2CF9AE}" pid="4" name="KSOTemplateDocerSaveRecord">
    <vt:lpwstr>eyJoZGlkIjoiYmI5MmZiMWRmNGZhNGQxYjhjOGUxMjcyNWU2MWFmODMiLCJ1c2VySWQiOiIzNDY3Njc0MTcifQ==</vt:lpwstr>
  </property>
</Properties>
</file>