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8EFAF8">
      <w:pPr>
        <w:numPr>
          <w:ilvl w:val="0"/>
          <w:numId w:val="0"/>
        </w:numPr>
        <w:ind w:firstLine="211" w:firstLineChars="0"/>
        <w:jc w:val="center"/>
        <w:outlineLvl w:val="1"/>
        <w:rPr>
          <w:rFonts w:hint="eastAsia" w:ascii="宋体" w:hAnsi="宋体" w:cs="宋体"/>
          <w:b/>
          <w:sz w:val="32"/>
          <w:szCs w:val="32"/>
          <w:highlight w:val="none"/>
        </w:rPr>
      </w:pPr>
      <w:r>
        <w:rPr>
          <w:rFonts w:hint="eastAsia" w:ascii="宋体" w:hAnsi="宋体" w:cs="宋体"/>
          <w:b/>
          <w:sz w:val="32"/>
          <w:szCs w:val="32"/>
          <w:highlight w:val="none"/>
        </w:rPr>
        <w:t>开标一览表</w:t>
      </w:r>
    </w:p>
    <w:p w14:paraId="253B32C1">
      <w:pPr>
        <w:pStyle w:val="3"/>
        <w:numPr>
          <w:ilvl w:val="3"/>
          <w:numId w:val="0"/>
        </w:numPr>
        <w:ind w:leftChars="0"/>
        <w:outlineLvl w:val="9"/>
        <w:rPr>
          <w:highlight w:val="none"/>
        </w:rPr>
      </w:pPr>
    </w:p>
    <w:tbl>
      <w:tblPr>
        <w:tblStyle w:val="5"/>
        <w:tblW w:w="88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4"/>
        <w:gridCol w:w="3105"/>
        <w:gridCol w:w="1841"/>
        <w:gridCol w:w="1733"/>
      </w:tblGrid>
      <w:tr w14:paraId="156D4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  <w:jc w:val="center"/>
        </w:trPr>
        <w:tc>
          <w:tcPr>
            <w:tcW w:w="2174" w:type="dxa"/>
            <w:vAlign w:val="center"/>
          </w:tcPr>
          <w:p w14:paraId="0D312FA0">
            <w:pPr>
              <w:pStyle w:val="2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3105" w:type="dxa"/>
            <w:vAlign w:val="center"/>
          </w:tcPr>
          <w:p w14:paraId="0239FFDB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841" w:type="dxa"/>
            <w:vAlign w:val="center"/>
          </w:tcPr>
          <w:p w14:paraId="5807E4B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项目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eastAsia="zh-CN"/>
              </w:rPr>
              <w:t>编号</w:t>
            </w:r>
          </w:p>
        </w:tc>
        <w:tc>
          <w:tcPr>
            <w:tcW w:w="1733" w:type="dxa"/>
            <w:vAlign w:val="center"/>
          </w:tcPr>
          <w:p w14:paraId="52479648"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726181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7" w:hRule="atLeast"/>
          <w:jc w:val="center"/>
        </w:trPr>
        <w:tc>
          <w:tcPr>
            <w:tcW w:w="2174" w:type="dxa"/>
            <w:vAlign w:val="center"/>
          </w:tcPr>
          <w:p w14:paraId="747DBEC6">
            <w:pPr>
              <w:pStyle w:val="2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投标报价</w:t>
            </w:r>
          </w:p>
          <w:p w14:paraId="31BB2EB5">
            <w:pPr>
              <w:pStyle w:val="2"/>
              <w:jc w:val="center"/>
              <w:rPr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6679" w:type="dxa"/>
            <w:gridSpan w:val="3"/>
            <w:vAlign w:val="center"/>
          </w:tcPr>
          <w:p w14:paraId="199C8FEF">
            <w:pPr>
              <w:pStyle w:val="4"/>
              <w:spacing w:line="48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人民币：小写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  <w:t xml:space="preserve">               </w:t>
            </w:r>
          </w:p>
          <w:p w14:paraId="0F67FD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960" w:firstLineChars="400"/>
              <w:textAlignment w:val="auto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大写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  <w:t xml:space="preserve">               </w:t>
            </w:r>
          </w:p>
        </w:tc>
      </w:tr>
      <w:tr w14:paraId="0D0BFE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  <w:jc w:val="center"/>
        </w:trPr>
        <w:tc>
          <w:tcPr>
            <w:tcW w:w="2174" w:type="dxa"/>
            <w:vAlign w:val="center"/>
          </w:tcPr>
          <w:p w14:paraId="4B3CBE87">
            <w:pPr>
              <w:spacing w:line="360" w:lineRule="auto"/>
              <w:jc w:val="center"/>
              <w:rPr>
                <w:rFonts w:hint="eastAsia"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含税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eastAsia="zh-CN"/>
              </w:rPr>
              <w:t>完全综合单价（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元/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m³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6679" w:type="dxa"/>
            <w:gridSpan w:val="3"/>
            <w:vAlign w:val="center"/>
          </w:tcPr>
          <w:p w14:paraId="3BB65D74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</w:tr>
      <w:tr w14:paraId="25D4F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  <w:jc w:val="center"/>
        </w:trPr>
        <w:tc>
          <w:tcPr>
            <w:tcW w:w="2174" w:type="dxa"/>
            <w:vAlign w:val="center"/>
          </w:tcPr>
          <w:p w14:paraId="55DFB3D5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sz w:val="24"/>
                <w:szCs w:val="24"/>
                <w:highlight w:val="none"/>
              </w:rPr>
              <w:t>工期</w:t>
            </w:r>
          </w:p>
        </w:tc>
        <w:tc>
          <w:tcPr>
            <w:tcW w:w="6679" w:type="dxa"/>
            <w:gridSpan w:val="3"/>
            <w:vAlign w:val="center"/>
          </w:tcPr>
          <w:p w14:paraId="0EA4FF36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</w:tr>
      <w:tr w14:paraId="515ECD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  <w:jc w:val="center"/>
        </w:trPr>
        <w:tc>
          <w:tcPr>
            <w:tcW w:w="2174" w:type="dxa"/>
            <w:vAlign w:val="center"/>
          </w:tcPr>
          <w:p w14:paraId="34544957">
            <w:pPr>
              <w:spacing w:line="360" w:lineRule="auto"/>
              <w:jc w:val="center"/>
              <w:rPr>
                <w:rFonts w:ascii="宋体" w:hAnsi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质量标准</w:t>
            </w:r>
          </w:p>
        </w:tc>
        <w:tc>
          <w:tcPr>
            <w:tcW w:w="6679" w:type="dxa"/>
            <w:gridSpan w:val="3"/>
            <w:vAlign w:val="center"/>
          </w:tcPr>
          <w:p w14:paraId="7BDEC15B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highlight w:val="none"/>
                <w:u w:val="single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>符合招标文件要求</w:t>
            </w:r>
          </w:p>
        </w:tc>
      </w:tr>
      <w:tr w14:paraId="77E301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7" w:hRule="atLeast"/>
          <w:jc w:val="center"/>
        </w:trPr>
        <w:tc>
          <w:tcPr>
            <w:tcW w:w="2174" w:type="dxa"/>
            <w:vAlign w:val="center"/>
          </w:tcPr>
          <w:p w14:paraId="04F658F3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6679" w:type="dxa"/>
            <w:gridSpan w:val="3"/>
            <w:vAlign w:val="center"/>
          </w:tcPr>
          <w:p w14:paraId="6941C89E">
            <w:pPr>
              <w:spacing w:line="360" w:lineRule="auto"/>
              <w:jc w:val="center"/>
              <w:rPr>
                <w:rFonts w:ascii="宋体" w:hAnsi="宋体" w:cs="宋体"/>
                <w:b/>
                <w:color w:val="000000"/>
                <w:sz w:val="24"/>
                <w:szCs w:val="24"/>
                <w:highlight w:val="none"/>
                <w:u w:val="single"/>
              </w:rPr>
            </w:pPr>
          </w:p>
        </w:tc>
      </w:tr>
    </w:tbl>
    <w:p w14:paraId="39F963DC">
      <w:pPr>
        <w:spacing w:line="360" w:lineRule="auto"/>
        <w:ind w:firstLine="720" w:firstLineChars="300"/>
        <w:rPr>
          <w:rFonts w:ascii="宋体" w:hAnsi="宋体" w:cs="宋体"/>
          <w:sz w:val="24"/>
          <w:szCs w:val="24"/>
          <w:highlight w:val="none"/>
        </w:rPr>
      </w:pPr>
    </w:p>
    <w:p w14:paraId="0680F6E8">
      <w:pPr>
        <w:spacing w:line="360" w:lineRule="auto"/>
        <w:rPr>
          <w:rFonts w:ascii="宋体" w:hAnsi="宋体" w:cs="宋体"/>
          <w:sz w:val="24"/>
          <w:szCs w:val="24"/>
          <w:highlight w:val="none"/>
        </w:rPr>
      </w:pPr>
    </w:p>
    <w:p w14:paraId="64D251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宋体" w:hAnsi="宋体" w:cs="宋体"/>
          <w:sz w:val="24"/>
          <w:szCs w:val="24"/>
          <w:highlight w:val="none"/>
        </w:rPr>
        <w:t>名称：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cs="宋体"/>
          <w:sz w:val="24"/>
          <w:szCs w:val="24"/>
          <w:highlight w:val="none"/>
        </w:rPr>
        <w:t>（公章）</w:t>
      </w:r>
    </w:p>
    <w:p w14:paraId="486794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法定代表人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/</w:t>
      </w:r>
      <w:r>
        <w:rPr>
          <w:rFonts w:hint="eastAsia" w:ascii="宋体" w:hAnsi="宋体" w:cs="宋体"/>
          <w:sz w:val="24"/>
          <w:highlight w:val="none"/>
        </w:rPr>
        <w:t>被授权人：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sz w:val="24"/>
          <w:highlight w:val="none"/>
        </w:rPr>
        <w:t>（签字或盖章）</w:t>
      </w:r>
    </w:p>
    <w:p w14:paraId="586E05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  <w:highlight w:val="none"/>
        </w:rPr>
        <w:t>年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  <w:highlight w:val="none"/>
        </w:rPr>
        <w:t>月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  <w:highlight w:val="none"/>
        </w:rPr>
        <w:t>日</w:t>
      </w:r>
    </w:p>
    <w:p w14:paraId="6B85ABDF">
      <w:pPr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br w:type="page"/>
      </w:r>
    </w:p>
    <w:p w14:paraId="6B7EFB8A">
      <w:pPr>
        <w:pStyle w:val="2"/>
        <w:jc w:val="center"/>
        <w:rPr>
          <w:rFonts w:hint="eastAsia" w:ascii="宋体" w:hAnsi="宋体" w:cs="宋体"/>
          <w:b/>
          <w:sz w:val="32"/>
          <w:szCs w:val="32"/>
          <w:highlight w:val="none"/>
        </w:rPr>
      </w:pPr>
      <w:r>
        <w:rPr>
          <w:rFonts w:hint="eastAsia" w:ascii="宋体" w:hAnsi="宋体" w:cs="宋体"/>
          <w:b/>
          <w:sz w:val="32"/>
          <w:szCs w:val="32"/>
          <w:highlight w:val="none"/>
        </w:rPr>
        <w:t>分项报价表</w:t>
      </w:r>
    </w:p>
    <w:p w14:paraId="04F335FC">
      <w:pPr>
        <w:pStyle w:val="2"/>
        <w:jc w:val="both"/>
        <w:rPr>
          <w:rFonts w:hint="eastAsia" w:ascii="宋体" w:hAnsi="宋体" w:cs="宋体"/>
          <w:b/>
          <w:sz w:val="32"/>
          <w:szCs w:val="32"/>
          <w:highlight w:val="none"/>
        </w:rPr>
      </w:pPr>
    </w:p>
    <w:p w14:paraId="0A7FFCD0">
      <w:pPr>
        <w:pStyle w:val="2"/>
        <w:jc w:val="both"/>
        <w:rPr>
          <w:rFonts w:hint="default" w:ascii="宋体" w:hAnsi="宋体" w:cs="宋体" w:eastAsiaTheme="minorEastAsia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cs="宋体" w:eastAsiaTheme="minorEastAsia"/>
          <w:kern w:val="2"/>
          <w:sz w:val="24"/>
          <w:szCs w:val="24"/>
          <w:highlight w:val="none"/>
          <w:lang w:val="en-US" w:eastAsia="zh-CN" w:bidi="ar-SA"/>
        </w:rPr>
        <w:t xml:space="preserve">项目名称：                            </w:t>
      </w:r>
      <w:r>
        <w:rPr>
          <w:rFonts w:hint="eastAsia" w:ascii="宋体" w:hAnsi="宋体" w:cs="宋体"/>
          <w:kern w:val="2"/>
          <w:sz w:val="24"/>
          <w:szCs w:val="24"/>
          <w:highlight w:val="none"/>
          <w:lang w:val="en-US" w:eastAsia="zh-CN" w:bidi="ar-SA"/>
        </w:rPr>
        <w:t xml:space="preserve">        </w:t>
      </w:r>
      <w:r>
        <w:rPr>
          <w:rFonts w:hint="eastAsia" w:ascii="宋体" w:hAnsi="宋体" w:cs="宋体" w:eastAsiaTheme="minorEastAsia"/>
          <w:kern w:val="2"/>
          <w:sz w:val="24"/>
          <w:szCs w:val="24"/>
          <w:highlight w:val="none"/>
          <w:lang w:val="en-US" w:eastAsia="zh-CN" w:bidi="ar-SA"/>
        </w:rPr>
        <w:t xml:space="preserve"> 项目编号：</w:t>
      </w:r>
    </w:p>
    <w:p w14:paraId="46473BBB">
      <w:pPr>
        <w:pStyle w:val="2"/>
        <w:rPr>
          <w:rFonts w:hint="eastAsia" w:ascii="宋体" w:hAnsi="宋体" w:cs="宋体" w:eastAsiaTheme="minorEastAsia"/>
          <w:kern w:val="2"/>
          <w:sz w:val="24"/>
          <w:szCs w:val="24"/>
          <w:highlight w:val="none"/>
          <w:lang w:val="en-US" w:eastAsia="zh-CN" w:bidi="ar-SA"/>
        </w:rPr>
      </w:pPr>
    </w:p>
    <w:tbl>
      <w:tblPr>
        <w:tblStyle w:val="5"/>
        <w:tblW w:w="499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4"/>
        <w:gridCol w:w="1768"/>
        <w:gridCol w:w="2107"/>
        <w:gridCol w:w="1536"/>
        <w:gridCol w:w="1706"/>
        <w:gridCol w:w="851"/>
      </w:tblGrid>
      <w:tr w14:paraId="1732C9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321" w:type="pct"/>
            <w:noWrap w:val="0"/>
            <w:vAlign w:val="center"/>
          </w:tcPr>
          <w:p w14:paraId="6E4C84A4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040" w:type="pct"/>
            <w:noWrap w:val="0"/>
            <w:vAlign w:val="center"/>
          </w:tcPr>
          <w:p w14:paraId="1AD3537C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采购内容</w:t>
            </w:r>
          </w:p>
        </w:tc>
        <w:tc>
          <w:tcPr>
            <w:tcW w:w="1239" w:type="pct"/>
            <w:noWrap w:val="0"/>
            <w:vAlign w:val="center"/>
          </w:tcPr>
          <w:p w14:paraId="6ECDAE53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含税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eastAsia="zh-CN"/>
              </w:rPr>
              <w:t>完全</w:t>
            </w:r>
          </w:p>
          <w:p w14:paraId="7604FBD0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eastAsia="zh-CN"/>
              </w:rPr>
              <w:t>综合单价</w:t>
            </w:r>
          </w:p>
        </w:tc>
        <w:tc>
          <w:tcPr>
            <w:tcW w:w="896" w:type="pct"/>
            <w:noWrap w:val="0"/>
            <w:vAlign w:val="center"/>
          </w:tcPr>
          <w:p w14:paraId="2F6D204A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工程量</w:t>
            </w:r>
          </w:p>
        </w:tc>
        <w:tc>
          <w:tcPr>
            <w:tcW w:w="1003" w:type="pct"/>
            <w:noWrap w:val="0"/>
            <w:vAlign w:val="center"/>
          </w:tcPr>
          <w:p w14:paraId="310D5E58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小计（元）</w:t>
            </w:r>
          </w:p>
        </w:tc>
        <w:tc>
          <w:tcPr>
            <w:tcW w:w="500" w:type="pct"/>
            <w:noWrap w:val="0"/>
            <w:vAlign w:val="center"/>
          </w:tcPr>
          <w:p w14:paraId="014811E1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 w14:paraId="03E2D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321" w:type="pct"/>
            <w:noWrap w:val="0"/>
            <w:vAlign w:val="center"/>
          </w:tcPr>
          <w:p w14:paraId="58B23DB1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040" w:type="pct"/>
            <w:noWrap w:val="0"/>
            <w:vAlign w:val="center"/>
          </w:tcPr>
          <w:p w14:paraId="32B9EC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垃圾清运</w:t>
            </w:r>
          </w:p>
        </w:tc>
        <w:tc>
          <w:tcPr>
            <w:tcW w:w="1239" w:type="pct"/>
            <w:noWrap w:val="0"/>
            <w:vAlign w:val="center"/>
          </w:tcPr>
          <w:p w14:paraId="27801650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元/m³</w:t>
            </w:r>
          </w:p>
        </w:tc>
        <w:tc>
          <w:tcPr>
            <w:tcW w:w="896" w:type="pct"/>
            <w:noWrap w:val="0"/>
            <w:vAlign w:val="center"/>
          </w:tcPr>
          <w:p w14:paraId="16BBC4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  <w:t>129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  <w:t>000.00</w:t>
            </w:r>
            <w:r>
              <w:rPr>
                <w:rFonts w:hint="default" w:ascii="宋体" w:hAnsi="宋体" w:eastAsia="宋体" w:cs="宋体"/>
                <w:kern w:val="2"/>
                <w:sz w:val="24"/>
                <w:szCs w:val="24"/>
                <w:highlight w:val="none"/>
                <w:lang w:val="en-US" w:eastAsia="zh-CN" w:bidi="ar-SA"/>
              </w:rPr>
              <w:t>m³</w:t>
            </w:r>
          </w:p>
        </w:tc>
        <w:tc>
          <w:tcPr>
            <w:tcW w:w="1003" w:type="pct"/>
            <w:noWrap w:val="0"/>
            <w:vAlign w:val="center"/>
          </w:tcPr>
          <w:p w14:paraId="392D8D5A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00" w:type="pct"/>
            <w:noWrap w:val="0"/>
            <w:vAlign w:val="center"/>
          </w:tcPr>
          <w:p w14:paraId="59E85F71">
            <w:pPr>
              <w:spacing w:line="36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6360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5000" w:type="pct"/>
            <w:gridSpan w:val="6"/>
            <w:noWrap w:val="0"/>
            <w:vAlign w:val="center"/>
          </w:tcPr>
          <w:p w14:paraId="03BB025E">
            <w:pPr>
              <w:spacing w:line="360" w:lineRule="auto"/>
              <w:ind w:left="0" w:leftChars="0" w:right="0" w:rightChars="0" w:firstLine="0" w:firstLineChars="0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合价（元）：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u w:val="none"/>
                <w:lang w:val="en-US" w:eastAsia="zh-CN"/>
              </w:rPr>
              <w:t xml:space="preserve">大写：人民币 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lang w:val="en-US" w:eastAsia="zh-CN"/>
              </w:rPr>
              <w:t>小写：¥</w:t>
            </w:r>
            <w:r>
              <w:rPr>
                <w:rFonts w:hint="eastAsia" w:ascii="宋体" w:hAnsi="宋体" w:cs="宋体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</w:t>
            </w:r>
          </w:p>
        </w:tc>
      </w:tr>
    </w:tbl>
    <w:p w14:paraId="744FC782">
      <w:pPr>
        <w:rPr>
          <w:rFonts w:ascii="宋体" w:hAnsi="宋体"/>
          <w:b/>
          <w:bCs/>
          <w:sz w:val="32"/>
          <w:szCs w:val="32"/>
          <w:highlight w:val="none"/>
          <w:lang w:val="zh-CN"/>
        </w:rPr>
      </w:pPr>
    </w:p>
    <w:p w14:paraId="4B03A5CC">
      <w:pPr>
        <w:spacing w:line="360" w:lineRule="auto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注：1.所报货币为人民币。2.如果单价与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合</w:t>
      </w:r>
      <w:r>
        <w:rPr>
          <w:rFonts w:hint="eastAsia" w:ascii="宋体" w:hAnsi="宋体" w:cs="宋体"/>
          <w:sz w:val="24"/>
          <w:szCs w:val="24"/>
          <w:highlight w:val="none"/>
        </w:rPr>
        <w:t>价不符时，以单价为准。3.本表中的“合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价</w:t>
      </w:r>
      <w:r>
        <w:rPr>
          <w:rFonts w:hint="eastAsia" w:ascii="宋体" w:hAnsi="宋体" w:cs="宋体"/>
          <w:sz w:val="24"/>
          <w:szCs w:val="24"/>
          <w:highlight w:val="none"/>
        </w:rPr>
        <w:t>”与“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开标一览表</w:t>
      </w:r>
      <w:r>
        <w:rPr>
          <w:rFonts w:hint="eastAsia" w:ascii="宋体" w:hAnsi="宋体" w:cs="宋体"/>
          <w:sz w:val="24"/>
          <w:szCs w:val="24"/>
          <w:highlight w:val="none"/>
        </w:rPr>
        <w:t>”中的“投标报价”一致。4.表格不够，</w:t>
      </w: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宋体" w:hAnsi="宋体" w:cs="宋体"/>
          <w:sz w:val="24"/>
          <w:szCs w:val="24"/>
          <w:highlight w:val="none"/>
        </w:rPr>
        <w:t>可按此表复制。</w:t>
      </w:r>
    </w:p>
    <w:p w14:paraId="2FBEBF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宋体" w:hAnsi="宋体" w:cs="宋体"/>
          <w:sz w:val="24"/>
          <w:szCs w:val="24"/>
          <w:highlight w:val="none"/>
        </w:rPr>
        <w:t>名称：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sz w:val="24"/>
          <w:szCs w:val="24"/>
          <w:highlight w:val="none"/>
        </w:rPr>
        <w:t>（公章）</w:t>
      </w:r>
    </w:p>
    <w:p w14:paraId="11B698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宋体" w:hAnsi="宋体" w:cs="宋体"/>
          <w:sz w:val="24"/>
          <w:highlight w:val="none"/>
        </w:rPr>
      </w:pPr>
      <w:r>
        <w:rPr>
          <w:rFonts w:hint="eastAsia" w:ascii="宋体" w:hAnsi="宋体" w:cs="宋体"/>
          <w:sz w:val="24"/>
          <w:highlight w:val="none"/>
        </w:rPr>
        <w:t>法定代表人</w:t>
      </w:r>
      <w:r>
        <w:rPr>
          <w:rFonts w:hint="eastAsia" w:ascii="宋体" w:hAnsi="宋体" w:cs="宋体"/>
          <w:sz w:val="24"/>
          <w:highlight w:val="none"/>
          <w:lang w:val="en-US" w:eastAsia="zh-CN"/>
        </w:rPr>
        <w:t>/</w:t>
      </w:r>
      <w:r>
        <w:rPr>
          <w:rFonts w:hint="eastAsia" w:ascii="宋体" w:hAnsi="宋体" w:cs="宋体"/>
          <w:sz w:val="24"/>
          <w:highlight w:val="none"/>
        </w:rPr>
        <w:t>被授权人：</w:t>
      </w:r>
      <w:r>
        <w:rPr>
          <w:rFonts w:hint="eastAsia" w:ascii="宋体" w:hAnsi="宋体" w:cs="宋体"/>
          <w:sz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sz w:val="24"/>
          <w:highlight w:val="none"/>
        </w:rPr>
        <w:t>（签字或盖章）</w:t>
      </w:r>
    </w:p>
    <w:p w14:paraId="536617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</w:pP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  <w:highlight w:val="none"/>
        </w:rPr>
        <w:t>年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  <w:highlight w:val="none"/>
        </w:rPr>
        <w:t>月</w:t>
      </w:r>
      <w:r>
        <w:rPr>
          <w:rFonts w:hint="eastAsia" w:ascii="宋体" w:hAnsi="宋体" w:cs="宋体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D4132C2"/>
    <w:multiLevelType w:val="multilevel"/>
    <w:tmpl w:val="6D4132C2"/>
    <w:lvl w:ilvl="0" w:tentative="0">
      <w:start w:val="1"/>
      <w:numFmt w:val="none"/>
      <w:suff w:val="nothing"/>
      <w:lvlText w:val=""/>
      <w:lvlJc w:val="center"/>
      <w:pPr>
        <w:ind w:left="0" w:firstLine="0"/>
      </w:pPr>
      <w:rPr>
        <w:rFonts w:hint="default" w:ascii="Calibri" w:hAnsi="Calibri" w:eastAsia="黑体"/>
        <w:b w:val="0"/>
        <w:i w:val="0"/>
        <w:caps w:val="0"/>
        <w:strike w:val="0"/>
        <w:dstrike w:val="0"/>
        <w:snapToGrid/>
        <w:vanish w:val="0"/>
        <w:spacing w:val="0"/>
        <w:w w:val="100"/>
        <w:kern w:val="44"/>
        <w:position w:val="0"/>
        <w:sz w:val="32"/>
        <w:vertAlign w:val="baseline"/>
        <w14:cntxtalts w14:val="0"/>
      </w:rPr>
    </w:lvl>
    <w:lvl w:ilvl="1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default" w:ascii="Calibri" w:hAnsi="Calibri" w:eastAsia="黑体"/>
        <w:b w:val="0"/>
        <w:i w:val="0"/>
        <w:caps w:val="0"/>
        <w:strike w:val="0"/>
        <w:dstrike w:val="0"/>
        <w:snapToGrid/>
        <w:vanish w:val="0"/>
        <w:spacing w:val="0"/>
        <w:w w:val="100"/>
        <w:kern w:val="32"/>
        <w:position w:val="0"/>
        <w:sz w:val="32"/>
        <w:vertAlign w:val="baseline"/>
        <w14:cntxtalts w14:val="0"/>
      </w:rPr>
    </w:lvl>
    <w:lvl w:ilvl="2" w:tentative="0">
      <w:start w:val="1"/>
      <w:numFmt w:val="none"/>
      <w:suff w:val="nothing"/>
      <w:lvlText w:val=""/>
      <w:lvlJc w:val="left"/>
      <w:pPr>
        <w:ind w:left="0" w:firstLine="289"/>
      </w:pPr>
      <w:rPr>
        <w:rFonts w:hint="default" w:ascii="Calibri Light" w:hAnsi="Calibri Light" w:eastAsia="宋体"/>
        <w:b/>
        <w:i w:val="0"/>
        <w:caps w:val="0"/>
        <w:strike w:val="0"/>
        <w:dstrike w:val="0"/>
        <w:snapToGrid/>
        <w:vanish w:val="0"/>
        <w:spacing w:val="0"/>
        <w:w w:val="100"/>
        <w:kern w:val="30"/>
        <w:position w:val="0"/>
        <w:sz w:val="30"/>
        <w:vertAlign w:val="baseline"/>
        <w14:cntxtalts w14:val="0"/>
      </w:rPr>
    </w:lvl>
    <w:lvl w:ilvl="3" w:tentative="0">
      <w:start w:val="1"/>
      <w:numFmt w:val="decimal"/>
      <w:pStyle w:val="3"/>
      <w:lvlText w:val="%1.%2.%3.%4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C70F8A"/>
    <w:rsid w:val="1CDE3D9E"/>
    <w:rsid w:val="2FC70F8A"/>
    <w:rsid w:val="4EE563D0"/>
    <w:rsid w:val="53521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9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semiHidden/>
    <w:unhideWhenUsed/>
    <w:qFormat/>
    <w:uiPriority w:val="9"/>
    <w:pPr>
      <w:keepNext/>
      <w:numPr>
        <w:ilvl w:val="3"/>
        <w:numId w:val="1"/>
      </w:numPr>
      <w:spacing w:before="240" w:after="60"/>
      <w:outlineLvl w:val="3"/>
    </w:pPr>
    <w:rPr>
      <w:rFonts w:cstheme="majorBidi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Plain Text"/>
    <w:basedOn w:val="1"/>
    <w:next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255</Words>
  <Characters>272</Characters>
  <Lines>0</Lines>
  <Paragraphs>0</Paragraphs>
  <TotalTime>7</TotalTime>
  <ScaleCrop>false</ScaleCrop>
  <LinksUpToDate>false</LinksUpToDate>
  <CharactersWithSpaces>434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2025-09-30T01:59:00Z</dcterms:created>
  <dc:creator>闫豪</dc:creator>
  <cp:lastModifiedBy>闫豪</cp:lastModifiedBy>
  <dcterms:modified xsi:type="dcterms:W3CDTF">2025-10-09T09:24:02Z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3FC89C0C92CE4B64AB1C137EF53CA42B_11</vt:lpwstr>
  </property>
  <property fmtid="{D5CDD505-2E9C-101B-9397-08002B2CF9AE}" pid="4" name="KSOTemplateDocerSaveRecord">
    <vt:lpwstr>eyJoZGlkIjoiYjIxYWU3MGUxNGMwOTdjNjBlNWU0MzI5NDhlMmMzZGMiLCJ1c2VySWQiOiIzNDY3Njc0MTcifQ==</vt:lpwstr>
  </property>
</Properties>
</file>