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6BAF1">
      <w:pPr>
        <w:spacing w:before="85" w:line="226" w:lineRule="auto"/>
        <w:ind w:left="3154"/>
        <w:rPr>
          <w:rFonts w:ascii="宋体" w:hAnsi="宋体" w:eastAsia="宋体" w:cs="宋体"/>
          <w:sz w:val="28"/>
          <w:szCs w:val="28"/>
          <w:highlight w:val="none"/>
        </w:rPr>
      </w:pPr>
      <w:r>
        <w:rPr>
          <w:rFonts w:ascii="宋体" w:hAnsi="宋体" w:eastAsia="宋体" w:cs="宋体"/>
          <w:b/>
          <w:bCs/>
          <w:spacing w:val="10"/>
          <w:sz w:val="28"/>
          <w:szCs w:val="28"/>
          <w:highlight w:val="none"/>
        </w:rPr>
        <w:t>第一部分投标函</w:t>
      </w:r>
    </w:p>
    <w:p w14:paraId="50F2A0A0">
      <w:pPr>
        <w:pStyle w:val="2"/>
        <w:spacing w:line="276" w:lineRule="auto"/>
        <w:rPr>
          <w:highlight w:val="none"/>
        </w:rPr>
      </w:pPr>
    </w:p>
    <w:p w14:paraId="655CB6AA">
      <w:pPr>
        <w:pStyle w:val="2"/>
        <w:spacing w:line="277" w:lineRule="auto"/>
        <w:rPr>
          <w:highlight w:val="none"/>
        </w:rPr>
      </w:pPr>
    </w:p>
    <w:p w14:paraId="619F774B">
      <w:pPr>
        <w:keepNext w:val="0"/>
        <w:keepLines w:val="0"/>
        <w:pageBreakBefore w:val="0"/>
        <w:widowControl/>
        <w:tabs>
          <w:tab w:val="left" w:pos="730"/>
        </w:tabs>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highlight w:val="none"/>
        </w:rPr>
      </w:pPr>
      <w:r>
        <w:rPr>
          <w:rFonts w:ascii="宋体" w:hAnsi="宋体" w:eastAsia="宋体" w:cs="宋体"/>
          <w:sz w:val="24"/>
          <w:szCs w:val="24"/>
          <w:highlight w:val="none"/>
          <w:u w:val="single" w:color="auto"/>
        </w:rPr>
        <w:tab/>
      </w:r>
      <w:r>
        <w:rPr>
          <w:rFonts w:ascii="宋体" w:hAnsi="宋体" w:eastAsia="宋体" w:cs="宋体"/>
          <w:spacing w:val="-10"/>
          <w:sz w:val="24"/>
          <w:szCs w:val="24"/>
          <w:highlight w:val="none"/>
          <w:u w:val="single" w:color="auto"/>
        </w:rPr>
        <w:t>(采购人名称</w:t>
      </w:r>
      <w:r>
        <w:rPr>
          <w:rFonts w:ascii="宋体" w:hAnsi="宋体" w:eastAsia="宋体" w:cs="宋体"/>
          <w:spacing w:val="-10"/>
          <w:sz w:val="24"/>
          <w:szCs w:val="24"/>
          <w:highlight w:val="none"/>
        </w:rPr>
        <w:t>):</w:t>
      </w:r>
    </w:p>
    <w:p w14:paraId="7143A10D">
      <w:pPr>
        <w:keepNext w:val="0"/>
        <w:keepLines w:val="0"/>
        <w:pageBreakBefore w:val="0"/>
        <w:widowControl/>
        <w:kinsoku w:val="0"/>
        <w:wordWrap/>
        <w:overflowPunct/>
        <w:topLinePunct w:val="0"/>
        <w:autoSpaceDE w:val="0"/>
        <w:autoSpaceDN w:val="0"/>
        <w:bidi w:val="0"/>
        <w:adjustRightInd w:val="0"/>
        <w:snapToGrid w:val="0"/>
        <w:spacing w:line="360" w:lineRule="auto"/>
        <w:ind w:left="9" w:firstLine="472"/>
        <w:jc w:val="both"/>
        <w:textAlignment w:val="baseline"/>
        <w:rPr>
          <w:rFonts w:hint="default" w:ascii="宋体" w:hAnsi="宋体" w:eastAsia="宋体" w:cs="宋体"/>
          <w:sz w:val="24"/>
          <w:szCs w:val="24"/>
          <w:highlight w:val="none"/>
          <w:u w:val="single"/>
          <w:lang w:val="en-US" w:eastAsia="zh-CN"/>
        </w:rPr>
      </w:pPr>
      <w:r>
        <w:rPr>
          <w:rFonts w:ascii="宋体" w:hAnsi="宋体" w:eastAsia="宋体" w:cs="宋体"/>
          <w:spacing w:val="4"/>
          <w:sz w:val="24"/>
          <w:szCs w:val="24"/>
          <w:highlight w:val="none"/>
        </w:rPr>
        <w:t>我方已仔细研究了</w:t>
      </w:r>
      <w:r>
        <w:rPr>
          <w:rFonts w:ascii="宋体" w:hAnsi="宋体" w:eastAsia="宋体" w:cs="宋体"/>
          <w:spacing w:val="4"/>
          <w:sz w:val="24"/>
          <w:szCs w:val="24"/>
          <w:highlight w:val="none"/>
          <w:u w:val="single" w:color="auto"/>
        </w:rPr>
        <w:t>(项目名称)</w:t>
      </w:r>
      <w:r>
        <w:rPr>
          <w:rFonts w:ascii="宋体" w:hAnsi="宋体" w:eastAsia="宋体" w:cs="宋体"/>
          <w:spacing w:val="4"/>
          <w:sz w:val="24"/>
          <w:szCs w:val="24"/>
          <w:highlight w:val="none"/>
        </w:rPr>
        <w:t>(项目编号：)招标文件的</w:t>
      </w:r>
      <w:r>
        <w:rPr>
          <w:rFonts w:ascii="宋体" w:hAnsi="宋体" w:eastAsia="宋体" w:cs="宋体"/>
          <w:spacing w:val="6"/>
          <w:sz w:val="24"/>
          <w:szCs w:val="24"/>
          <w:highlight w:val="none"/>
        </w:rPr>
        <w:t>全部内容，愿意以人民币(大写</w:t>
      </w:r>
      <w:r>
        <w:rPr>
          <w:rFonts w:hint="eastAsia" w:ascii="宋体" w:hAnsi="宋体" w:eastAsia="宋体" w:cs="宋体"/>
          <w:spacing w:val="6"/>
          <w:sz w:val="24"/>
          <w:szCs w:val="24"/>
          <w:highlight w:val="none"/>
          <w:lang w:val="en-US" w:eastAsia="zh-CN"/>
        </w:rPr>
        <w:t xml:space="preserve">    </w:t>
      </w:r>
      <w:r>
        <w:rPr>
          <w:rFonts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 xml:space="preserve">    </w:t>
      </w:r>
      <w:r>
        <w:rPr>
          <w:rFonts w:ascii="宋体" w:hAnsi="宋体" w:eastAsia="宋体" w:cs="宋体"/>
          <w:spacing w:val="6"/>
          <w:sz w:val="24"/>
          <w:szCs w:val="24"/>
          <w:highlight w:val="none"/>
        </w:rPr>
        <w:t>元)的投标总报价，</w:t>
      </w:r>
      <w:r>
        <w:rPr>
          <w:rFonts w:ascii="宋体" w:hAnsi="宋体" w:eastAsia="宋体" w:cs="宋体"/>
          <w:spacing w:val="5"/>
          <w:sz w:val="24"/>
          <w:szCs w:val="24"/>
          <w:highlight w:val="none"/>
        </w:rPr>
        <w:t>按合同约定实施和完成承包工程，修补工程中的任何缺陷。工期日</w:t>
      </w:r>
      <w:r>
        <w:rPr>
          <w:rFonts w:hint="eastAsia" w:ascii="宋体" w:hAnsi="宋体" w:eastAsia="宋体" w:cs="宋体"/>
          <w:spacing w:val="5"/>
          <w:sz w:val="24"/>
          <w:szCs w:val="24"/>
          <w:highlight w:val="none"/>
          <w:u w:val="single"/>
          <w:lang w:val="en-US" w:eastAsia="zh-CN"/>
        </w:rPr>
        <w:t xml:space="preserve">    </w:t>
      </w:r>
      <w:r>
        <w:rPr>
          <w:rFonts w:ascii="宋体" w:hAnsi="宋体" w:eastAsia="宋体" w:cs="宋体"/>
          <w:spacing w:val="5"/>
          <w:sz w:val="24"/>
          <w:szCs w:val="24"/>
          <w:highlight w:val="none"/>
        </w:rPr>
        <w:t>历天，工</w:t>
      </w:r>
      <w:r>
        <w:rPr>
          <w:rFonts w:ascii="宋体" w:hAnsi="宋体" w:eastAsia="宋体" w:cs="宋体"/>
          <w:spacing w:val="4"/>
          <w:sz w:val="24"/>
          <w:szCs w:val="24"/>
          <w:highlight w:val="none"/>
        </w:rPr>
        <w:t>程质量达到</w:t>
      </w:r>
      <w:r>
        <w:rPr>
          <w:rFonts w:hint="eastAsia" w:ascii="宋体" w:hAnsi="宋体" w:eastAsia="宋体" w:cs="宋体"/>
          <w:spacing w:val="4"/>
          <w:sz w:val="24"/>
          <w:szCs w:val="24"/>
          <w:highlight w:val="none"/>
          <w:u w:val="single"/>
          <w:lang w:val="en-US" w:eastAsia="zh-CN"/>
        </w:rPr>
        <w:t xml:space="preserve">    </w:t>
      </w:r>
      <w:r>
        <w:rPr>
          <w:rFonts w:ascii="宋体" w:hAnsi="宋体" w:eastAsia="宋体" w:cs="宋体"/>
          <w:spacing w:val="4"/>
          <w:sz w:val="24"/>
          <w:szCs w:val="24"/>
          <w:highlight w:val="none"/>
        </w:rPr>
        <w:t>,项目经理为</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none"/>
          <w:lang w:val="en-US" w:eastAsia="zh-CN"/>
        </w:rPr>
        <w:t>。</w:t>
      </w:r>
    </w:p>
    <w:p w14:paraId="649D1DD2">
      <w:pPr>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我方郑重声明以下诸点，并负法律责任。</w:t>
      </w:r>
    </w:p>
    <w:p w14:paraId="7B89B3C6">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1.我方已详细阅读了招标文件，完全理解并同意招标文件的所有事项及内容。</w:t>
      </w:r>
      <w:bookmarkStart w:id="0" w:name="_GoBack"/>
      <w:bookmarkEnd w:id="0"/>
    </w:p>
    <w:p w14:paraId="172C4133">
      <w:pPr>
        <w:keepNext w:val="0"/>
        <w:keepLines w:val="0"/>
        <w:pageBreakBefore w:val="0"/>
        <w:widowControl/>
        <w:kinsoku w:val="0"/>
        <w:wordWrap/>
        <w:overflowPunct/>
        <w:topLinePunct w:val="0"/>
        <w:autoSpaceDE w:val="0"/>
        <w:autoSpaceDN w:val="0"/>
        <w:bidi w:val="0"/>
        <w:adjustRightInd w:val="0"/>
        <w:snapToGrid w:val="0"/>
        <w:spacing w:line="360" w:lineRule="auto"/>
        <w:ind w:left="29" w:right="187" w:firstLine="453"/>
        <w:textAlignment w:val="baseline"/>
        <w:rPr>
          <w:rFonts w:ascii="宋体" w:hAnsi="宋体" w:eastAsia="宋体" w:cs="宋体"/>
          <w:sz w:val="24"/>
          <w:szCs w:val="24"/>
          <w:highlight w:val="none"/>
        </w:rPr>
      </w:pPr>
      <w:r>
        <w:rPr>
          <w:rFonts w:ascii="宋体" w:hAnsi="宋体" w:eastAsia="宋体" w:cs="宋体"/>
          <w:spacing w:val="9"/>
          <w:sz w:val="24"/>
          <w:szCs w:val="24"/>
          <w:highlight w:val="none"/>
        </w:rPr>
        <w:t>2.我方已悉知并及时关注了贵公司在陕西省政府采购网上发布的关于本项目的有关变更公告(包括但不限于对招标文件做出的修改或澄清、答疑纪要</w:t>
      </w:r>
      <w:r>
        <w:rPr>
          <w:rFonts w:ascii="宋体" w:hAnsi="宋体" w:eastAsia="宋体" w:cs="宋体"/>
          <w:spacing w:val="8"/>
          <w:sz w:val="24"/>
          <w:szCs w:val="24"/>
          <w:highlight w:val="none"/>
        </w:rPr>
        <w:t>，以及项</w:t>
      </w:r>
      <w:r>
        <w:rPr>
          <w:rFonts w:ascii="宋体" w:hAnsi="宋体" w:eastAsia="宋体" w:cs="宋体"/>
          <w:spacing w:val="9"/>
          <w:sz w:val="24"/>
          <w:szCs w:val="24"/>
          <w:highlight w:val="none"/>
        </w:rPr>
        <w:t>目暂停、重启、延期、终止等)。</w:t>
      </w:r>
    </w:p>
    <w:p w14:paraId="78CCA0AF">
      <w:pPr>
        <w:keepNext w:val="0"/>
        <w:keepLines w:val="0"/>
        <w:pageBreakBefore w:val="0"/>
        <w:widowControl/>
        <w:kinsoku w:val="0"/>
        <w:wordWrap/>
        <w:overflowPunct/>
        <w:topLinePunct w:val="0"/>
        <w:autoSpaceDE w:val="0"/>
        <w:autoSpaceDN w:val="0"/>
        <w:bidi w:val="0"/>
        <w:adjustRightInd w:val="0"/>
        <w:snapToGrid w:val="0"/>
        <w:spacing w:line="360" w:lineRule="auto"/>
        <w:ind w:left="9" w:right="216" w:firstLine="475"/>
        <w:textAlignment w:val="baseline"/>
        <w:rPr>
          <w:rFonts w:ascii="宋体" w:hAnsi="宋体" w:eastAsia="宋体" w:cs="宋体"/>
          <w:sz w:val="24"/>
          <w:szCs w:val="24"/>
          <w:highlight w:val="none"/>
        </w:rPr>
      </w:pPr>
      <w:r>
        <w:rPr>
          <w:rFonts w:ascii="宋体" w:hAnsi="宋体" w:eastAsia="宋体" w:cs="宋体"/>
          <w:spacing w:val="9"/>
          <w:sz w:val="24"/>
          <w:szCs w:val="24"/>
          <w:highlight w:val="none"/>
        </w:rPr>
        <w:t>3.我方同意向贵公司提供与本次招标有关的全部证明材料，并保证所提交的</w:t>
      </w:r>
      <w:r>
        <w:rPr>
          <w:rFonts w:ascii="宋体" w:hAnsi="宋体" w:eastAsia="宋体" w:cs="宋体"/>
          <w:spacing w:val="5"/>
          <w:sz w:val="24"/>
          <w:szCs w:val="24"/>
          <w:highlight w:val="none"/>
        </w:rPr>
        <w:t>证明材料真实、合法、有效。</w:t>
      </w:r>
    </w:p>
    <w:p w14:paraId="7CD27BB7">
      <w:pPr>
        <w:keepNext w:val="0"/>
        <w:keepLines w:val="0"/>
        <w:pageBreakBefore w:val="0"/>
        <w:widowControl/>
        <w:kinsoku w:val="0"/>
        <w:wordWrap/>
        <w:overflowPunct/>
        <w:topLinePunct w:val="0"/>
        <w:autoSpaceDE w:val="0"/>
        <w:autoSpaceDN w:val="0"/>
        <w:bidi w:val="0"/>
        <w:adjustRightInd w:val="0"/>
        <w:snapToGrid w:val="0"/>
        <w:spacing w:line="360" w:lineRule="auto"/>
        <w:ind w:left="478"/>
        <w:textAlignment w:val="baseline"/>
        <w:rPr>
          <w:rFonts w:ascii="宋体" w:hAnsi="宋体" w:eastAsia="宋体" w:cs="宋体"/>
          <w:sz w:val="24"/>
          <w:szCs w:val="24"/>
          <w:highlight w:val="none"/>
        </w:rPr>
      </w:pPr>
      <w:r>
        <w:rPr>
          <w:rFonts w:ascii="宋体" w:hAnsi="宋体" w:eastAsia="宋体" w:cs="宋体"/>
          <w:spacing w:val="8"/>
          <w:sz w:val="24"/>
          <w:szCs w:val="24"/>
          <w:highlight w:val="none"/>
        </w:rPr>
        <w:t>4.我方理解最低价不是成交的唯一条件，并尊重评标委员会的评审结果。</w:t>
      </w:r>
    </w:p>
    <w:p w14:paraId="04E5CF64">
      <w:pPr>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rFonts w:ascii="宋体" w:hAnsi="宋体" w:eastAsia="宋体" w:cs="宋体"/>
          <w:sz w:val="24"/>
          <w:szCs w:val="24"/>
          <w:highlight w:val="none"/>
        </w:rPr>
      </w:pPr>
      <w:r>
        <w:rPr>
          <w:rFonts w:ascii="宋体" w:hAnsi="宋体" w:eastAsia="宋体" w:cs="宋体"/>
          <w:spacing w:val="15"/>
          <w:sz w:val="24"/>
          <w:szCs w:val="24"/>
          <w:highlight w:val="none"/>
        </w:rPr>
        <w:t>5.我方投标文件在开启之日</w:t>
      </w:r>
      <w:r>
        <w:rPr>
          <w:rFonts w:ascii="宋体" w:hAnsi="宋体" w:eastAsia="宋体" w:cs="宋体"/>
          <w:spacing w:val="15"/>
          <w:sz w:val="24"/>
          <w:szCs w:val="24"/>
          <w:highlight w:val="none"/>
          <w:u w:val="single" w:color="auto"/>
        </w:rPr>
        <w:t>起</w:t>
      </w:r>
      <w:r>
        <w:rPr>
          <w:rFonts w:ascii="宋体" w:hAnsi="宋体" w:eastAsia="宋体" w:cs="宋体"/>
          <w:spacing w:val="15"/>
          <w:sz w:val="24"/>
          <w:szCs w:val="24"/>
          <w:highlight w:val="none"/>
        </w:rPr>
        <w:t>天(应不少于90天)内</w:t>
      </w:r>
      <w:r>
        <w:rPr>
          <w:rFonts w:ascii="宋体" w:hAnsi="宋体" w:eastAsia="宋体" w:cs="宋体"/>
          <w:spacing w:val="14"/>
          <w:sz w:val="24"/>
          <w:szCs w:val="24"/>
          <w:highlight w:val="none"/>
        </w:rPr>
        <w:t>有效。</w:t>
      </w:r>
    </w:p>
    <w:p w14:paraId="0B5183D0">
      <w:pPr>
        <w:keepNext w:val="0"/>
        <w:keepLines w:val="0"/>
        <w:pageBreakBefore w:val="0"/>
        <w:widowControl/>
        <w:kinsoku w:val="0"/>
        <w:wordWrap/>
        <w:overflowPunct/>
        <w:topLinePunct w:val="0"/>
        <w:autoSpaceDE w:val="0"/>
        <w:autoSpaceDN w:val="0"/>
        <w:bidi w:val="0"/>
        <w:adjustRightInd w:val="0"/>
        <w:snapToGrid w:val="0"/>
        <w:spacing w:line="360" w:lineRule="auto"/>
        <w:ind w:left="17" w:right="184" w:firstLine="463"/>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6.若我方中标，我方承诺：(1)将投标文件有效期延长至合同执行完毕；(2)</w:t>
      </w:r>
      <w:r>
        <w:rPr>
          <w:rFonts w:ascii="宋体" w:hAnsi="宋体" w:eastAsia="宋体" w:cs="宋体"/>
          <w:spacing w:val="16"/>
          <w:sz w:val="24"/>
          <w:szCs w:val="24"/>
          <w:highlight w:val="none"/>
        </w:rPr>
        <w:t>收到中标通知书后按时交纳履约保证金(如有);(3)领取中标通知书时提供纸</w:t>
      </w:r>
    </w:p>
    <w:p w14:paraId="0379500E">
      <w:pPr>
        <w:keepNext w:val="0"/>
        <w:keepLines w:val="0"/>
        <w:pageBreakBefore w:val="0"/>
        <w:widowControl/>
        <w:kinsoku w:val="0"/>
        <w:wordWrap/>
        <w:overflowPunct/>
        <w:topLinePunct w:val="0"/>
        <w:autoSpaceDE w:val="0"/>
        <w:autoSpaceDN w:val="0"/>
        <w:bidi w:val="0"/>
        <w:adjustRightInd w:val="0"/>
        <w:snapToGrid w:val="0"/>
        <w:spacing w:line="360" w:lineRule="auto"/>
        <w:ind w:left="10" w:right="285"/>
        <w:textAlignment w:val="baseline"/>
        <w:rPr>
          <w:rFonts w:ascii="宋体" w:hAnsi="宋体" w:eastAsia="宋体" w:cs="宋体"/>
          <w:sz w:val="24"/>
          <w:szCs w:val="24"/>
          <w:highlight w:val="none"/>
        </w:rPr>
      </w:pPr>
      <w:r>
        <w:rPr>
          <w:rFonts w:ascii="宋体" w:hAnsi="宋体" w:eastAsia="宋体" w:cs="宋体"/>
          <w:spacing w:val="8"/>
          <w:sz w:val="24"/>
          <w:szCs w:val="24"/>
          <w:highlight w:val="none"/>
        </w:rPr>
        <w:t>质投标文件正本1份，副本2份，电子文件2份(光</w:t>
      </w:r>
      <w:r>
        <w:rPr>
          <w:rFonts w:ascii="宋体" w:hAnsi="宋体" w:eastAsia="宋体" w:cs="宋体"/>
          <w:spacing w:val="7"/>
          <w:sz w:val="24"/>
          <w:szCs w:val="24"/>
          <w:highlight w:val="none"/>
        </w:rPr>
        <w:t>盘和U盘各1份);(4)遵照招标文件中的要求，完成本项目的合同责任和义务。</w:t>
      </w:r>
    </w:p>
    <w:p w14:paraId="6C4B9030">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7.所有关于此次招标活动的函电，请按下列</w:t>
      </w:r>
      <w:r>
        <w:rPr>
          <w:rFonts w:ascii="宋体" w:hAnsi="宋体" w:eastAsia="宋体" w:cs="宋体"/>
          <w:spacing w:val="5"/>
          <w:sz w:val="24"/>
          <w:szCs w:val="24"/>
          <w:highlight w:val="none"/>
        </w:rPr>
        <w:t>方式联系：</w:t>
      </w:r>
    </w:p>
    <w:p w14:paraId="60BB7623">
      <w:pPr>
        <w:keepNext w:val="0"/>
        <w:keepLines w:val="0"/>
        <w:pageBreakBefore w:val="0"/>
        <w:widowControl/>
        <w:kinsoku w:val="0"/>
        <w:wordWrap/>
        <w:overflowPunct/>
        <w:topLinePunct w:val="0"/>
        <w:autoSpaceDE w:val="0"/>
        <w:autoSpaceDN w:val="0"/>
        <w:bidi w:val="0"/>
        <w:adjustRightInd w:val="0"/>
        <w:snapToGrid w:val="0"/>
        <w:spacing w:line="360" w:lineRule="auto"/>
        <w:ind w:left="479"/>
        <w:textAlignment w:val="baseline"/>
        <w:rPr>
          <w:rFonts w:ascii="宋体" w:hAnsi="宋体" w:eastAsia="宋体" w:cs="宋体"/>
          <w:sz w:val="24"/>
          <w:szCs w:val="24"/>
          <w:highlight w:val="none"/>
        </w:rPr>
      </w:pPr>
      <w:r>
        <w:rPr>
          <w:rFonts w:ascii="宋体" w:hAnsi="宋体" w:eastAsia="宋体" w:cs="宋体"/>
          <w:spacing w:val="4"/>
          <w:sz w:val="24"/>
          <w:szCs w:val="24"/>
          <w:highlight w:val="none"/>
        </w:rPr>
        <w:t>供应商：</w:t>
      </w:r>
      <w:r>
        <w:rPr>
          <w:rFonts w:ascii="宋体" w:hAnsi="宋体" w:eastAsia="宋体" w:cs="宋体"/>
          <w:spacing w:val="4"/>
          <w:sz w:val="24"/>
          <w:szCs w:val="24"/>
          <w:highlight w:val="none"/>
          <w:u w:val="single" w:color="auto"/>
        </w:rPr>
        <w:t>(供应商全称并加盖公章)</w:t>
      </w:r>
    </w:p>
    <w:p w14:paraId="3D144D18">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ascii="宋体" w:hAnsi="宋体" w:eastAsia="宋体" w:cs="宋体"/>
          <w:sz w:val="24"/>
          <w:szCs w:val="24"/>
          <w:highlight w:val="none"/>
        </w:rPr>
      </w:pPr>
      <w:r>
        <w:rPr>
          <w:rFonts w:ascii="宋体" w:hAnsi="宋体" w:eastAsia="宋体" w:cs="宋体"/>
          <w:spacing w:val="8"/>
          <w:sz w:val="24"/>
          <w:szCs w:val="24"/>
          <w:highlight w:val="none"/>
        </w:rPr>
        <w:t>法定代表人(主要负责人)或委托代理人：_</w:t>
      </w:r>
      <w:r>
        <w:rPr>
          <w:rFonts w:ascii="宋体" w:hAnsi="宋体" w:eastAsia="宋体" w:cs="宋体"/>
          <w:spacing w:val="7"/>
          <w:sz w:val="24"/>
          <w:szCs w:val="24"/>
          <w:highlight w:val="none"/>
          <w:u w:val="single" w:color="auto"/>
        </w:rPr>
        <w:t>(签字或盖章)</w:t>
      </w:r>
    </w:p>
    <w:p w14:paraId="7D6FF7C3">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highlight w:val="none"/>
          <w:lang w:eastAsia="zh-CN"/>
        </w:rPr>
      </w:pPr>
      <w:r>
        <w:rPr>
          <w:rFonts w:ascii="宋体" w:hAnsi="宋体" w:eastAsia="宋体" w:cs="宋体"/>
          <w:spacing w:val="-3"/>
          <w:sz w:val="24"/>
          <w:szCs w:val="24"/>
          <w:highlight w:val="none"/>
        </w:rPr>
        <w:t>联系电话：</w:t>
      </w:r>
    </w:p>
    <w:p w14:paraId="2E36EE33">
      <w:pPr>
        <w:keepNext w:val="0"/>
        <w:keepLines w:val="0"/>
        <w:pageBreakBefore w:val="0"/>
        <w:widowControl/>
        <w:kinsoku w:val="0"/>
        <w:wordWrap/>
        <w:overflowPunct/>
        <w:topLinePunct w:val="0"/>
        <w:autoSpaceDE w:val="0"/>
        <w:autoSpaceDN w:val="0"/>
        <w:bidi w:val="0"/>
        <w:adjustRightInd w:val="0"/>
        <w:snapToGrid w:val="0"/>
        <w:spacing w:line="360" w:lineRule="auto"/>
        <w:ind w:left="479"/>
        <w:textAlignment w:val="baseline"/>
        <w:rPr>
          <w:rFonts w:hint="eastAsia" w:ascii="宋体" w:hAnsi="宋体" w:eastAsia="宋体" w:cs="宋体"/>
          <w:sz w:val="24"/>
          <w:szCs w:val="24"/>
          <w:highlight w:val="none"/>
          <w:lang w:eastAsia="zh-CN"/>
        </w:rPr>
      </w:pPr>
      <w:r>
        <w:rPr>
          <w:rFonts w:ascii="宋体" w:hAnsi="宋体" w:eastAsia="宋体" w:cs="宋体"/>
          <w:spacing w:val="-2"/>
          <w:sz w:val="24"/>
          <w:szCs w:val="24"/>
          <w:highlight w:val="none"/>
        </w:rPr>
        <w:t>通讯地址：</w:t>
      </w:r>
    </w:p>
    <w:p w14:paraId="43B877B3">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宋体" w:hAnsi="宋体" w:eastAsia="宋体" w:cs="宋体"/>
          <w:sz w:val="24"/>
          <w:szCs w:val="24"/>
          <w:highlight w:val="none"/>
          <w:lang w:eastAsia="zh-CN"/>
        </w:rPr>
      </w:pPr>
      <w:r>
        <w:rPr>
          <w:rFonts w:ascii="宋体" w:hAnsi="宋体" w:eastAsia="宋体" w:cs="宋体"/>
          <w:spacing w:val="-18"/>
          <w:sz w:val="24"/>
          <w:szCs w:val="24"/>
          <w:highlight w:val="none"/>
        </w:rPr>
        <w:t>邮编：</w:t>
      </w:r>
    </w:p>
    <w:p w14:paraId="52DE6D11">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sz w:val="24"/>
          <w:szCs w:val="24"/>
          <w:highlight w:val="none"/>
          <w:lang w:eastAsia="zh-CN"/>
        </w:rPr>
      </w:pPr>
      <w:r>
        <w:rPr>
          <w:rFonts w:ascii="宋体" w:hAnsi="宋体" w:eastAsia="宋体" w:cs="宋体"/>
          <w:spacing w:val="-18"/>
          <w:sz w:val="24"/>
          <w:szCs w:val="24"/>
          <w:highlight w:val="none"/>
        </w:rPr>
        <w:t>电子邮箱：</w:t>
      </w:r>
    </w:p>
    <w:p w14:paraId="1FE069DB">
      <w:pPr>
        <w:keepNext w:val="0"/>
        <w:keepLines w:val="0"/>
        <w:pageBreakBefore w:val="0"/>
        <w:widowControl/>
        <w:kinsoku w:val="0"/>
        <w:wordWrap/>
        <w:overflowPunct/>
        <w:topLinePunct w:val="0"/>
        <w:autoSpaceDE w:val="0"/>
        <w:autoSpaceDN w:val="0"/>
        <w:bidi w:val="0"/>
        <w:adjustRightInd w:val="0"/>
        <w:snapToGrid w:val="0"/>
        <w:spacing w:line="360" w:lineRule="auto"/>
        <w:ind w:left="521"/>
        <w:textAlignment w:val="baseline"/>
        <w:rPr>
          <w:rFonts w:ascii="宋体" w:hAnsi="宋体" w:eastAsia="宋体" w:cs="宋体"/>
          <w:sz w:val="24"/>
          <w:szCs w:val="24"/>
          <w:highlight w:val="none"/>
        </w:rPr>
      </w:pPr>
      <w:r>
        <w:rPr>
          <w:rFonts w:ascii="宋体" w:hAnsi="宋体" w:eastAsia="宋体" w:cs="宋体"/>
          <w:spacing w:val="-18"/>
          <w:sz w:val="24"/>
          <w:szCs w:val="24"/>
          <w:highlight w:val="none"/>
        </w:rPr>
        <w:t>日期：年月日</w:t>
      </w:r>
    </w:p>
    <w:p w14:paraId="017A259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highlight w:val="none"/>
        </w:rPr>
        <w:sectPr>
          <w:pgSz w:w="11900" w:h="16840"/>
          <w:pgMar w:top="1431" w:right="1419" w:bottom="400" w:left="1416" w:header="0" w:footer="0" w:gutter="0"/>
          <w:cols w:space="720" w:num="1"/>
        </w:sectPr>
      </w:pPr>
    </w:p>
    <w:p w14:paraId="2463A0C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B1869"/>
    <w:rsid w:val="022605BA"/>
    <w:rsid w:val="5E6B1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557</Words>
  <Characters>582</Characters>
  <Lines>0</Lines>
  <Paragraphs>0</Paragraphs>
  <TotalTime>0</TotalTime>
  <ScaleCrop>false</ScaleCrop>
  <LinksUpToDate>false</LinksUpToDate>
  <CharactersWithSpaces>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2025-10-09T13:09:00Z</dcterms:created>
  <dc:creator>WPS_1469699478</dc:creator>
  <cp:lastModifiedBy>WPS_1469699478</cp:lastModifiedBy>
  <dcterms:modified xsi:type="dcterms:W3CDTF">2025-10-09T13:29:05Z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251129C8AD2349929E6FC71E4F3C7569_11</vt:lpwstr>
  </property>
  <property fmtid="{D5CDD505-2E9C-101B-9397-08002B2CF9AE}" pid="4" name="KSOTemplateDocerSaveRecord">
    <vt:lpwstr>eyJoZGlkIjoiYjNmYjFiOTM4OWM5NmM5MmFkMDEyNjdkNTc1YTZiZTkiLCJ1c2VySWQiOiIyMzIxNjU2NjcifQ==</vt:lpwstr>
  </property>
</Properties>
</file>