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39F23">
      <w:pPr>
        <w:spacing w:before="91" w:line="225" w:lineRule="auto"/>
        <w:ind w:left="1493"/>
        <w:outlineLvl w:val="1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ascii="宋体" w:hAnsi="宋体" w:eastAsia="宋体" w:cs="宋体"/>
          <w:b/>
          <w:bCs/>
          <w:spacing w:val="-2"/>
          <w:sz w:val="28"/>
          <w:szCs w:val="28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  <w:lang w:val="en-US" w:eastAsia="zh-CN"/>
        </w:rPr>
        <w:t>八</w:t>
      </w:r>
      <w:r>
        <w:rPr>
          <w:rFonts w:ascii="宋体" w:hAnsi="宋体" w:eastAsia="宋体" w:cs="宋体"/>
          <w:b/>
          <w:bCs/>
          <w:spacing w:val="-2"/>
          <w:sz w:val="28"/>
          <w:szCs w:val="28"/>
          <w:highlight w:val="none"/>
        </w:rPr>
        <w:t>部分</w:t>
      </w:r>
      <w:r>
        <w:rPr>
          <w:rFonts w:ascii="宋体" w:hAnsi="宋体" w:eastAsia="宋体" w:cs="宋体"/>
          <w:b/>
          <w:bCs/>
          <w:sz w:val="28"/>
          <w:szCs w:val="28"/>
          <w:highlight w:val="none"/>
        </w:rPr>
        <w:t>供应商认为有必要补充的其他资料</w:t>
      </w:r>
    </w:p>
    <w:p w14:paraId="5B441CEC">
      <w:pPr>
        <w:pStyle w:val="2"/>
        <w:spacing w:line="377" w:lineRule="auto"/>
        <w:rPr>
          <w:highlight w:val="none"/>
        </w:rPr>
      </w:pPr>
    </w:p>
    <w:p w14:paraId="1B7DED42">
      <w:bookmarkStart w:id="1" w:name="_GoBack"/>
      <w:bookmarkEnd w:id="1"/>
      <w:bookmarkStart w:id="0" w:name="bookmark11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253A2"/>
    <w:rsid w:val="3A92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2025-10-09T13:14:00Z</dcterms:created>
  <dc:creator>WPS_1469699478</dc:creator>
  <cp:lastModifiedBy>WPS_1469699478</cp:lastModifiedBy>
  <dcterms:modified xsi:type="dcterms:W3CDTF">2025-10-09T13:14:18Z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56B6054ED24A4EBEBC4BCCF486EB1D52_11</vt:lpwstr>
  </property>
  <property fmtid="{D5CDD505-2E9C-101B-9397-08002B2CF9AE}" pid="4" name="KSOTemplateDocerSaveRecord">
    <vt:lpwstr>eyJoZGlkIjoiYjNmYjFiOTM4OWM5NmM5MmFkMDEyNjdkNTc1YTZiZTkiLCJ1c2VySWQiOiIyMzIxNjU2NjcifQ==</vt:lpwstr>
  </property>
</Properties>
</file>