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0D162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技术方案</w:t>
      </w:r>
    </w:p>
    <w:p w14:paraId="1D2D8B7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</w:p>
    <w:p w14:paraId="4FCC313A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项目理解及针对本项目的任务分析</w:t>
      </w:r>
    </w:p>
    <w:p w14:paraId="6892DA96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总体设计思路及方案</w:t>
      </w:r>
    </w:p>
    <w:p w14:paraId="11CD2AA6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人员配备措施</w:t>
      </w:r>
    </w:p>
    <w:p w14:paraId="49CB3A78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进度计划及保障</w:t>
      </w:r>
    </w:p>
    <w:p w14:paraId="41491FFD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质量保障措施</w:t>
      </w:r>
    </w:p>
    <w:p w14:paraId="7A63C93E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重难点应对方案</w:t>
      </w:r>
    </w:p>
    <w:p w14:paraId="08194D8C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设计阶段工程造价控制措施</w:t>
      </w:r>
    </w:p>
    <w:p w14:paraId="6DF955E3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服务承诺</w:t>
      </w:r>
      <w:bookmarkStart w:id="0" w:name="_GoBack"/>
      <w:bookmarkEnd w:id="0"/>
    </w:p>
    <w:p w14:paraId="63ABEFFB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522E86"/>
    <w:multiLevelType w:val="singleLevel"/>
    <w:tmpl w:val="50522E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52CD8"/>
    <w:rsid w:val="39DD2B10"/>
    <w:rsid w:val="56E5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2025-05-06T08:12:00Z</dcterms:created>
  <dc:creator>qzuser</dc:creator>
  <cp:lastModifiedBy>逐风！</cp:lastModifiedBy>
  <dcterms:modified xsi:type="dcterms:W3CDTF">2025-11-14T07:13:14Z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D5487CA217C441808C5CF8E97A133D68_11</vt:lpwstr>
  </property>
  <property fmtid="{D5CDD505-2E9C-101B-9397-08002B2CF9AE}" pid="4" name="KSOTemplateDocerSaveRecord">
    <vt:lpwstr>eyJoZGlkIjoiNGE3ZTU1MjBlODgzMDkyMGM4N2UyNjMxN2EwMzQ4NTgiLCJ1c2VySWQiOiI1MDk3MzQ0MDUifQ==</vt:lpwstr>
  </property>
</Properties>
</file>