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D333C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eastAsia="zh-CN"/>
        </w:rPr>
        <w:t>服务方案</w:t>
      </w:r>
    </w:p>
    <w:p w14:paraId="34AA8959">
      <w:pPr>
        <w:jc w:val="center"/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28"/>
          <w:szCs w:val="36"/>
          <w:lang w:eastAsia="zh-CN"/>
        </w:rPr>
        <w:t>（格式自拟）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4126B8"/>
    <w:rsid w:val="1F41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2025-09-26T13:16:00Z</dcterms:created>
  <dc:creator>豆豆</dc:creator>
  <cp:lastModifiedBy>豆豆</cp:lastModifiedBy>
  <dcterms:modified xsi:type="dcterms:W3CDTF">2025-09-26T13:19:14Z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202A4729EF52435896DCADC9C3101625_11</vt:lpwstr>
  </property>
  <property fmtid="{D5CDD505-2E9C-101B-9397-08002B2CF9AE}" pid="4" name="KSOTemplateDocerSaveRecord">
    <vt:lpwstr>eyJoZGlkIjoiODRjZGMwNWQ4NWU5NTA4NjUzZDE1ZTM1ZGI1ZTA1ZjUiLCJ1c2VySWQiOiI0ODQ1Nzg2MTAifQ==</vt:lpwstr>
  </property>
</Properties>
</file>