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79278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供货方案</w:t>
      </w:r>
    </w:p>
    <w:p w14:paraId="6E6E7966">
      <w:pPr>
        <w:jc w:val="center"/>
        <w:rPr>
          <w:rFonts w:hint="default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eastAsia="zh-CN"/>
        </w:rPr>
        <w:t>投标人根据评审办法要求制定本项目相关方案，格式自拟。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26CE5"/>
    <w:rsid w:val="23B26CE5"/>
    <w:rsid w:val="48D67A8F"/>
    <w:rsid w:val="548E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2025-07-11T14:45:00Z</dcterms:created>
  <dc:creator>肖先生</dc:creator>
  <cp:lastModifiedBy>开国元勋</cp:lastModifiedBy>
  <dcterms:modified xsi:type="dcterms:W3CDTF">2025-12-09T07:50:28Z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13204901E0904043B1A68EB25D686BEA_11</vt:lpwstr>
  </property>
  <property fmtid="{D5CDD505-2E9C-101B-9397-08002B2CF9AE}" pid="4" name="KSOTemplateDocerSaveRecord">
    <vt:lpwstr>eyJoZGlkIjoiZDFjMzM4ZTlkOGM1MWRjODcyYTFhYmU5YThkODc0NGQiLCJ1c2VySWQiOiI3MzY2NTI5MTcifQ==</vt:lpwstr>
  </property>
</Properties>
</file>