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CCC76">
      <w:pPr>
        <w:shd w:val="clear"/>
        <w:spacing w:after="120" w:line="440" w:lineRule="exact"/>
        <w:jc w:val="center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投标方案</w:t>
      </w:r>
    </w:p>
    <w:p w14:paraId="3095CECD">
      <w:pPr>
        <w:shd w:val="clear"/>
        <w:rPr>
          <w:rFonts w:hint="eastAsia" w:hAnsi="宋体"/>
          <w:color w:val="auto"/>
          <w:szCs w:val="24"/>
          <w:highlight w:val="none"/>
        </w:rPr>
      </w:pPr>
      <w:bookmarkStart w:id="0" w:name="_Toc1959"/>
      <w:bookmarkStart w:id="1" w:name="_Toc24665"/>
    </w:p>
    <w:p w14:paraId="0B9DE12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60" w:lineRule="exact"/>
        <w:ind w:right="540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</w:t>
      </w:r>
      <w:r>
        <w:rPr>
          <w:rFonts w:hint="eastAsia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和评标办法的内容进行编写，格式自拟）</w:t>
      </w:r>
    </w:p>
    <w:p w14:paraId="71762636">
      <w:pPr>
        <w:pStyle w:val="5"/>
        <w:shd w:val="clear"/>
        <w:rPr>
          <w:rFonts w:hint="eastAsia"/>
          <w:color w:val="auto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58123F0">
      <w:pPr>
        <w:pStyle w:val="2"/>
        <w:shd w:val="clear"/>
        <w:rPr>
          <w:rFonts w:hint="eastAsia"/>
          <w:color w:val="auto"/>
          <w:highlight w:val="none"/>
        </w:rPr>
      </w:pPr>
    </w:p>
    <w:p w14:paraId="74810841">
      <w:pPr>
        <w:pStyle w:val="6"/>
        <w:shd w:val="clear"/>
        <w:spacing w:line="360" w:lineRule="auto"/>
        <w:ind w:firstLine="0" w:firstLineChars="0"/>
        <w:jc w:val="left"/>
        <w:outlineLvl w:val="9"/>
        <w:rPr>
          <w:rFonts w:hint="eastAsia" w:hAnsi="宋体"/>
          <w:color w:val="auto"/>
          <w:szCs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</w:rPr>
        <w:t>附表1 本项目拟投入人员汇总表</w:t>
      </w:r>
      <w:bookmarkEnd w:id="0"/>
      <w:bookmarkEnd w:id="1"/>
    </w:p>
    <w:p w14:paraId="0B904CE7">
      <w:pPr>
        <w:pStyle w:val="6"/>
        <w:shd w:val="clear"/>
        <w:spacing w:line="360" w:lineRule="auto"/>
        <w:ind w:firstLine="0" w:firstLineChars="0"/>
        <w:jc w:val="center"/>
        <w:outlineLvl w:val="9"/>
        <w:rPr>
          <w:rFonts w:hint="eastAsia" w:hAnsi="宋体"/>
          <w:color w:val="auto"/>
          <w:szCs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</w:rPr>
        <w:t>（一）项目</w:t>
      </w:r>
      <w:r>
        <w:rPr>
          <w:rFonts w:hint="eastAsia" w:hAnsi="宋体"/>
          <w:color w:val="auto"/>
          <w:szCs w:val="24"/>
          <w:highlight w:val="none"/>
          <w:lang w:val="en-US" w:eastAsia="zh-CN"/>
        </w:rPr>
        <w:t>经理</w:t>
      </w:r>
      <w:r>
        <w:rPr>
          <w:rFonts w:hint="eastAsia" w:hAnsi="宋体"/>
          <w:color w:val="auto"/>
          <w:szCs w:val="24"/>
          <w:highlight w:val="none"/>
        </w:rPr>
        <w:t>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278"/>
        <w:gridCol w:w="1617"/>
        <w:gridCol w:w="1563"/>
        <w:gridCol w:w="1318"/>
        <w:gridCol w:w="46"/>
        <w:gridCol w:w="1751"/>
        <w:gridCol w:w="8"/>
        <w:gridCol w:w="1165"/>
      </w:tblGrid>
      <w:tr w14:paraId="7507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5" w:type="dxa"/>
            <w:gridSpan w:val="2"/>
            <w:noWrap w:val="0"/>
            <w:vAlign w:val="center"/>
          </w:tcPr>
          <w:p w14:paraId="7D6F1015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姓  名</w:t>
            </w:r>
          </w:p>
        </w:tc>
        <w:tc>
          <w:tcPr>
            <w:tcW w:w="1617" w:type="dxa"/>
            <w:noWrap w:val="0"/>
            <w:vAlign w:val="center"/>
          </w:tcPr>
          <w:p w14:paraId="76B7EC74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1AC94B31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性 别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62F5F0C8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1FD0159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年 龄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67F8A886">
            <w:pPr>
              <w:pStyle w:val="7"/>
              <w:shd w:val="clear"/>
              <w:spacing w:line="360" w:lineRule="auto"/>
              <w:ind w:left="0" w:leftChars="0" w:firstLine="420" w:firstLineChars="200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069A0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15" w:type="dxa"/>
            <w:gridSpan w:val="2"/>
            <w:noWrap w:val="0"/>
            <w:vAlign w:val="center"/>
          </w:tcPr>
          <w:p w14:paraId="10C5536F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职  称</w:t>
            </w:r>
          </w:p>
        </w:tc>
        <w:tc>
          <w:tcPr>
            <w:tcW w:w="1617" w:type="dxa"/>
            <w:noWrap w:val="0"/>
            <w:vAlign w:val="center"/>
          </w:tcPr>
          <w:p w14:paraId="4590BC71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A9381DB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030D556E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48C42341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专业/年限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78DDADC0">
            <w:pPr>
              <w:pStyle w:val="7"/>
              <w:shd w:val="clear"/>
              <w:spacing w:line="360" w:lineRule="auto"/>
              <w:ind w:left="0" w:leftChars="0" w:firstLine="420" w:firstLineChars="200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42442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5" w:type="dxa"/>
            <w:gridSpan w:val="2"/>
            <w:noWrap w:val="0"/>
            <w:vAlign w:val="center"/>
          </w:tcPr>
          <w:p w14:paraId="6155F299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1617" w:type="dxa"/>
            <w:noWrap w:val="0"/>
            <w:vAlign w:val="center"/>
          </w:tcPr>
          <w:p w14:paraId="2FC4A6F2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7A52A68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40765C60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023AF030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学历/专业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72A33404">
            <w:pPr>
              <w:pStyle w:val="7"/>
              <w:shd w:val="clear"/>
              <w:spacing w:line="360" w:lineRule="auto"/>
              <w:ind w:left="0" w:leftChars="0" w:firstLine="420" w:firstLineChars="200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2E1A7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5" w:type="dxa"/>
            <w:gridSpan w:val="2"/>
            <w:noWrap w:val="0"/>
            <w:vAlign w:val="center"/>
          </w:tcPr>
          <w:p w14:paraId="6D5623FD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1617" w:type="dxa"/>
            <w:noWrap w:val="0"/>
            <w:vAlign w:val="center"/>
          </w:tcPr>
          <w:p w14:paraId="3F48BCEB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EF619FB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22D579E3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7D5BADDF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4D1BF174">
            <w:pPr>
              <w:pStyle w:val="7"/>
              <w:shd w:val="clear"/>
              <w:spacing w:line="360" w:lineRule="auto"/>
              <w:ind w:left="0" w:leftChars="0" w:firstLine="420" w:firstLineChars="200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25815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432" w:type="dxa"/>
            <w:gridSpan w:val="3"/>
            <w:noWrap w:val="0"/>
            <w:vAlign w:val="center"/>
          </w:tcPr>
          <w:p w14:paraId="5D3B4C47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是否属</w:t>
            </w:r>
            <w:r>
              <w:rPr>
                <w:rFonts w:hint="eastAsia" w:hAnsi="宋体" w:cs="宋体"/>
                <w:color w:val="auto"/>
                <w:highlight w:val="none"/>
                <w:lang w:eastAsia="zh-CN"/>
              </w:rPr>
              <w:t>投标人</w:t>
            </w:r>
            <w:r>
              <w:rPr>
                <w:rFonts w:hint="eastAsia" w:hAnsi="宋体" w:cs="宋体"/>
                <w:color w:val="auto"/>
                <w:highlight w:val="none"/>
              </w:rPr>
              <w:t>固定雇员</w:t>
            </w:r>
          </w:p>
        </w:tc>
        <w:tc>
          <w:tcPr>
            <w:tcW w:w="1563" w:type="dxa"/>
            <w:noWrap w:val="0"/>
            <w:vAlign w:val="center"/>
          </w:tcPr>
          <w:p w14:paraId="761D6EEC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3115" w:type="dxa"/>
            <w:gridSpan w:val="3"/>
            <w:noWrap w:val="0"/>
            <w:vAlign w:val="center"/>
          </w:tcPr>
          <w:p w14:paraId="01EE9869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为</w:t>
            </w:r>
            <w:r>
              <w:rPr>
                <w:rFonts w:hint="eastAsia" w:hAnsi="宋体" w:cs="宋体"/>
                <w:color w:val="auto"/>
                <w:highlight w:val="none"/>
                <w:lang w:eastAsia="zh-CN"/>
              </w:rPr>
              <w:t>投标人</w:t>
            </w:r>
            <w:r>
              <w:rPr>
                <w:rFonts w:hint="eastAsia" w:hAnsi="宋体" w:cs="宋体"/>
                <w:color w:val="auto"/>
                <w:highlight w:val="none"/>
              </w:rPr>
              <w:t>服务时间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9BB100F">
            <w:pPr>
              <w:pStyle w:val="7"/>
              <w:shd w:val="clear"/>
              <w:spacing w:line="360" w:lineRule="auto"/>
              <w:ind w:left="0" w:leftChars="0" w:firstLine="420" w:firstLineChars="200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13C8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432" w:type="dxa"/>
            <w:gridSpan w:val="3"/>
            <w:noWrap w:val="0"/>
            <w:vAlign w:val="center"/>
          </w:tcPr>
          <w:p w14:paraId="077A37A8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5851" w:type="dxa"/>
            <w:gridSpan w:val="6"/>
            <w:noWrap w:val="0"/>
            <w:vAlign w:val="center"/>
          </w:tcPr>
          <w:p w14:paraId="2BD3C06C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463B3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283" w:type="dxa"/>
            <w:gridSpan w:val="9"/>
            <w:noWrap w:val="0"/>
            <w:vAlign w:val="center"/>
          </w:tcPr>
          <w:p w14:paraId="5D1840CA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教育和培训背景</w:t>
            </w:r>
          </w:p>
        </w:tc>
      </w:tr>
      <w:tr w14:paraId="78D29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283" w:type="dxa"/>
            <w:gridSpan w:val="9"/>
            <w:noWrap w:val="0"/>
            <w:vAlign w:val="top"/>
          </w:tcPr>
          <w:p w14:paraId="41744267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5F22A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283" w:type="dxa"/>
            <w:gridSpan w:val="9"/>
            <w:noWrap w:val="0"/>
            <w:vAlign w:val="center"/>
          </w:tcPr>
          <w:p w14:paraId="2C40E23B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工作经历</w:t>
            </w:r>
          </w:p>
        </w:tc>
      </w:tr>
      <w:tr w14:paraId="21FB5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06552838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时  间</w:t>
            </w:r>
          </w:p>
        </w:tc>
        <w:tc>
          <w:tcPr>
            <w:tcW w:w="3458" w:type="dxa"/>
            <w:gridSpan w:val="3"/>
            <w:noWrap w:val="0"/>
            <w:vAlign w:val="center"/>
          </w:tcPr>
          <w:p w14:paraId="79D26349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参加过的项目名称</w:t>
            </w:r>
          </w:p>
          <w:p w14:paraId="4FFDC02D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1318" w:type="dxa"/>
            <w:noWrap w:val="0"/>
            <w:vAlign w:val="center"/>
          </w:tcPr>
          <w:p w14:paraId="1E11A9AA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1805" w:type="dxa"/>
            <w:gridSpan w:val="3"/>
            <w:noWrap w:val="0"/>
            <w:vAlign w:val="center"/>
          </w:tcPr>
          <w:p w14:paraId="222AB009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1165" w:type="dxa"/>
            <w:noWrap w:val="0"/>
            <w:vAlign w:val="center"/>
          </w:tcPr>
          <w:p w14:paraId="563A9204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备 注</w:t>
            </w:r>
          </w:p>
        </w:tc>
      </w:tr>
      <w:tr w14:paraId="16122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36EB7818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184C715A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60CE7347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3D4BA1C5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1077F06F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01535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37" w:type="dxa"/>
            <w:noWrap w:val="0"/>
            <w:vAlign w:val="center"/>
          </w:tcPr>
          <w:p w14:paraId="2E4A8580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4535B0E8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677F3E97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41FED2A3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14198FAD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605C0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0ECA268A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2CA4DDEB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415641A9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0FC5808B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272C7C52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13B68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7EAFA17D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3F5EA6AD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43997C07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103FE275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2AD546A4">
            <w:pPr>
              <w:pStyle w:val="7"/>
              <w:shd w:val="clear"/>
              <w:spacing w:line="360" w:lineRule="auto"/>
              <w:ind w:left="0" w:leftChars="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37035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5560472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20D5E6EB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3A1195AD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7F6EBE1A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60E7609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  <w:tr w14:paraId="343B7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5E0A284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464F50CE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536E36CF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6AD3300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62EDF990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highlight w:val="none"/>
              </w:rPr>
            </w:pPr>
          </w:p>
        </w:tc>
      </w:tr>
    </w:tbl>
    <w:p w14:paraId="161A2A92">
      <w:pPr>
        <w:pStyle w:val="8"/>
        <w:shd w:val="clear"/>
        <w:tabs>
          <w:tab w:val="left" w:pos="2040"/>
        </w:tabs>
        <w:spacing w:beforeLines="0" w:line="360" w:lineRule="auto"/>
        <w:ind w:left="840" w:hanging="84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</w:p>
    <w:p w14:paraId="6773FBB5">
      <w:pPr>
        <w:shd w:val="clear" w:color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1.表后须附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none"/>
          <w:lang w:val="en-US" w:eastAsia="zh-CN"/>
        </w:rPr>
        <w:t>身份证、注册建造师证书、</w:t>
      </w:r>
      <w:r>
        <w:rPr>
          <w:rFonts w:hint="eastAsia" w:hAnsi="宋体" w:eastAsia="宋体" w:cs="宋体"/>
          <w:b w:val="0"/>
          <w:bCs w:val="0"/>
          <w:color w:val="auto"/>
          <w:sz w:val="21"/>
          <w:szCs w:val="21"/>
          <w:highlight w:val="none"/>
          <w:u w:val="none"/>
          <w:lang w:val="en-US" w:eastAsia="zh-CN"/>
        </w:rPr>
        <w:t>安全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none"/>
          <w:lang w:val="en-US" w:eastAsia="zh-CN"/>
        </w:rPr>
        <w:t>生产考核合格证（建安B证）</w:t>
      </w:r>
      <w:r>
        <w:rPr>
          <w:rFonts w:hint="eastAsia" w:hAnsi="宋体" w:cs="宋体"/>
          <w:b w:val="0"/>
          <w:bCs w:val="0"/>
          <w:color w:val="auto"/>
          <w:sz w:val="21"/>
          <w:szCs w:val="21"/>
          <w:highlight w:val="none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none"/>
          <w:lang w:val="en-US" w:eastAsia="zh-CN"/>
        </w:rPr>
        <w:t>职称证书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（如有）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获奖证书（如有）等复印件。</w:t>
      </w:r>
    </w:p>
    <w:p w14:paraId="0A138C53">
      <w:pPr>
        <w:shd w:val="clear"/>
        <w:spacing w:line="360" w:lineRule="auto"/>
        <w:jc w:val="both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2.获奖情况包括项目、集体或个人获奖情况，如有，应附复印件或者扫描件。</w:t>
      </w:r>
    </w:p>
    <w:p w14:paraId="244DBBCF">
      <w:pPr>
        <w:shd w:val="clear"/>
        <w:rPr>
          <w:rFonts w:hint="eastAsia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hAnsi="宋体" w:eastAsia="宋体" w:cs="宋体"/>
          <w:color w:val="auto"/>
          <w:sz w:val="21"/>
          <w:szCs w:val="21"/>
          <w:highlight w:val="none"/>
        </w:rPr>
        <w:br w:type="page"/>
      </w:r>
    </w:p>
    <w:p w14:paraId="17874913">
      <w:pPr>
        <w:pStyle w:val="8"/>
        <w:shd w:val="clear"/>
        <w:tabs>
          <w:tab w:val="left" w:pos="2040"/>
        </w:tabs>
        <w:spacing w:beforeLines="0"/>
        <w:ind w:left="735" w:hanging="735"/>
        <w:rPr>
          <w:rFonts w:hint="eastAsia" w:hAnsi="宋体" w:eastAsia="宋体" w:cs="宋体"/>
          <w:color w:val="auto"/>
          <w:sz w:val="21"/>
          <w:szCs w:val="21"/>
          <w:highlight w:val="none"/>
        </w:rPr>
      </w:pPr>
    </w:p>
    <w:p w14:paraId="56786682">
      <w:pPr>
        <w:pStyle w:val="6"/>
        <w:shd w:val="clear"/>
        <w:spacing w:line="360" w:lineRule="auto"/>
        <w:ind w:firstLine="0" w:firstLineChars="0"/>
        <w:jc w:val="center"/>
        <w:outlineLvl w:val="9"/>
        <w:rPr>
          <w:rFonts w:hint="eastAsia" w:hAnsi="宋体"/>
          <w:color w:val="auto"/>
          <w:szCs w:val="24"/>
          <w:highlight w:val="none"/>
        </w:rPr>
      </w:pPr>
      <w:bookmarkStart w:id="2" w:name="_Toc25551"/>
      <w:bookmarkStart w:id="3" w:name="_Toc14631"/>
      <w:bookmarkStart w:id="4" w:name="_Toc426457710"/>
      <w:bookmarkStart w:id="5" w:name="_Toc403077652"/>
      <w:bookmarkStart w:id="6" w:name="_Toc396304714"/>
      <w:bookmarkStart w:id="7" w:name="_Toc2768"/>
      <w:bookmarkStart w:id="8" w:name="_Toc17592"/>
      <w:bookmarkStart w:id="9" w:name="_Toc4115"/>
      <w:r>
        <w:rPr>
          <w:rFonts w:hint="eastAsia" w:hAnsi="宋体"/>
          <w:color w:val="auto"/>
          <w:szCs w:val="24"/>
          <w:highlight w:val="none"/>
        </w:rPr>
        <w:t>（二）本项目拟投入人员汇总表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Style w:val="3"/>
        <w:tblW w:w="48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1778"/>
        <w:gridCol w:w="816"/>
        <w:gridCol w:w="816"/>
        <w:gridCol w:w="1148"/>
        <w:gridCol w:w="1448"/>
        <w:gridCol w:w="2772"/>
      </w:tblGrid>
      <w:tr w14:paraId="2CDCE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E81B0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3EDFC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8300F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F9D59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A1322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A5CDD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  <w:t>工作</w:t>
            </w:r>
          </w:p>
          <w:p w14:paraId="5D9C08B1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9807E1">
            <w:pPr>
              <w:pStyle w:val="7"/>
              <w:shd w:val="clear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1"/>
                <w:highlight w:val="none"/>
              </w:rPr>
              <w:t>拟担任的职务</w:t>
            </w:r>
          </w:p>
        </w:tc>
      </w:tr>
      <w:tr w14:paraId="5DDB9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8E680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71FE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388BB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F2046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A96DD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CF579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8D12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16C5F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5D0A2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5C79D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A3BE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F737F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26E78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940C1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B5E5A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1D11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4338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5C2CA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3E2F1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AD762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7FC16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FD56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B6452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6A33C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7EB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8528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DFD5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8E74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D3254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90AC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8BB90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1FD57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C24E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57486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11A3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6AE5E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B9EB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6460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9ABF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68A46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4C8B1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A274D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253FD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D556A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ECE9E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5591E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3CEB0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3014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163B1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268B8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F3106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D29B8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94F11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73098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46642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7ADFD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32591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AE43A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B46B0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37D7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D7FB2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8339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0A450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6B571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36552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B6B3F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D6701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E252D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DB8D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45D42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DE2A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032F1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5D490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F52CB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83C8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7077D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801C3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B85D2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72876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02151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F0CE8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016CB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D7FD9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A254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00FFA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333EE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7273B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27733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50E9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88DCA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3C5D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E1B4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E6DB4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D18E8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84FE6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418E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5F32B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0ADF2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817CF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EBF09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B24D9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3CBC9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B59B6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4494B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6009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BB48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B6AD1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AB6F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DA533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4370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B65F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541D3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BD290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D107B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5C758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9074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D74C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897FE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43BCD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  <w:tr w14:paraId="7BB40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A97B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90B75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FAF4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B1A17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C57F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B83DC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FC203">
            <w:pPr>
              <w:pStyle w:val="7"/>
              <w:shd w:val="clear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0B13FD4B">
      <w:pPr>
        <w:shd w:val="clear"/>
        <w:spacing w:line="360" w:lineRule="auto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可适当调整该表格式，但不得减少信息内容。</w:t>
      </w:r>
    </w:p>
    <w:p w14:paraId="0851DF8A">
      <w:bookmarkStart w:id="10" w:name="_GoBack"/>
      <w:bookmarkEnd w:id="1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14509"/>
    <w:rsid w:val="5E91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customStyle="1" w:styleId="5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2025-12-19T12:23:00Z</dcterms:created>
  <dc:creator>ZBB</dc:creator>
  <cp:lastModifiedBy>ZBB</cp:lastModifiedBy>
  <dcterms:modified xsi:type="dcterms:W3CDTF">2025-12-19T12:23:20Z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B349467032654D7EBAB4B1917C77CFD9_11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