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5FDA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6B0B650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53E7DCBB">
      <w:pPr>
        <w:pStyle w:val="10"/>
        <w:keepNext w:val="0"/>
        <w:keepLines w:val="0"/>
        <w:pageBreakBefore w:val="0"/>
        <w:widowControl/>
        <w:numPr>
          <w:ilvl w:val="0"/>
          <w:numId w:val="1"/>
        </w:numPr>
        <w:kinsoku/>
        <w:wordWrap/>
        <w:overflowPunct w:val="0"/>
        <w:topLinePunct w:val="0"/>
        <w:autoSpaceDE w:val="0"/>
        <w:autoSpaceDN w:val="0"/>
        <w:bidi w:val="0"/>
        <w:adjustRightInd w:val="0"/>
        <w:snapToGrid w:val="0"/>
        <w:spacing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4AEAF41B">
      <w:pPr>
        <w:pStyle w:val="10"/>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2B002FEC">
      <w:pPr>
        <w:pStyle w:val="10"/>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73555283">
      <w:pPr>
        <w:pStyle w:val="10"/>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2DC5DACF">
      <w:pPr>
        <w:pStyle w:val="10"/>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49607C17">
      <w:pPr>
        <w:pStyle w:val="10"/>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14:paraId="62E97539">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4F33A8E5">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0D1413EC">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55B2BDE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6A1CEAF1">
      <w:pPr>
        <w:pStyle w:val="7"/>
        <w:keepNext w:val="0"/>
        <w:keepLines w:val="0"/>
        <w:pageBreakBefore w:val="0"/>
        <w:widowControl/>
        <w:kinsoku/>
        <w:wordWrap/>
        <w:overflowPunct/>
        <w:topLinePunct w:val="0"/>
        <w:autoSpaceDE w:val="0"/>
        <w:autoSpaceDN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1、法定代表人直接参加磋商的，须出具法定代表人身份证明；法定代表人授权代表参加磋商的，须出具法定代表人授权委托书，</w:t>
      </w:r>
      <w:r>
        <w:rPr>
          <w:rFonts w:hint="eastAsia" w:ascii="宋体" w:hAnsi="宋体" w:eastAsia="宋体" w:cs="宋体"/>
          <w:b/>
          <w:bCs/>
          <w:color w:val="auto"/>
          <w:sz w:val="20"/>
          <w:szCs w:val="20"/>
          <w:highlight w:val="none"/>
          <w:shd w:val="clear" w:color="auto" w:fill="FFFFFF"/>
          <w:lang w:val="en-US" w:eastAsia="zh-CN"/>
        </w:rPr>
        <w:t>格式详见附3；</w:t>
      </w:r>
    </w:p>
    <w:p w14:paraId="3D49BC3A">
      <w:pPr>
        <w:keepNext w:val="0"/>
        <w:keepLines w:val="0"/>
        <w:pageBreakBefore w:val="0"/>
        <w:widowControl/>
        <w:wordWrap/>
        <w:topLinePunct w:val="0"/>
        <w:autoSpaceDE w:val="0"/>
        <w:autoSpaceDN w:val="0"/>
        <w:bidi w:val="0"/>
        <w:adjustRightInd w:val="0"/>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2、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27B2A49A">
      <w:pPr>
        <w:keepNext w:val="0"/>
        <w:keepLines w:val="0"/>
        <w:pageBreakBefore w:val="0"/>
        <w:widowControl/>
        <w:wordWrap/>
        <w:topLinePunct w:val="0"/>
        <w:autoSpaceDE w:val="0"/>
        <w:autoSpaceDN w:val="0"/>
        <w:bidi w:val="0"/>
        <w:adjustRightInd w:val="0"/>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3C68C25C">
      <w:pPr>
        <w:adjustRightInd w:val="0"/>
        <w:snapToGrid w:val="0"/>
        <w:spacing w:line="360" w:lineRule="auto"/>
        <w:rPr>
          <w:rFonts w:hint="eastAsia" w:ascii="宋体" w:hAnsi="宋体" w:eastAsia="宋体" w:cs="宋体"/>
          <w:b w:val="0"/>
          <w:bCs/>
          <w:color w:val="auto"/>
          <w:sz w:val="20"/>
          <w:szCs w:val="20"/>
          <w:highlight w:val="none"/>
        </w:rPr>
      </w:pPr>
    </w:p>
    <w:p w14:paraId="18946A3C">
      <w:pPr>
        <w:adjustRightInd w:val="0"/>
        <w:snapToGrid w:val="0"/>
        <w:spacing w:line="360" w:lineRule="auto"/>
        <w:rPr>
          <w:rFonts w:hint="eastAsia" w:ascii="宋体" w:hAnsi="宋体" w:eastAsia="宋体" w:cs="宋体"/>
          <w:b w:val="0"/>
          <w:bCs/>
          <w:color w:val="auto"/>
          <w:sz w:val="20"/>
          <w:szCs w:val="20"/>
          <w:highlight w:val="none"/>
        </w:rPr>
      </w:pPr>
    </w:p>
    <w:p w14:paraId="14BF04CE">
      <w:pPr>
        <w:pStyle w:val="2"/>
        <w:rPr>
          <w:rFonts w:hint="eastAsia" w:ascii="宋体" w:hAnsi="宋体" w:eastAsia="宋体" w:cs="宋体"/>
          <w:b w:val="0"/>
          <w:bCs/>
          <w:color w:val="auto"/>
          <w:sz w:val="20"/>
          <w:szCs w:val="20"/>
          <w:highlight w:val="none"/>
        </w:rPr>
      </w:pPr>
    </w:p>
    <w:p w14:paraId="2EA80DD8">
      <w:pPr>
        <w:pStyle w:val="2"/>
        <w:rPr>
          <w:rFonts w:hint="eastAsia" w:ascii="宋体" w:hAnsi="宋体" w:eastAsia="宋体" w:cs="宋体"/>
          <w:b w:val="0"/>
          <w:bCs/>
          <w:color w:val="auto"/>
          <w:sz w:val="20"/>
          <w:szCs w:val="20"/>
          <w:highlight w:val="none"/>
        </w:rPr>
      </w:pPr>
    </w:p>
    <w:p w14:paraId="16E93D07">
      <w:pPr>
        <w:pStyle w:val="2"/>
        <w:rPr>
          <w:rFonts w:hint="eastAsia" w:ascii="宋体" w:hAnsi="宋体" w:eastAsia="宋体" w:cs="宋体"/>
          <w:b w:val="0"/>
          <w:bCs/>
          <w:color w:val="auto"/>
          <w:sz w:val="20"/>
          <w:szCs w:val="20"/>
          <w:highlight w:val="none"/>
        </w:rPr>
      </w:pPr>
    </w:p>
    <w:p w14:paraId="1E0290AD">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327BDE36">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3EBAE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18116F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770459F9">
            <w:pPr>
              <w:topLinePunct/>
              <w:spacing w:line="440" w:lineRule="exact"/>
              <w:jc w:val="center"/>
              <w:rPr>
                <w:rFonts w:hint="eastAsia" w:ascii="宋体" w:hAnsi="宋体" w:eastAsia="宋体" w:cs="宋体"/>
                <w:sz w:val="20"/>
                <w:szCs w:val="20"/>
                <w:highlight w:val="none"/>
              </w:rPr>
            </w:pPr>
          </w:p>
        </w:tc>
      </w:tr>
      <w:tr w14:paraId="1A3F9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099C08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146D9D9E">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3BE145C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7CEAA78F">
            <w:pPr>
              <w:topLinePunct/>
              <w:jc w:val="center"/>
              <w:rPr>
                <w:rFonts w:hint="eastAsia" w:ascii="宋体" w:hAnsi="宋体" w:eastAsia="宋体" w:cs="宋体"/>
                <w:sz w:val="20"/>
                <w:szCs w:val="20"/>
                <w:highlight w:val="none"/>
              </w:rPr>
            </w:pPr>
          </w:p>
        </w:tc>
        <w:tc>
          <w:tcPr>
            <w:tcW w:w="1381" w:type="dxa"/>
            <w:gridSpan w:val="3"/>
            <w:noWrap w:val="0"/>
            <w:vAlign w:val="center"/>
          </w:tcPr>
          <w:p w14:paraId="3455283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75E9B96E">
            <w:pPr>
              <w:topLinePunct/>
              <w:jc w:val="center"/>
              <w:rPr>
                <w:rFonts w:hint="eastAsia" w:ascii="宋体" w:hAnsi="宋体" w:eastAsia="宋体" w:cs="宋体"/>
                <w:sz w:val="20"/>
                <w:szCs w:val="20"/>
                <w:highlight w:val="none"/>
              </w:rPr>
            </w:pPr>
          </w:p>
        </w:tc>
      </w:tr>
      <w:tr w14:paraId="77FD4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FA0D9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3240051D">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45CDB57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3F285DB5">
            <w:pPr>
              <w:topLinePunct/>
              <w:jc w:val="center"/>
              <w:rPr>
                <w:rFonts w:hint="eastAsia" w:ascii="宋体" w:hAnsi="宋体" w:eastAsia="宋体" w:cs="宋体"/>
                <w:sz w:val="20"/>
                <w:szCs w:val="20"/>
                <w:highlight w:val="none"/>
              </w:rPr>
            </w:pPr>
          </w:p>
        </w:tc>
      </w:tr>
      <w:tr w14:paraId="04AFD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01CCFE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145D4507">
            <w:pPr>
              <w:topLinePunct/>
              <w:jc w:val="center"/>
              <w:rPr>
                <w:rFonts w:hint="eastAsia" w:ascii="宋体" w:hAnsi="宋体" w:eastAsia="宋体" w:cs="宋体"/>
                <w:sz w:val="20"/>
                <w:szCs w:val="20"/>
                <w:highlight w:val="none"/>
              </w:rPr>
            </w:pPr>
          </w:p>
        </w:tc>
        <w:tc>
          <w:tcPr>
            <w:tcW w:w="1419" w:type="dxa"/>
            <w:gridSpan w:val="3"/>
            <w:noWrap w:val="0"/>
            <w:vAlign w:val="center"/>
          </w:tcPr>
          <w:p w14:paraId="387E861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3D5805EF">
            <w:pPr>
              <w:topLinePunct/>
              <w:jc w:val="center"/>
              <w:rPr>
                <w:rFonts w:hint="eastAsia" w:ascii="宋体" w:hAnsi="宋体" w:eastAsia="宋体" w:cs="宋体"/>
                <w:sz w:val="20"/>
                <w:szCs w:val="20"/>
                <w:highlight w:val="none"/>
              </w:rPr>
            </w:pPr>
          </w:p>
        </w:tc>
        <w:tc>
          <w:tcPr>
            <w:tcW w:w="1381" w:type="dxa"/>
            <w:gridSpan w:val="3"/>
            <w:noWrap w:val="0"/>
            <w:vAlign w:val="center"/>
          </w:tcPr>
          <w:p w14:paraId="02A184F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488D8042">
            <w:pPr>
              <w:topLinePunct/>
              <w:jc w:val="center"/>
              <w:rPr>
                <w:rFonts w:hint="eastAsia" w:ascii="宋体" w:hAnsi="宋体" w:eastAsia="宋体" w:cs="宋体"/>
                <w:sz w:val="20"/>
                <w:szCs w:val="20"/>
                <w:highlight w:val="none"/>
              </w:rPr>
            </w:pPr>
          </w:p>
        </w:tc>
      </w:tr>
      <w:tr w14:paraId="3AF34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17BB1E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63F991F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15115DC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71CF8A71">
            <w:pPr>
              <w:topLinePunct/>
              <w:jc w:val="center"/>
              <w:rPr>
                <w:rFonts w:hint="eastAsia" w:ascii="宋体" w:hAnsi="宋体" w:eastAsia="宋体" w:cs="宋体"/>
                <w:sz w:val="20"/>
                <w:szCs w:val="20"/>
                <w:highlight w:val="none"/>
              </w:rPr>
            </w:pPr>
          </w:p>
        </w:tc>
        <w:tc>
          <w:tcPr>
            <w:tcW w:w="1418" w:type="dxa"/>
            <w:vMerge w:val="restart"/>
            <w:noWrap w:val="0"/>
            <w:vAlign w:val="center"/>
          </w:tcPr>
          <w:p w14:paraId="6D6F87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3B08CA8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17A4F309">
            <w:pPr>
              <w:topLinePunct/>
              <w:jc w:val="center"/>
              <w:rPr>
                <w:rFonts w:hint="eastAsia" w:ascii="宋体" w:hAnsi="宋体" w:eastAsia="宋体" w:cs="宋体"/>
                <w:sz w:val="20"/>
                <w:szCs w:val="20"/>
                <w:highlight w:val="none"/>
              </w:rPr>
            </w:pPr>
          </w:p>
        </w:tc>
      </w:tr>
      <w:tr w14:paraId="480E9C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4D5A0C9">
            <w:pPr>
              <w:topLinePunct/>
              <w:jc w:val="center"/>
              <w:rPr>
                <w:rFonts w:hint="eastAsia" w:ascii="宋体" w:hAnsi="宋体" w:eastAsia="宋体" w:cs="宋体"/>
                <w:sz w:val="20"/>
                <w:szCs w:val="20"/>
                <w:highlight w:val="none"/>
              </w:rPr>
            </w:pPr>
          </w:p>
        </w:tc>
        <w:tc>
          <w:tcPr>
            <w:tcW w:w="1416" w:type="dxa"/>
            <w:vMerge w:val="continue"/>
            <w:noWrap w:val="0"/>
            <w:vAlign w:val="center"/>
          </w:tcPr>
          <w:p w14:paraId="0798F6BC">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10818B28">
            <w:pPr>
              <w:topLinePunct/>
              <w:jc w:val="center"/>
              <w:rPr>
                <w:rFonts w:hint="eastAsia" w:ascii="宋体" w:hAnsi="宋体" w:eastAsia="宋体" w:cs="宋体"/>
                <w:sz w:val="20"/>
                <w:szCs w:val="20"/>
                <w:highlight w:val="none"/>
              </w:rPr>
            </w:pPr>
          </w:p>
        </w:tc>
        <w:tc>
          <w:tcPr>
            <w:tcW w:w="1418" w:type="dxa"/>
            <w:vMerge w:val="continue"/>
            <w:noWrap w:val="0"/>
            <w:vAlign w:val="center"/>
          </w:tcPr>
          <w:p w14:paraId="57E05760">
            <w:pPr>
              <w:topLinePunct/>
              <w:jc w:val="center"/>
              <w:rPr>
                <w:rFonts w:hint="eastAsia" w:ascii="宋体" w:hAnsi="宋体" w:eastAsia="宋体" w:cs="宋体"/>
                <w:sz w:val="20"/>
                <w:szCs w:val="20"/>
                <w:highlight w:val="none"/>
              </w:rPr>
            </w:pPr>
          </w:p>
        </w:tc>
        <w:tc>
          <w:tcPr>
            <w:tcW w:w="1381" w:type="dxa"/>
            <w:gridSpan w:val="3"/>
            <w:noWrap w:val="0"/>
            <w:vAlign w:val="center"/>
          </w:tcPr>
          <w:p w14:paraId="6ED3BB2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1B59B2B5">
            <w:pPr>
              <w:topLinePunct/>
              <w:jc w:val="center"/>
              <w:rPr>
                <w:rFonts w:hint="eastAsia" w:ascii="宋体" w:hAnsi="宋体" w:eastAsia="宋体" w:cs="宋体"/>
                <w:sz w:val="20"/>
                <w:szCs w:val="20"/>
                <w:highlight w:val="none"/>
              </w:rPr>
            </w:pPr>
          </w:p>
        </w:tc>
      </w:tr>
      <w:tr w14:paraId="0BE18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5BF637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43B10BB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6B7001F6">
            <w:pPr>
              <w:topLinePunct/>
              <w:jc w:val="center"/>
              <w:rPr>
                <w:rFonts w:hint="eastAsia" w:ascii="宋体" w:hAnsi="宋体" w:eastAsia="宋体" w:cs="宋体"/>
                <w:sz w:val="20"/>
                <w:szCs w:val="20"/>
                <w:highlight w:val="none"/>
              </w:rPr>
            </w:pPr>
          </w:p>
        </w:tc>
        <w:tc>
          <w:tcPr>
            <w:tcW w:w="1418" w:type="dxa"/>
            <w:noWrap w:val="0"/>
            <w:vAlign w:val="center"/>
          </w:tcPr>
          <w:p w14:paraId="65AA330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1E96FA8B">
            <w:pPr>
              <w:topLinePunct/>
              <w:spacing w:line="440" w:lineRule="exact"/>
              <w:jc w:val="center"/>
              <w:rPr>
                <w:rFonts w:hint="eastAsia" w:ascii="宋体" w:hAnsi="宋体" w:eastAsia="宋体" w:cs="宋体"/>
                <w:sz w:val="20"/>
                <w:szCs w:val="20"/>
                <w:highlight w:val="none"/>
              </w:rPr>
            </w:pPr>
          </w:p>
        </w:tc>
      </w:tr>
      <w:tr w14:paraId="50EDC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FCF4F27">
            <w:pPr>
              <w:topLinePunct/>
              <w:jc w:val="center"/>
              <w:rPr>
                <w:rFonts w:hint="eastAsia" w:ascii="宋体" w:hAnsi="宋体" w:eastAsia="宋体" w:cs="宋体"/>
                <w:sz w:val="20"/>
                <w:szCs w:val="20"/>
                <w:highlight w:val="none"/>
              </w:rPr>
            </w:pPr>
          </w:p>
        </w:tc>
        <w:tc>
          <w:tcPr>
            <w:tcW w:w="1416" w:type="dxa"/>
            <w:vMerge w:val="continue"/>
            <w:noWrap w:val="0"/>
            <w:vAlign w:val="center"/>
          </w:tcPr>
          <w:p w14:paraId="52D4F505">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55F1108A">
            <w:pPr>
              <w:topLinePunct/>
              <w:jc w:val="center"/>
              <w:rPr>
                <w:rFonts w:hint="eastAsia" w:ascii="宋体" w:hAnsi="宋体" w:eastAsia="宋体" w:cs="宋体"/>
                <w:sz w:val="20"/>
                <w:szCs w:val="20"/>
                <w:highlight w:val="none"/>
              </w:rPr>
            </w:pPr>
          </w:p>
        </w:tc>
        <w:tc>
          <w:tcPr>
            <w:tcW w:w="1418" w:type="dxa"/>
            <w:noWrap w:val="0"/>
            <w:vAlign w:val="center"/>
          </w:tcPr>
          <w:p w14:paraId="1181C3B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04F6FB3B">
            <w:pPr>
              <w:topLinePunct/>
              <w:spacing w:line="440" w:lineRule="exact"/>
              <w:jc w:val="center"/>
              <w:rPr>
                <w:rFonts w:hint="eastAsia" w:ascii="宋体" w:hAnsi="宋体" w:eastAsia="宋体" w:cs="宋体"/>
                <w:sz w:val="20"/>
                <w:szCs w:val="20"/>
                <w:highlight w:val="none"/>
              </w:rPr>
            </w:pPr>
          </w:p>
        </w:tc>
      </w:tr>
      <w:tr w14:paraId="7F09D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6009B93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51BC0FB6">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0B1DCE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43742427">
            <w:pPr>
              <w:topLinePunct/>
              <w:jc w:val="center"/>
              <w:rPr>
                <w:rFonts w:hint="eastAsia" w:ascii="宋体" w:hAnsi="宋体" w:eastAsia="宋体" w:cs="宋体"/>
                <w:sz w:val="20"/>
                <w:szCs w:val="20"/>
                <w:highlight w:val="none"/>
              </w:rPr>
            </w:pPr>
          </w:p>
        </w:tc>
      </w:tr>
      <w:tr w14:paraId="3203F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F84A498">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3163100A">
            <w:pPr>
              <w:topLinePunct/>
              <w:spacing w:line="440" w:lineRule="exact"/>
              <w:jc w:val="left"/>
              <w:rPr>
                <w:rFonts w:hint="eastAsia" w:ascii="宋体" w:hAnsi="宋体" w:eastAsia="宋体" w:cs="宋体"/>
                <w:sz w:val="20"/>
                <w:szCs w:val="20"/>
                <w:highlight w:val="none"/>
              </w:rPr>
            </w:pPr>
          </w:p>
        </w:tc>
      </w:tr>
      <w:tr w14:paraId="50846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9DC086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72CBEC6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262B0E9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17D495F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40D8E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D2E0870">
            <w:pPr>
              <w:topLinePunct/>
              <w:jc w:val="center"/>
              <w:rPr>
                <w:rFonts w:hint="eastAsia" w:ascii="宋体" w:hAnsi="宋体" w:eastAsia="宋体" w:cs="宋体"/>
                <w:sz w:val="20"/>
                <w:szCs w:val="20"/>
                <w:highlight w:val="none"/>
              </w:rPr>
            </w:pPr>
          </w:p>
        </w:tc>
        <w:tc>
          <w:tcPr>
            <w:tcW w:w="1068" w:type="dxa"/>
            <w:noWrap w:val="0"/>
            <w:vAlign w:val="center"/>
          </w:tcPr>
          <w:p w14:paraId="48F11AA8">
            <w:pPr>
              <w:topLinePunct/>
              <w:jc w:val="center"/>
              <w:rPr>
                <w:rFonts w:hint="eastAsia" w:ascii="宋体" w:hAnsi="宋体" w:eastAsia="宋体" w:cs="宋体"/>
                <w:sz w:val="20"/>
                <w:szCs w:val="20"/>
                <w:highlight w:val="none"/>
              </w:rPr>
            </w:pPr>
          </w:p>
        </w:tc>
        <w:tc>
          <w:tcPr>
            <w:tcW w:w="1701" w:type="dxa"/>
            <w:gridSpan w:val="3"/>
            <w:noWrap w:val="0"/>
            <w:vAlign w:val="center"/>
          </w:tcPr>
          <w:p w14:paraId="0C11C40F">
            <w:pPr>
              <w:topLinePunct/>
              <w:jc w:val="center"/>
              <w:rPr>
                <w:rFonts w:hint="eastAsia" w:ascii="宋体" w:hAnsi="宋体" w:eastAsia="宋体" w:cs="宋体"/>
                <w:sz w:val="20"/>
                <w:szCs w:val="20"/>
                <w:highlight w:val="none"/>
              </w:rPr>
            </w:pPr>
          </w:p>
        </w:tc>
        <w:tc>
          <w:tcPr>
            <w:tcW w:w="2623" w:type="dxa"/>
            <w:gridSpan w:val="3"/>
            <w:noWrap w:val="0"/>
            <w:vAlign w:val="center"/>
          </w:tcPr>
          <w:p w14:paraId="0364FF8E">
            <w:pPr>
              <w:topLinePunct/>
              <w:jc w:val="center"/>
              <w:rPr>
                <w:rFonts w:hint="eastAsia" w:ascii="宋体" w:hAnsi="宋体" w:eastAsia="宋体" w:cs="宋体"/>
                <w:sz w:val="20"/>
                <w:szCs w:val="20"/>
                <w:highlight w:val="none"/>
              </w:rPr>
            </w:pPr>
          </w:p>
        </w:tc>
      </w:tr>
      <w:tr w14:paraId="1415D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819BAAD">
            <w:pPr>
              <w:topLinePunct/>
              <w:jc w:val="center"/>
              <w:rPr>
                <w:rFonts w:hint="eastAsia" w:ascii="宋体" w:hAnsi="宋体" w:eastAsia="宋体" w:cs="宋体"/>
                <w:sz w:val="20"/>
                <w:szCs w:val="20"/>
                <w:highlight w:val="none"/>
              </w:rPr>
            </w:pPr>
          </w:p>
        </w:tc>
        <w:tc>
          <w:tcPr>
            <w:tcW w:w="1068" w:type="dxa"/>
            <w:noWrap w:val="0"/>
            <w:vAlign w:val="center"/>
          </w:tcPr>
          <w:p w14:paraId="15252054">
            <w:pPr>
              <w:topLinePunct/>
              <w:jc w:val="center"/>
              <w:rPr>
                <w:rFonts w:hint="eastAsia" w:ascii="宋体" w:hAnsi="宋体" w:eastAsia="宋体" w:cs="宋体"/>
                <w:sz w:val="20"/>
                <w:szCs w:val="20"/>
                <w:highlight w:val="none"/>
              </w:rPr>
            </w:pPr>
          </w:p>
        </w:tc>
        <w:tc>
          <w:tcPr>
            <w:tcW w:w="1701" w:type="dxa"/>
            <w:gridSpan w:val="3"/>
            <w:noWrap w:val="0"/>
            <w:vAlign w:val="center"/>
          </w:tcPr>
          <w:p w14:paraId="17B5C48D">
            <w:pPr>
              <w:topLinePunct/>
              <w:jc w:val="center"/>
              <w:rPr>
                <w:rFonts w:hint="eastAsia" w:ascii="宋体" w:hAnsi="宋体" w:eastAsia="宋体" w:cs="宋体"/>
                <w:sz w:val="20"/>
                <w:szCs w:val="20"/>
                <w:highlight w:val="none"/>
              </w:rPr>
            </w:pPr>
          </w:p>
        </w:tc>
        <w:tc>
          <w:tcPr>
            <w:tcW w:w="2623" w:type="dxa"/>
            <w:gridSpan w:val="3"/>
            <w:noWrap w:val="0"/>
            <w:vAlign w:val="center"/>
          </w:tcPr>
          <w:p w14:paraId="07B57570">
            <w:pPr>
              <w:topLinePunct/>
              <w:jc w:val="center"/>
              <w:rPr>
                <w:rFonts w:hint="eastAsia" w:ascii="宋体" w:hAnsi="宋体" w:eastAsia="宋体" w:cs="宋体"/>
                <w:sz w:val="20"/>
                <w:szCs w:val="20"/>
                <w:highlight w:val="none"/>
              </w:rPr>
            </w:pPr>
          </w:p>
        </w:tc>
      </w:tr>
    </w:tbl>
    <w:p w14:paraId="03EB56E2">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3BA47A9E">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451027D2">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119AAA93">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4.无</w:t>
      </w:r>
      <w:r>
        <w:rPr>
          <w:rFonts w:hint="eastAsia" w:ascii="宋体" w:hAnsi="宋体" w:eastAsia="宋体" w:cs="宋体"/>
          <w:sz w:val="20"/>
          <w:szCs w:val="20"/>
          <w:highlight w:val="none"/>
        </w:rPr>
        <w:t>所供产品制造商需具有的资质证书</w:t>
      </w:r>
      <w:r>
        <w:rPr>
          <w:rFonts w:hint="eastAsia" w:ascii="宋体" w:hAnsi="宋体" w:eastAsia="宋体" w:cs="宋体"/>
          <w:sz w:val="20"/>
          <w:szCs w:val="20"/>
          <w:highlight w:val="none"/>
          <w:lang w:val="en-US" w:eastAsia="zh-CN"/>
        </w:rPr>
        <w:t>填“/”；</w:t>
      </w:r>
    </w:p>
    <w:p w14:paraId="44B111C8">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712A23F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F22DC3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90DC502">
      <w:pPr>
        <w:pStyle w:val="6"/>
        <w:rPr>
          <w:rFonts w:hint="eastAsia" w:ascii="宋体" w:hAnsi="宋体" w:eastAsia="宋体" w:cs="宋体"/>
          <w:bCs/>
          <w:sz w:val="20"/>
          <w:szCs w:val="20"/>
          <w:highlight w:val="none"/>
        </w:rPr>
      </w:pPr>
    </w:p>
    <w:p w14:paraId="66184A7F">
      <w:pPr>
        <w:rPr>
          <w:rFonts w:hint="eastAsia" w:ascii="宋体" w:hAnsi="宋体" w:eastAsia="宋体" w:cs="宋体"/>
          <w:bCs/>
          <w:sz w:val="20"/>
          <w:szCs w:val="20"/>
          <w:highlight w:val="none"/>
        </w:rPr>
      </w:pPr>
    </w:p>
    <w:p w14:paraId="05A71627">
      <w:pPr>
        <w:pStyle w:val="6"/>
        <w:rPr>
          <w:rFonts w:hint="eastAsia"/>
        </w:rPr>
      </w:pPr>
    </w:p>
    <w:p w14:paraId="5DE692C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7C5C8FE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134CD1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1DC42CD">
      <w:pPr>
        <w:adjustRightInd w:val="0"/>
        <w:snapToGrid w:val="0"/>
        <w:jc w:val="center"/>
        <w:rPr>
          <w:rFonts w:hint="eastAsia" w:ascii="宋体" w:hAnsi="宋体" w:eastAsia="宋体" w:cs="宋体"/>
          <w:sz w:val="20"/>
          <w:szCs w:val="20"/>
          <w:highlight w:val="none"/>
          <w:lang w:eastAsia="zh-CN"/>
        </w:rPr>
      </w:pPr>
    </w:p>
    <w:p w14:paraId="4F6723CE">
      <w:pPr>
        <w:adjustRightInd w:val="0"/>
        <w:snapToGrid w:val="0"/>
        <w:jc w:val="center"/>
        <w:outlineLvl w:val="9"/>
        <w:rPr>
          <w:rFonts w:hint="eastAsia" w:ascii="宋体" w:hAnsi="宋体" w:eastAsia="宋体" w:cs="宋体"/>
          <w:sz w:val="20"/>
          <w:szCs w:val="20"/>
          <w:highlight w:val="none"/>
          <w:lang w:eastAsia="zh-CN"/>
        </w:rPr>
      </w:pPr>
    </w:p>
    <w:p w14:paraId="57A77277">
      <w:pPr>
        <w:adjustRightInd w:val="0"/>
        <w:snapToGrid w:val="0"/>
        <w:jc w:val="center"/>
        <w:outlineLvl w:val="9"/>
        <w:rPr>
          <w:rFonts w:hint="eastAsia" w:ascii="宋体" w:hAnsi="宋体" w:eastAsia="宋体" w:cs="宋体"/>
          <w:sz w:val="20"/>
          <w:szCs w:val="20"/>
          <w:highlight w:val="none"/>
          <w:lang w:eastAsia="zh-CN"/>
        </w:rPr>
      </w:pPr>
    </w:p>
    <w:p w14:paraId="0B05896D">
      <w:pPr>
        <w:adjustRightInd w:val="0"/>
        <w:snapToGrid w:val="0"/>
        <w:jc w:val="center"/>
        <w:outlineLvl w:val="9"/>
        <w:rPr>
          <w:rFonts w:hint="eastAsia" w:ascii="宋体" w:hAnsi="宋体" w:eastAsia="宋体" w:cs="宋体"/>
          <w:sz w:val="20"/>
          <w:szCs w:val="20"/>
          <w:highlight w:val="none"/>
          <w:lang w:eastAsia="zh-CN"/>
        </w:rPr>
      </w:pPr>
    </w:p>
    <w:p w14:paraId="10FDF91F">
      <w:pPr>
        <w:adjustRightInd w:val="0"/>
        <w:snapToGrid w:val="0"/>
        <w:jc w:val="center"/>
        <w:outlineLvl w:val="9"/>
        <w:rPr>
          <w:rFonts w:hint="eastAsia" w:ascii="宋体" w:hAnsi="宋体" w:eastAsia="宋体" w:cs="宋体"/>
          <w:sz w:val="20"/>
          <w:szCs w:val="20"/>
          <w:highlight w:val="none"/>
          <w:lang w:eastAsia="zh-CN"/>
        </w:rPr>
      </w:pPr>
    </w:p>
    <w:p w14:paraId="5CCAFF2F">
      <w:pPr>
        <w:adjustRightInd w:val="0"/>
        <w:snapToGrid w:val="0"/>
        <w:jc w:val="both"/>
        <w:outlineLvl w:val="9"/>
        <w:rPr>
          <w:rFonts w:hint="eastAsia" w:ascii="宋体" w:hAnsi="宋体" w:eastAsia="宋体" w:cs="宋体"/>
          <w:sz w:val="20"/>
          <w:szCs w:val="20"/>
          <w:highlight w:val="none"/>
          <w:lang w:eastAsia="zh-CN"/>
        </w:rPr>
      </w:pPr>
    </w:p>
    <w:p w14:paraId="56820C2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2A377F04">
      <w:pPr>
        <w:pStyle w:val="5"/>
        <w:adjustRightInd w:val="0"/>
        <w:snapToGrid w:val="0"/>
        <w:spacing w:line="360" w:lineRule="auto"/>
        <w:jc w:val="left"/>
        <w:rPr>
          <w:rFonts w:hint="eastAsia" w:ascii="宋体" w:hAnsi="宋体" w:eastAsia="宋体" w:cs="宋体"/>
          <w:sz w:val="20"/>
          <w:szCs w:val="20"/>
          <w:highlight w:val="none"/>
        </w:rPr>
      </w:pPr>
    </w:p>
    <w:p w14:paraId="5FF061C5">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6066E620">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2E8C294F">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5C9830A3">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5E212EFF">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6F094B30">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58AEBC87">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122526FA">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508801AE">
      <w:pPr>
        <w:rPr>
          <w:rFonts w:hint="eastAsia" w:ascii="宋体" w:hAnsi="宋体" w:eastAsia="宋体" w:cs="宋体"/>
          <w:sz w:val="20"/>
          <w:szCs w:val="20"/>
          <w:highlight w:val="none"/>
        </w:rPr>
      </w:pPr>
    </w:p>
    <w:p w14:paraId="406A90F3">
      <w:pPr>
        <w:rPr>
          <w:rFonts w:hint="eastAsia" w:ascii="宋体" w:hAnsi="宋体" w:eastAsia="宋体" w:cs="宋体"/>
          <w:sz w:val="20"/>
          <w:szCs w:val="20"/>
          <w:highlight w:val="none"/>
        </w:rPr>
      </w:pPr>
    </w:p>
    <w:p w14:paraId="3536A56E">
      <w:pPr>
        <w:rPr>
          <w:rFonts w:hint="eastAsia" w:ascii="宋体" w:hAnsi="宋体" w:eastAsia="宋体" w:cs="宋体"/>
          <w:sz w:val="20"/>
          <w:szCs w:val="20"/>
          <w:highlight w:val="none"/>
        </w:rPr>
      </w:pPr>
    </w:p>
    <w:p w14:paraId="5C82DE86">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04C4AD5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48030820">
      <w:pPr>
        <w:pStyle w:val="4"/>
        <w:spacing w:before="720" w:beforeLines="300" w:after="120" w:afterLines="50" w:line="360" w:lineRule="auto"/>
        <w:ind w:firstLine="0"/>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6B34FBFE">
      <w:pPr>
        <w:pStyle w:val="4"/>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1F07D517">
      <w:pPr>
        <w:pStyle w:val="4"/>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1DCA22BA">
      <w:pPr>
        <w:pStyle w:val="4"/>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82FC8B6">
      <w:pPr>
        <w:pStyle w:val="4"/>
        <w:spacing w:line="360" w:lineRule="auto"/>
        <w:ind w:firstLine="573"/>
        <w:rPr>
          <w:rFonts w:hint="eastAsia" w:ascii="宋体" w:hAnsi="宋体" w:eastAsia="宋体" w:cs="宋体"/>
          <w:sz w:val="20"/>
          <w:szCs w:val="20"/>
          <w:highlight w:val="none"/>
        </w:rPr>
      </w:pPr>
    </w:p>
    <w:p w14:paraId="378854CC">
      <w:pPr>
        <w:pStyle w:val="4"/>
        <w:spacing w:line="360" w:lineRule="auto"/>
        <w:ind w:firstLine="573"/>
        <w:rPr>
          <w:rFonts w:hint="eastAsia" w:ascii="宋体" w:hAnsi="宋体" w:eastAsia="宋体" w:cs="宋体"/>
          <w:sz w:val="20"/>
          <w:szCs w:val="20"/>
          <w:highlight w:val="none"/>
        </w:rPr>
      </w:pPr>
    </w:p>
    <w:p w14:paraId="4AD01DAD">
      <w:pPr>
        <w:pStyle w:val="4"/>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7D93CFD6">
      <w:pPr>
        <w:pStyle w:val="4"/>
        <w:spacing w:line="360" w:lineRule="auto"/>
        <w:ind w:firstLine="573"/>
        <w:rPr>
          <w:rFonts w:hint="eastAsia" w:ascii="宋体" w:hAnsi="宋体" w:eastAsia="宋体" w:cs="宋体"/>
          <w:sz w:val="20"/>
          <w:szCs w:val="20"/>
          <w:highlight w:val="none"/>
        </w:rPr>
      </w:pPr>
    </w:p>
    <w:p w14:paraId="253EBE7F">
      <w:pPr>
        <w:pStyle w:val="4"/>
        <w:spacing w:line="360" w:lineRule="auto"/>
        <w:ind w:firstLine="573"/>
        <w:rPr>
          <w:rFonts w:hint="eastAsia" w:ascii="宋体" w:hAnsi="宋体" w:eastAsia="宋体" w:cs="宋体"/>
          <w:sz w:val="20"/>
          <w:szCs w:val="20"/>
          <w:highlight w:val="none"/>
        </w:rPr>
      </w:pPr>
    </w:p>
    <w:p w14:paraId="31074A75">
      <w:pPr>
        <w:pStyle w:val="4"/>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40D2733">
      <w:pPr>
        <w:pStyle w:val="4"/>
        <w:spacing w:line="360" w:lineRule="auto"/>
        <w:ind w:firstLine="573"/>
        <w:rPr>
          <w:rFonts w:hint="eastAsia" w:ascii="宋体" w:hAnsi="宋体" w:eastAsia="宋体" w:cs="宋体"/>
          <w:sz w:val="20"/>
          <w:szCs w:val="20"/>
          <w:highlight w:val="none"/>
        </w:rPr>
      </w:pPr>
    </w:p>
    <w:p w14:paraId="425C7772">
      <w:pPr>
        <w:pStyle w:val="4"/>
        <w:spacing w:line="360" w:lineRule="auto"/>
        <w:ind w:firstLine="573"/>
        <w:rPr>
          <w:rFonts w:hint="eastAsia" w:ascii="宋体" w:hAnsi="宋体" w:eastAsia="宋体" w:cs="宋体"/>
          <w:sz w:val="20"/>
          <w:szCs w:val="20"/>
          <w:highlight w:val="none"/>
        </w:rPr>
      </w:pPr>
    </w:p>
    <w:p w14:paraId="7962FBD3">
      <w:pPr>
        <w:pStyle w:val="4"/>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A827A6C">
      <w:pPr>
        <w:pStyle w:val="4"/>
        <w:spacing w:line="360" w:lineRule="auto"/>
        <w:ind w:firstLine="0"/>
        <w:rPr>
          <w:rFonts w:hint="eastAsia" w:ascii="宋体" w:hAnsi="宋体" w:eastAsia="宋体" w:cs="宋体"/>
          <w:sz w:val="20"/>
          <w:szCs w:val="20"/>
          <w:highlight w:val="none"/>
        </w:rPr>
      </w:pPr>
    </w:p>
    <w:p w14:paraId="19A9305B">
      <w:pPr>
        <w:pStyle w:val="4"/>
        <w:spacing w:line="360" w:lineRule="auto"/>
        <w:ind w:firstLine="0"/>
        <w:rPr>
          <w:rFonts w:hint="eastAsia" w:ascii="宋体" w:hAnsi="宋体" w:eastAsia="宋体" w:cs="宋体"/>
          <w:sz w:val="20"/>
          <w:szCs w:val="20"/>
          <w:highlight w:val="none"/>
        </w:rPr>
      </w:pPr>
    </w:p>
    <w:p w14:paraId="6C16C6E9">
      <w:pPr>
        <w:pStyle w:val="5"/>
        <w:adjustRightInd w:val="0"/>
        <w:snapToGrid w:val="0"/>
        <w:spacing w:line="360" w:lineRule="auto"/>
        <w:jc w:val="left"/>
        <w:rPr>
          <w:rFonts w:hint="eastAsia" w:ascii="宋体" w:hAnsi="宋体" w:eastAsia="宋体" w:cs="宋体"/>
          <w:b/>
          <w:sz w:val="20"/>
          <w:szCs w:val="20"/>
          <w:highlight w:val="none"/>
        </w:rPr>
      </w:pPr>
    </w:p>
    <w:p w14:paraId="7E0ED750">
      <w:pPr>
        <w:pStyle w:val="5"/>
        <w:adjustRightInd w:val="0"/>
        <w:snapToGrid w:val="0"/>
        <w:spacing w:line="360" w:lineRule="auto"/>
        <w:jc w:val="left"/>
        <w:rPr>
          <w:rFonts w:hint="eastAsia" w:ascii="宋体" w:hAnsi="宋体" w:eastAsia="宋体" w:cs="宋体"/>
          <w:b/>
          <w:sz w:val="20"/>
          <w:szCs w:val="20"/>
          <w:highlight w:val="none"/>
        </w:rPr>
      </w:pPr>
    </w:p>
    <w:p w14:paraId="7515030B">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55CCC3A3">
      <w:pPr>
        <w:pStyle w:val="5"/>
        <w:adjustRightInd w:val="0"/>
        <w:snapToGrid w:val="0"/>
        <w:spacing w:line="360" w:lineRule="auto"/>
        <w:jc w:val="left"/>
        <w:rPr>
          <w:rFonts w:hint="eastAsia" w:ascii="宋体" w:hAnsi="宋体" w:eastAsia="宋体" w:cs="宋体"/>
          <w:color w:val="000000"/>
          <w:sz w:val="20"/>
          <w:szCs w:val="20"/>
          <w:highlight w:val="none"/>
        </w:rPr>
      </w:pPr>
    </w:p>
    <w:p w14:paraId="50B1F4CB">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6F6C1B2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4567ABD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00BB8B84">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0F922A57">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7BFC8367">
      <w:pPr>
        <w:pStyle w:val="4"/>
        <w:spacing w:before="120" w:beforeLines="50"/>
        <w:ind w:firstLine="0"/>
        <w:rPr>
          <w:rFonts w:hint="eastAsia" w:ascii="宋体" w:hAnsi="宋体" w:eastAsia="宋体" w:cs="宋体"/>
          <w:b/>
          <w:sz w:val="20"/>
          <w:szCs w:val="20"/>
          <w:highlight w:val="none"/>
        </w:rPr>
      </w:pPr>
    </w:p>
    <w:p w14:paraId="53FCC1E6">
      <w:pPr>
        <w:pStyle w:val="5"/>
        <w:adjustRightInd w:val="0"/>
        <w:snapToGrid w:val="0"/>
        <w:spacing w:line="360" w:lineRule="auto"/>
        <w:ind w:firstLine="482"/>
        <w:rPr>
          <w:rFonts w:hint="eastAsia" w:ascii="宋体" w:hAnsi="宋体" w:eastAsia="宋体" w:cs="宋体"/>
          <w:color w:val="000000"/>
          <w:sz w:val="20"/>
          <w:szCs w:val="20"/>
          <w:highlight w:val="none"/>
        </w:rPr>
      </w:pPr>
    </w:p>
    <w:p w14:paraId="38FA2BFA">
      <w:pPr>
        <w:rPr>
          <w:rFonts w:hint="eastAsia" w:ascii="宋体" w:hAnsi="宋体" w:eastAsia="宋体" w:cs="宋体"/>
          <w:sz w:val="20"/>
          <w:szCs w:val="20"/>
          <w:highlight w:val="none"/>
        </w:rPr>
      </w:pPr>
    </w:p>
    <w:p w14:paraId="6E00620E">
      <w:pPr>
        <w:rPr>
          <w:rFonts w:hint="eastAsia" w:ascii="宋体" w:hAnsi="宋体" w:eastAsia="宋体" w:cs="宋体"/>
          <w:sz w:val="20"/>
          <w:szCs w:val="20"/>
          <w:highlight w:val="none"/>
        </w:rPr>
      </w:pPr>
    </w:p>
    <w:p w14:paraId="38450072">
      <w:pPr>
        <w:rPr>
          <w:rFonts w:hint="eastAsia" w:ascii="宋体" w:hAnsi="宋体" w:eastAsia="宋体" w:cs="宋体"/>
          <w:sz w:val="20"/>
          <w:szCs w:val="20"/>
          <w:highlight w:val="none"/>
        </w:rPr>
      </w:pPr>
    </w:p>
    <w:p w14:paraId="283B4E63">
      <w:pPr>
        <w:rPr>
          <w:rFonts w:hint="eastAsia" w:ascii="宋体" w:hAnsi="宋体" w:eastAsia="宋体" w:cs="宋体"/>
          <w:sz w:val="20"/>
          <w:szCs w:val="20"/>
          <w:highlight w:val="none"/>
        </w:rPr>
      </w:pPr>
    </w:p>
    <w:p w14:paraId="2E5EFFED">
      <w:pPr>
        <w:rPr>
          <w:rFonts w:hint="eastAsia" w:ascii="宋体" w:hAnsi="宋体" w:eastAsia="宋体" w:cs="宋体"/>
          <w:sz w:val="20"/>
          <w:szCs w:val="20"/>
          <w:highlight w:val="none"/>
        </w:rPr>
      </w:pPr>
    </w:p>
    <w:p w14:paraId="7175790E">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1AA6F84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6A1DDF07">
      <w:pPr>
        <w:pStyle w:val="4"/>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1D351D42">
      <w:pPr>
        <w:pStyle w:val="4"/>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06A8F0F7">
      <w:pPr>
        <w:pStyle w:val="4"/>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0C66D4C7">
      <w:pPr>
        <w:pStyle w:val="4"/>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766EF1A0">
      <w:pPr>
        <w:pStyle w:val="4"/>
        <w:spacing w:line="360" w:lineRule="auto"/>
        <w:ind w:firstLine="573"/>
        <w:jc w:val="left"/>
        <w:rPr>
          <w:rFonts w:hint="eastAsia" w:ascii="宋体" w:hAnsi="宋体" w:eastAsia="宋体" w:cs="宋体"/>
          <w:sz w:val="20"/>
          <w:szCs w:val="20"/>
          <w:highlight w:val="none"/>
        </w:rPr>
      </w:pPr>
    </w:p>
    <w:p w14:paraId="547800B9">
      <w:pPr>
        <w:pStyle w:val="4"/>
        <w:spacing w:line="360" w:lineRule="auto"/>
        <w:ind w:firstLine="573"/>
        <w:jc w:val="left"/>
        <w:rPr>
          <w:rFonts w:hint="eastAsia" w:ascii="宋体" w:hAnsi="宋体" w:eastAsia="宋体" w:cs="宋体"/>
          <w:sz w:val="20"/>
          <w:szCs w:val="20"/>
          <w:highlight w:val="none"/>
        </w:rPr>
      </w:pPr>
    </w:p>
    <w:p w14:paraId="10129D85">
      <w:pPr>
        <w:pStyle w:val="4"/>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CC0ED31">
      <w:pPr>
        <w:pStyle w:val="4"/>
        <w:spacing w:line="360" w:lineRule="auto"/>
        <w:ind w:firstLine="573"/>
        <w:jc w:val="left"/>
        <w:rPr>
          <w:rFonts w:hint="eastAsia" w:ascii="宋体" w:hAnsi="宋体" w:eastAsia="宋体" w:cs="宋体"/>
          <w:sz w:val="20"/>
          <w:szCs w:val="20"/>
          <w:highlight w:val="none"/>
        </w:rPr>
      </w:pPr>
    </w:p>
    <w:p w14:paraId="5434B16F">
      <w:pPr>
        <w:pStyle w:val="4"/>
        <w:spacing w:line="360" w:lineRule="auto"/>
        <w:ind w:firstLine="573"/>
        <w:jc w:val="left"/>
        <w:rPr>
          <w:rFonts w:hint="eastAsia" w:ascii="宋体" w:hAnsi="宋体" w:eastAsia="宋体" w:cs="宋体"/>
          <w:sz w:val="20"/>
          <w:szCs w:val="20"/>
          <w:highlight w:val="none"/>
        </w:rPr>
      </w:pPr>
    </w:p>
    <w:p w14:paraId="064F6507">
      <w:pPr>
        <w:pStyle w:val="4"/>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B94160F">
      <w:pPr>
        <w:pStyle w:val="4"/>
        <w:spacing w:line="360" w:lineRule="auto"/>
        <w:ind w:firstLine="573"/>
        <w:jc w:val="left"/>
        <w:rPr>
          <w:rFonts w:hint="eastAsia" w:ascii="宋体" w:hAnsi="宋体" w:eastAsia="宋体" w:cs="宋体"/>
          <w:sz w:val="20"/>
          <w:szCs w:val="20"/>
          <w:highlight w:val="none"/>
        </w:rPr>
      </w:pPr>
    </w:p>
    <w:p w14:paraId="0A5C02E0">
      <w:pPr>
        <w:pStyle w:val="4"/>
        <w:spacing w:line="360" w:lineRule="auto"/>
        <w:ind w:firstLine="573"/>
        <w:jc w:val="left"/>
        <w:rPr>
          <w:rFonts w:hint="eastAsia" w:ascii="宋体" w:hAnsi="宋体" w:eastAsia="宋体" w:cs="宋体"/>
          <w:sz w:val="20"/>
          <w:szCs w:val="20"/>
          <w:highlight w:val="none"/>
        </w:rPr>
      </w:pPr>
    </w:p>
    <w:p w14:paraId="00FE904B">
      <w:pPr>
        <w:pStyle w:val="4"/>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6C95EDAE">
      <w:pPr>
        <w:pStyle w:val="4"/>
        <w:spacing w:line="360" w:lineRule="auto"/>
        <w:ind w:firstLine="573"/>
        <w:jc w:val="left"/>
        <w:rPr>
          <w:rFonts w:hint="eastAsia" w:ascii="宋体" w:hAnsi="宋体" w:eastAsia="宋体" w:cs="宋体"/>
          <w:sz w:val="20"/>
          <w:szCs w:val="20"/>
          <w:highlight w:val="none"/>
        </w:rPr>
      </w:pPr>
    </w:p>
    <w:p w14:paraId="102285BD">
      <w:pPr>
        <w:pStyle w:val="4"/>
        <w:ind w:firstLine="0"/>
        <w:jc w:val="left"/>
        <w:rPr>
          <w:rFonts w:hint="eastAsia" w:ascii="宋体" w:hAnsi="宋体" w:eastAsia="宋体" w:cs="宋体"/>
          <w:color w:val="000000"/>
          <w:sz w:val="20"/>
          <w:szCs w:val="20"/>
          <w:highlight w:val="none"/>
        </w:rPr>
      </w:pPr>
    </w:p>
    <w:p w14:paraId="2D4B178E">
      <w:pPr>
        <w:pStyle w:val="4"/>
        <w:ind w:firstLine="0"/>
        <w:jc w:val="left"/>
        <w:rPr>
          <w:rFonts w:hint="eastAsia" w:ascii="宋体" w:hAnsi="宋体" w:eastAsia="宋体" w:cs="宋体"/>
          <w:color w:val="000000"/>
          <w:sz w:val="20"/>
          <w:szCs w:val="20"/>
          <w:highlight w:val="none"/>
        </w:rPr>
      </w:pPr>
    </w:p>
    <w:p w14:paraId="10FED11A">
      <w:pPr>
        <w:pStyle w:val="4"/>
        <w:ind w:firstLine="0"/>
        <w:jc w:val="left"/>
        <w:rPr>
          <w:rFonts w:hint="eastAsia" w:ascii="宋体" w:hAnsi="宋体" w:eastAsia="宋体" w:cs="宋体"/>
          <w:color w:val="000000"/>
          <w:sz w:val="20"/>
          <w:szCs w:val="20"/>
          <w:highlight w:val="none"/>
        </w:rPr>
      </w:pPr>
    </w:p>
    <w:p w14:paraId="0DEACB0F">
      <w:pPr>
        <w:pStyle w:val="4"/>
        <w:ind w:firstLine="0"/>
        <w:jc w:val="left"/>
        <w:rPr>
          <w:rFonts w:hint="eastAsia" w:ascii="宋体" w:hAnsi="宋体" w:eastAsia="宋体" w:cs="宋体"/>
          <w:color w:val="000000"/>
          <w:sz w:val="20"/>
          <w:szCs w:val="20"/>
          <w:highlight w:val="none"/>
        </w:rPr>
      </w:pPr>
    </w:p>
    <w:p w14:paraId="79E00334">
      <w:pPr>
        <w:pStyle w:val="4"/>
        <w:ind w:firstLine="0"/>
        <w:jc w:val="left"/>
        <w:rPr>
          <w:rFonts w:hint="eastAsia" w:ascii="宋体" w:hAnsi="宋体" w:eastAsia="宋体" w:cs="宋体"/>
          <w:color w:val="000000"/>
          <w:sz w:val="20"/>
          <w:szCs w:val="20"/>
          <w:highlight w:val="none"/>
        </w:rPr>
      </w:pPr>
    </w:p>
    <w:p w14:paraId="4F9FF488">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32E53932">
      <w:pPr>
        <w:spacing w:line="360" w:lineRule="auto"/>
        <w:rPr>
          <w:rFonts w:hint="eastAsia" w:ascii="宋体" w:hAnsi="宋体" w:eastAsia="宋体" w:cs="宋体"/>
          <w:sz w:val="20"/>
          <w:szCs w:val="20"/>
          <w:highlight w:val="none"/>
          <w:u w:val="single"/>
        </w:rPr>
      </w:pPr>
    </w:p>
    <w:p w14:paraId="2BD94B1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0D93E75D">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3C964DC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bl>
      <w:tblPr>
        <w:tblStyle w:val="8"/>
        <w:tblW w:w="8651"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2691"/>
        <w:gridCol w:w="2267"/>
        <w:gridCol w:w="850"/>
        <w:gridCol w:w="2130"/>
      </w:tblGrid>
      <w:tr w14:paraId="5FC91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51" w:type="dxa"/>
            <w:gridSpan w:val="5"/>
            <w:noWrap w:val="0"/>
            <w:vAlign w:val="top"/>
          </w:tcPr>
          <w:p w14:paraId="2E4F4C4E">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lang w:eastAsia="zh-CN"/>
              </w:rPr>
            </w:pPr>
            <w:r>
              <w:rPr>
                <w:rFonts w:hint="eastAsia" w:ascii="宋体" w:hAnsi="宋体" w:eastAsia="宋体" w:cs="宋体"/>
                <w:spacing w:val="-1"/>
                <w:sz w:val="20"/>
                <w:szCs w:val="20"/>
                <w:highlight w:val="none"/>
                <w:lang w:eastAsia="zh-CN"/>
              </w:rPr>
              <w:t>履行合同所必需的设备清单</w:t>
            </w:r>
          </w:p>
        </w:tc>
      </w:tr>
      <w:tr w14:paraId="199F52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noWrap w:val="0"/>
            <w:vAlign w:val="top"/>
          </w:tcPr>
          <w:p w14:paraId="38E4823C">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序号</w:t>
            </w:r>
          </w:p>
        </w:tc>
        <w:tc>
          <w:tcPr>
            <w:tcW w:w="2691" w:type="dxa"/>
            <w:noWrap w:val="0"/>
            <w:vAlign w:val="top"/>
          </w:tcPr>
          <w:p w14:paraId="3E940614">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0" w:firstLine="392"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2"/>
                <w:sz w:val="20"/>
                <w:szCs w:val="20"/>
                <w:highlight w:val="none"/>
              </w:rPr>
              <w:t>设备或材料名称</w:t>
            </w:r>
          </w:p>
        </w:tc>
        <w:tc>
          <w:tcPr>
            <w:tcW w:w="2267" w:type="dxa"/>
            <w:noWrap w:val="0"/>
            <w:vAlign w:val="top"/>
          </w:tcPr>
          <w:p w14:paraId="57B3C533">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0" w:firstLine="376"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品牌及型号</w:t>
            </w:r>
          </w:p>
        </w:tc>
        <w:tc>
          <w:tcPr>
            <w:tcW w:w="850" w:type="dxa"/>
            <w:noWrap w:val="0"/>
            <w:vAlign w:val="top"/>
          </w:tcPr>
          <w:p w14:paraId="7441670E">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数量</w:t>
            </w:r>
          </w:p>
        </w:tc>
        <w:tc>
          <w:tcPr>
            <w:tcW w:w="2130" w:type="dxa"/>
            <w:noWrap w:val="0"/>
            <w:vAlign w:val="top"/>
          </w:tcPr>
          <w:p w14:paraId="275C1713">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备注（自购/租赁）</w:t>
            </w:r>
          </w:p>
        </w:tc>
      </w:tr>
      <w:tr w14:paraId="58A7D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13" w:type="dxa"/>
            <w:noWrap w:val="0"/>
            <w:vAlign w:val="top"/>
          </w:tcPr>
          <w:p w14:paraId="3B6A70AF">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w:t>
            </w:r>
          </w:p>
        </w:tc>
        <w:tc>
          <w:tcPr>
            <w:tcW w:w="2691" w:type="dxa"/>
            <w:noWrap w:val="0"/>
            <w:vAlign w:val="top"/>
          </w:tcPr>
          <w:p w14:paraId="570883A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28A5DE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4C258CE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19FD736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407F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noWrap w:val="0"/>
            <w:vAlign w:val="top"/>
          </w:tcPr>
          <w:p w14:paraId="282D2136">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w:t>
            </w:r>
          </w:p>
        </w:tc>
        <w:tc>
          <w:tcPr>
            <w:tcW w:w="2691" w:type="dxa"/>
            <w:noWrap w:val="0"/>
            <w:vAlign w:val="top"/>
          </w:tcPr>
          <w:p w14:paraId="39867B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071C3A0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087EB78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220AAD2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922D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E5E804F">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w:t>
            </w:r>
          </w:p>
        </w:tc>
        <w:tc>
          <w:tcPr>
            <w:tcW w:w="2691" w:type="dxa"/>
            <w:noWrap w:val="0"/>
            <w:vAlign w:val="top"/>
          </w:tcPr>
          <w:p w14:paraId="6249CE2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5E73076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D0701D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5993FBF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31C45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61B6CCE">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13"/>
                <w:sz w:val="20"/>
                <w:szCs w:val="20"/>
                <w:highlight w:val="none"/>
              </w:rPr>
              <w:t>…</w:t>
            </w:r>
          </w:p>
        </w:tc>
        <w:tc>
          <w:tcPr>
            <w:tcW w:w="2691" w:type="dxa"/>
            <w:noWrap w:val="0"/>
            <w:vAlign w:val="top"/>
          </w:tcPr>
          <w:p w14:paraId="0111BEF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FCCB33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65322C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4F99BDD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bl>
    <w:p w14:paraId="39AE92E6">
      <w:pPr>
        <w:pStyle w:val="3"/>
        <w:rPr>
          <w:rFonts w:hint="eastAsia" w:ascii="宋体" w:hAnsi="宋体" w:eastAsia="宋体" w:cs="宋体"/>
          <w:sz w:val="20"/>
          <w:szCs w:val="20"/>
          <w:highlight w:val="none"/>
          <w:lang w:eastAsia="en-US"/>
        </w:rPr>
      </w:pPr>
    </w:p>
    <w:p w14:paraId="7810A25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04AFCE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167BD3D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3B250FB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F1F20BA">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54F111B">
      <w:pPr>
        <w:adjustRightInd w:val="0"/>
        <w:snapToGrid w:val="0"/>
        <w:jc w:val="both"/>
        <w:rPr>
          <w:rFonts w:hint="eastAsia" w:ascii="宋体" w:hAnsi="宋体" w:eastAsia="宋体" w:cs="宋体"/>
          <w:bCs/>
          <w:sz w:val="20"/>
          <w:szCs w:val="20"/>
          <w:highlight w:val="none"/>
        </w:rPr>
      </w:pPr>
    </w:p>
    <w:p w14:paraId="3E7A7B99">
      <w:pPr>
        <w:adjustRightInd w:val="0"/>
        <w:snapToGrid w:val="0"/>
        <w:jc w:val="both"/>
        <w:rPr>
          <w:rFonts w:hint="eastAsia" w:ascii="宋体" w:hAnsi="宋体" w:eastAsia="宋体" w:cs="宋体"/>
          <w:bCs/>
          <w:sz w:val="20"/>
          <w:szCs w:val="20"/>
          <w:highlight w:val="none"/>
        </w:rPr>
      </w:pPr>
    </w:p>
    <w:p w14:paraId="75950B08">
      <w:pPr>
        <w:adjustRightInd w:val="0"/>
        <w:snapToGrid w:val="0"/>
        <w:jc w:val="both"/>
        <w:rPr>
          <w:rFonts w:hint="eastAsia" w:ascii="宋体" w:hAnsi="宋体" w:eastAsia="宋体" w:cs="宋体"/>
          <w:bCs/>
          <w:sz w:val="20"/>
          <w:szCs w:val="20"/>
          <w:highlight w:val="none"/>
        </w:rPr>
      </w:pPr>
    </w:p>
    <w:p w14:paraId="1FCCF2AB">
      <w:pPr>
        <w:adjustRightInd w:val="0"/>
        <w:snapToGrid w:val="0"/>
        <w:jc w:val="both"/>
        <w:rPr>
          <w:rFonts w:hint="eastAsia" w:ascii="宋体" w:hAnsi="宋体" w:eastAsia="宋体" w:cs="宋体"/>
          <w:bCs/>
          <w:sz w:val="20"/>
          <w:szCs w:val="20"/>
          <w:highlight w:val="none"/>
        </w:rPr>
      </w:pPr>
    </w:p>
    <w:p w14:paraId="1F259868">
      <w:pPr>
        <w:adjustRightInd w:val="0"/>
        <w:snapToGrid w:val="0"/>
        <w:jc w:val="both"/>
        <w:rPr>
          <w:rFonts w:hint="eastAsia" w:ascii="宋体" w:hAnsi="宋体" w:eastAsia="宋体" w:cs="宋体"/>
          <w:bCs/>
          <w:sz w:val="20"/>
          <w:szCs w:val="20"/>
          <w:highlight w:val="none"/>
        </w:rPr>
      </w:pPr>
    </w:p>
    <w:p w14:paraId="64CAC0A5">
      <w:pPr>
        <w:adjustRightInd w:val="0"/>
        <w:snapToGrid w:val="0"/>
        <w:jc w:val="both"/>
        <w:rPr>
          <w:rFonts w:hint="eastAsia" w:ascii="宋体" w:hAnsi="宋体" w:eastAsia="宋体" w:cs="宋体"/>
          <w:bCs/>
          <w:sz w:val="20"/>
          <w:szCs w:val="20"/>
          <w:highlight w:val="none"/>
        </w:rPr>
      </w:pPr>
    </w:p>
    <w:p w14:paraId="7636DB19">
      <w:pPr>
        <w:adjustRightInd w:val="0"/>
        <w:snapToGrid w:val="0"/>
        <w:jc w:val="both"/>
        <w:rPr>
          <w:rFonts w:hint="eastAsia" w:ascii="宋体" w:hAnsi="宋体" w:eastAsia="宋体" w:cs="宋体"/>
          <w:bCs/>
          <w:sz w:val="20"/>
          <w:szCs w:val="20"/>
          <w:highlight w:val="none"/>
        </w:rPr>
      </w:pPr>
    </w:p>
    <w:p w14:paraId="7C50C35E">
      <w:pPr>
        <w:adjustRightInd w:val="0"/>
        <w:snapToGrid w:val="0"/>
        <w:jc w:val="both"/>
        <w:rPr>
          <w:rFonts w:hint="eastAsia" w:ascii="宋体" w:hAnsi="宋体" w:eastAsia="宋体" w:cs="宋体"/>
          <w:bCs/>
          <w:sz w:val="20"/>
          <w:szCs w:val="20"/>
          <w:highlight w:val="none"/>
        </w:rPr>
      </w:pPr>
    </w:p>
    <w:p w14:paraId="4EBB9950">
      <w:pPr>
        <w:adjustRightInd w:val="0"/>
        <w:snapToGrid w:val="0"/>
        <w:jc w:val="both"/>
        <w:rPr>
          <w:rFonts w:hint="eastAsia" w:ascii="宋体" w:hAnsi="宋体" w:eastAsia="宋体" w:cs="宋体"/>
          <w:bCs/>
          <w:sz w:val="20"/>
          <w:szCs w:val="20"/>
          <w:highlight w:val="none"/>
        </w:rPr>
      </w:pPr>
    </w:p>
    <w:p w14:paraId="4CF4C2EF">
      <w:pPr>
        <w:adjustRightInd w:val="0"/>
        <w:snapToGrid w:val="0"/>
        <w:jc w:val="both"/>
        <w:rPr>
          <w:rFonts w:hint="eastAsia" w:ascii="宋体" w:hAnsi="宋体" w:eastAsia="宋体" w:cs="宋体"/>
          <w:bCs/>
          <w:sz w:val="20"/>
          <w:szCs w:val="20"/>
          <w:highlight w:val="none"/>
        </w:rPr>
      </w:pPr>
    </w:p>
    <w:p w14:paraId="6DFEEE68">
      <w:pPr>
        <w:adjustRightInd w:val="0"/>
        <w:snapToGrid w:val="0"/>
        <w:jc w:val="both"/>
        <w:rPr>
          <w:rFonts w:hint="eastAsia" w:ascii="宋体" w:hAnsi="宋体" w:eastAsia="宋体" w:cs="宋体"/>
          <w:bCs/>
          <w:sz w:val="20"/>
          <w:szCs w:val="20"/>
          <w:highlight w:val="none"/>
        </w:rPr>
      </w:pPr>
    </w:p>
    <w:p w14:paraId="1C66F74A">
      <w:pPr>
        <w:pStyle w:val="3"/>
        <w:rPr>
          <w:rFonts w:hint="eastAsia" w:ascii="宋体" w:hAnsi="宋体" w:eastAsia="宋体" w:cs="宋体"/>
          <w:bCs/>
          <w:sz w:val="20"/>
          <w:szCs w:val="20"/>
          <w:highlight w:val="none"/>
        </w:rPr>
      </w:pPr>
    </w:p>
    <w:p w14:paraId="071C2A68">
      <w:pPr>
        <w:rPr>
          <w:rFonts w:hint="eastAsia" w:ascii="宋体" w:hAnsi="宋体" w:eastAsia="宋体" w:cs="宋体"/>
          <w:bCs/>
          <w:sz w:val="20"/>
          <w:szCs w:val="20"/>
          <w:highlight w:val="none"/>
        </w:rPr>
      </w:pPr>
    </w:p>
    <w:p w14:paraId="1F48AF1A">
      <w:pPr>
        <w:pStyle w:val="3"/>
        <w:rPr>
          <w:rFonts w:hint="eastAsia" w:ascii="宋体" w:hAnsi="宋体" w:eastAsia="宋体" w:cs="宋体"/>
          <w:bCs/>
          <w:sz w:val="20"/>
          <w:szCs w:val="20"/>
          <w:highlight w:val="none"/>
        </w:rPr>
      </w:pPr>
    </w:p>
    <w:p w14:paraId="3EBB26A6">
      <w:pPr>
        <w:rPr>
          <w:rFonts w:hint="eastAsia" w:ascii="宋体" w:hAnsi="宋体" w:eastAsia="宋体" w:cs="宋体"/>
          <w:bCs/>
          <w:sz w:val="20"/>
          <w:szCs w:val="20"/>
          <w:highlight w:val="none"/>
        </w:rPr>
      </w:pPr>
    </w:p>
    <w:p w14:paraId="07DC16F2">
      <w:pPr>
        <w:pStyle w:val="3"/>
        <w:rPr>
          <w:rFonts w:hint="eastAsia" w:ascii="宋体" w:hAnsi="宋体" w:eastAsia="宋体" w:cs="宋体"/>
          <w:bCs/>
          <w:sz w:val="20"/>
          <w:szCs w:val="20"/>
          <w:highlight w:val="none"/>
        </w:rPr>
      </w:pPr>
    </w:p>
    <w:p w14:paraId="466DC7FA">
      <w:pPr>
        <w:rPr>
          <w:rFonts w:hint="eastAsia" w:ascii="宋体" w:hAnsi="宋体" w:eastAsia="宋体" w:cs="宋体"/>
          <w:bCs/>
          <w:sz w:val="20"/>
          <w:szCs w:val="20"/>
          <w:highlight w:val="none"/>
        </w:rPr>
      </w:pPr>
    </w:p>
    <w:p w14:paraId="27DDF72C">
      <w:pPr>
        <w:pStyle w:val="3"/>
        <w:rPr>
          <w:rFonts w:hint="eastAsia"/>
        </w:rPr>
      </w:pPr>
    </w:p>
    <w:p w14:paraId="257E1A03">
      <w:pPr>
        <w:adjustRightInd w:val="0"/>
        <w:snapToGrid w:val="0"/>
        <w:jc w:val="both"/>
        <w:rPr>
          <w:rFonts w:hint="eastAsia" w:ascii="宋体" w:hAnsi="宋体" w:eastAsia="宋体" w:cs="宋体"/>
          <w:bCs/>
          <w:sz w:val="20"/>
          <w:szCs w:val="20"/>
          <w:highlight w:val="none"/>
        </w:rPr>
      </w:pPr>
    </w:p>
    <w:p w14:paraId="58D93343">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5701C378">
      <w:pPr>
        <w:pStyle w:val="4"/>
        <w:spacing w:after="120" w:afterLines="50" w:line="360" w:lineRule="auto"/>
        <w:ind w:firstLine="0"/>
        <w:rPr>
          <w:rFonts w:hint="eastAsia" w:ascii="宋体" w:hAnsi="宋体" w:eastAsia="宋体" w:cs="宋体"/>
          <w:b/>
          <w:sz w:val="20"/>
          <w:szCs w:val="20"/>
          <w:highlight w:val="none"/>
        </w:rPr>
      </w:pPr>
    </w:p>
    <w:p w14:paraId="3F1D1EF1">
      <w:pPr>
        <w:pStyle w:val="4"/>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eastAsia="zh-CN"/>
        </w:rPr>
        <w:t>陕西筑辉工程咨询有限公司</w:t>
      </w:r>
      <w:r>
        <w:rPr>
          <w:rFonts w:hint="eastAsia" w:ascii="宋体" w:hAnsi="宋体" w:eastAsia="宋体" w:cs="宋体"/>
          <w:b/>
          <w:sz w:val="20"/>
          <w:szCs w:val="20"/>
          <w:highlight w:val="none"/>
        </w:rPr>
        <w:t>：</w:t>
      </w:r>
    </w:p>
    <w:p w14:paraId="4A215D3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3C90DF2C">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35653742">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2DA42E38">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295BB71F">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289AE3BB">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6B90B81B">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名单、失信被执行人、重大税收违法案件当事人名单。</w:t>
      </w:r>
    </w:p>
    <w:p w14:paraId="08E9CFF9">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1AF3B2E7">
      <w:pPr>
        <w:pStyle w:val="4"/>
        <w:spacing w:line="480" w:lineRule="auto"/>
        <w:ind w:firstLine="570"/>
        <w:rPr>
          <w:rFonts w:hint="eastAsia" w:ascii="宋体" w:hAnsi="宋体" w:eastAsia="宋体" w:cs="宋体"/>
          <w:sz w:val="20"/>
          <w:szCs w:val="20"/>
          <w:highlight w:val="none"/>
        </w:rPr>
      </w:pPr>
    </w:p>
    <w:p w14:paraId="6560F9B9">
      <w:pPr>
        <w:pStyle w:val="4"/>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37B0F54A">
      <w:pPr>
        <w:pStyle w:val="4"/>
        <w:spacing w:line="480" w:lineRule="auto"/>
        <w:ind w:firstLine="570"/>
        <w:rPr>
          <w:rFonts w:hint="eastAsia" w:ascii="宋体" w:hAnsi="宋体" w:eastAsia="宋体" w:cs="宋体"/>
          <w:sz w:val="20"/>
          <w:szCs w:val="20"/>
          <w:highlight w:val="none"/>
        </w:rPr>
      </w:pPr>
    </w:p>
    <w:p w14:paraId="774F0A4C">
      <w:pPr>
        <w:pStyle w:val="4"/>
        <w:spacing w:line="480" w:lineRule="auto"/>
        <w:ind w:firstLine="570"/>
        <w:rPr>
          <w:rFonts w:hint="eastAsia" w:ascii="宋体" w:hAnsi="宋体" w:eastAsia="宋体" w:cs="宋体"/>
          <w:sz w:val="20"/>
          <w:szCs w:val="20"/>
          <w:highlight w:val="none"/>
        </w:rPr>
      </w:pPr>
    </w:p>
    <w:p w14:paraId="13DBC67B">
      <w:pPr>
        <w:pStyle w:val="4"/>
        <w:spacing w:line="480" w:lineRule="auto"/>
        <w:ind w:firstLine="570"/>
        <w:rPr>
          <w:rFonts w:hint="eastAsia" w:ascii="宋体" w:hAnsi="宋体" w:eastAsia="宋体" w:cs="宋体"/>
          <w:sz w:val="20"/>
          <w:szCs w:val="20"/>
          <w:highlight w:val="none"/>
        </w:rPr>
      </w:pPr>
    </w:p>
    <w:p w14:paraId="64FD00F2">
      <w:pPr>
        <w:pStyle w:val="4"/>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E0DFE86">
      <w:pPr>
        <w:pStyle w:val="4"/>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26309D57">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95BDED9">
      <w:pPr>
        <w:pStyle w:val="4"/>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5E6454B1">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66E211CB">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3EFFA929">
      <w:pPr>
        <w:pStyle w:val="5"/>
        <w:adjustRightInd w:val="0"/>
        <w:snapToGrid w:val="0"/>
        <w:spacing w:line="360" w:lineRule="auto"/>
        <w:ind w:firstLine="600" w:firstLineChars="300"/>
        <w:rPr>
          <w:rFonts w:hint="default" w:ascii="宋体" w:hAnsi="宋体" w:eastAsia="宋体" w:cs="宋体"/>
          <w:sz w:val="20"/>
          <w:szCs w:val="20"/>
          <w:highlight w:val="none"/>
          <w:lang w:val="en-US"/>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hAnsi="宋体" w:eastAsia="宋体" w:cs="宋体"/>
          <w:b w:val="0"/>
          <w:bCs w:val="0"/>
          <w:sz w:val="20"/>
          <w:szCs w:val="20"/>
          <w:highlight w:val="none"/>
          <w:lang w:val="en-US" w:eastAsia="zh-CN"/>
        </w:rPr>
        <w:t>。</w:t>
      </w:r>
    </w:p>
    <w:p w14:paraId="3D3240A4">
      <w:pPr>
        <w:pStyle w:val="5"/>
        <w:adjustRightInd w:val="0"/>
        <w:snapToGrid w:val="0"/>
        <w:spacing w:line="360" w:lineRule="auto"/>
        <w:rPr>
          <w:rFonts w:hint="eastAsia" w:ascii="宋体" w:hAnsi="宋体" w:eastAsia="宋体" w:cs="宋体"/>
          <w:color w:val="FF0000"/>
          <w:sz w:val="20"/>
          <w:szCs w:val="20"/>
          <w:highlight w:val="none"/>
        </w:rPr>
      </w:pPr>
    </w:p>
    <w:p w14:paraId="68ED57AF">
      <w:pPr>
        <w:pStyle w:val="5"/>
        <w:adjustRightInd w:val="0"/>
        <w:snapToGrid w:val="0"/>
        <w:spacing w:line="360" w:lineRule="auto"/>
        <w:jc w:val="left"/>
        <w:rPr>
          <w:rFonts w:hint="eastAsia" w:ascii="宋体" w:hAnsi="宋体" w:eastAsia="宋体" w:cs="宋体"/>
          <w:b/>
          <w:sz w:val="20"/>
          <w:szCs w:val="20"/>
          <w:highlight w:val="none"/>
        </w:rPr>
      </w:pPr>
    </w:p>
    <w:p w14:paraId="24A3B547">
      <w:pPr>
        <w:pStyle w:val="5"/>
        <w:adjustRightInd w:val="0"/>
        <w:snapToGrid w:val="0"/>
        <w:spacing w:line="360" w:lineRule="auto"/>
        <w:jc w:val="left"/>
        <w:rPr>
          <w:rFonts w:hint="eastAsia" w:ascii="宋体" w:hAnsi="宋体" w:eastAsia="宋体" w:cs="宋体"/>
          <w:b/>
          <w:sz w:val="20"/>
          <w:szCs w:val="20"/>
          <w:highlight w:val="none"/>
        </w:rPr>
      </w:pPr>
    </w:p>
    <w:p w14:paraId="2D536D13">
      <w:pPr>
        <w:rPr>
          <w:rFonts w:hint="eastAsia" w:ascii="宋体" w:hAnsi="宋体" w:eastAsia="宋体" w:cs="宋体"/>
          <w:b/>
          <w:snapToGrid w:val="0"/>
          <w:color w:val="auto"/>
          <w:kern w:val="0"/>
          <w:sz w:val="20"/>
          <w:szCs w:val="20"/>
          <w:highlight w:val="none"/>
          <w:lang w:val="en-US" w:eastAsia="zh-CN" w:bidi="ar-SA"/>
        </w:rPr>
      </w:pPr>
    </w:p>
    <w:p w14:paraId="4871451F">
      <w:pPr>
        <w:rPr>
          <w:rFonts w:hint="eastAsia" w:ascii="宋体" w:hAnsi="宋体" w:eastAsia="宋体" w:cs="宋体"/>
          <w:b/>
          <w:snapToGrid w:val="0"/>
          <w:color w:val="auto"/>
          <w:kern w:val="0"/>
          <w:sz w:val="20"/>
          <w:szCs w:val="20"/>
          <w:highlight w:val="none"/>
          <w:lang w:val="en-US" w:eastAsia="zh-CN" w:bidi="ar-SA"/>
        </w:rPr>
      </w:pPr>
    </w:p>
    <w:p w14:paraId="10C75B8C">
      <w:pPr>
        <w:rPr>
          <w:rFonts w:hint="eastAsia" w:ascii="宋体" w:hAnsi="宋体" w:eastAsia="宋体" w:cs="宋体"/>
          <w:b/>
          <w:snapToGrid w:val="0"/>
          <w:color w:val="auto"/>
          <w:kern w:val="0"/>
          <w:sz w:val="20"/>
          <w:szCs w:val="20"/>
          <w:highlight w:val="none"/>
          <w:lang w:val="en-US" w:eastAsia="zh-CN" w:bidi="ar-SA"/>
        </w:rPr>
      </w:pPr>
    </w:p>
    <w:p w14:paraId="7FCC0955">
      <w:pPr>
        <w:rPr>
          <w:rFonts w:hint="eastAsia" w:ascii="宋体" w:hAnsi="宋体" w:eastAsia="宋体" w:cs="宋体"/>
          <w:b/>
          <w:snapToGrid w:val="0"/>
          <w:color w:val="auto"/>
          <w:kern w:val="0"/>
          <w:sz w:val="20"/>
          <w:szCs w:val="20"/>
          <w:highlight w:val="none"/>
          <w:lang w:val="en-US" w:eastAsia="zh-CN" w:bidi="ar-SA"/>
        </w:rPr>
      </w:pPr>
    </w:p>
    <w:p w14:paraId="0E539FAD">
      <w:pPr>
        <w:rPr>
          <w:rFonts w:hint="eastAsia" w:ascii="宋体" w:hAnsi="宋体" w:eastAsia="宋体" w:cs="宋体"/>
          <w:b/>
          <w:snapToGrid w:val="0"/>
          <w:color w:val="auto"/>
          <w:kern w:val="0"/>
          <w:sz w:val="20"/>
          <w:szCs w:val="20"/>
          <w:highlight w:val="none"/>
          <w:lang w:val="en-US" w:eastAsia="zh-CN" w:bidi="ar-SA"/>
        </w:rPr>
      </w:pPr>
    </w:p>
    <w:p w14:paraId="76110E25">
      <w:pPr>
        <w:rPr>
          <w:rFonts w:hint="eastAsia" w:ascii="宋体" w:hAnsi="宋体" w:eastAsia="宋体" w:cs="宋体"/>
          <w:b/>
          <w:snapToGrid w:val="0"/>
          <w:color w:val="auto"/>
          <w:kern w:val="0"/>
          <w:sz w:val="20"/>
          <w:szCs w:val="20"/>
          <w:highlight w:val="none"/>
          <w:lang w:val="en-US" w:eastAsia="zh-CN" w:bidi="ar-SA"/>
        </w:rPr>
      </w:pPr>
    </w:p>
    <w:p w14:paraId="0E30B017">
      <w:pPr>
        <w:rPr>
          <w:rFonts w:hint="eastAsia" w:ascii="宋体" w:hAnsi="宋体" w:eastAsia="宋体" w:cs="宋体"/>
          <w:b/>
          <w:snapToGrid w:val="0"/>
          <w:color w:val="auto"/>
          <w:kern w:val="0"/>
          <w:sz w:val="20"/>
          <w:szCs w:val="20"/>
          <w:highlight w:val="none"/>
          <w:lang w:val="en-US" w:eastAsia="zh-CN" w:bidi="ar-SA"/>
        </w:rPr>
      </w:pPr>
    </w:p>
    <w:p w14:paraId="267B7F94">
      <w:pPr>
        <w:rPr>
          <w:rFonts w:hint="eastAsia" w:ascii="宋体" w:hAnsi="宋体" w:eastAsia="宋体" w:cs="宋体"/>
          <w:b/>
          <w:snapToGrid w:val="0"/>
          <w:color w:val="auto"/>
          <w:kern w:val="0"/>
          <w:sz w:val="20"/>
          <w:szCs w:val="20"/>
          <w:highlight w:val="none"/>
          <w:lang w:val="en-US" w:eastAsia="zh-CN" w:bidi="ar-SA"/>
        </w:rPr>
      </w:pPr>
    </w:p>
    <w:p w14:paraId="6769BFB9">
      <w:pPr>
        <w:rPr>
          <w:rFonts w:hint="eastAsia" w:ascii="宋体" w:hAnsi="宋体" w:eastAsia="宋体" w:cs="宋体"/>
          <w:b/>
          <w:snapToGrid w:val="0"/>
          <w:color w:val="auto"/>
          <w:kern w:val="0"/>
          <w:sz w:val="20"/>
          <w:szCs w:val="20"/>
          <w:highlight w:val="none"/>
          <w:lang w:val="en-US" w:eastAsia="zh-CN" w:bidi="ar-SA"/>
        </w:rPr>
      </w:pPr>
    </w:p>
    <w:p w14:paraId="7090489E">
      <w:pPr>
        <w:rPr>
          <w:rFonts w:hint="eastAsia" w:ascii="宋体" w:hAnsi="宋体" w:eastAsia="宋体" w:cs="宋体"/>
          <w:b/>
          <w:snapToGrid w:val="0"/>
          <w:color w:val="auto"/>
          <w:kern w:val="0"/>
          <w:sz w:val="20"/>
          <w:szCs w:val="20"/>
          <w:highlight w:val="none"/>
          <w:lang w:val="en-US" w:eastAsia="zh-CN" w:bidi="ar-SA"/>
        </w:rPr>
      </w:pPr>
    </w:p>
    <w:p w14:paraId="4659E552">
      <w:pPr>
        <w:rPr>
          <w:rFonts w:hint="eastAsia" w:ascii="宋体" w:hAnsi="宋体" w:eastAsia="宋体" w:cs="宋体"/>
          <w:b/>
          <w:snapToGrid w:val="0"/>
          <w:color w:val="auto"/>
          <w:kern w:val="0"/>
          <w:sz w:val="20"/>
          <w:szCs w:val="20"/>
          <w:highlight w:val="none"/>
          <w:lang w:val="en-US" w:eastAsia="zh-CN" w:bidi="ar-SA"/>
        </w:rPr>
      </w:pPr>
    </w:p>
    <w:p w14:paraId="1F481DBE">
      <w:pPr>
        <w:rPr>
          <w:rFonts w:hint="eastAsia" w:ascii="宋体" w:hAnsi="宋体" w:eastAsia="宋体" w:cs="宋体"/>
          <w:b/>
          <w:snapToGrid w:val="0"/>
          <w:color w:val="auto"/>
          <w:kern w:val="0"/>
          <w:sz w:val="20"/>
          <w:szCs w:val="20"/>
          <w:highlight w:val="none"/>
          <w:lang w:val="en-US" w:eastAsia="zh-CN" w:bidi="ar-SA"/>
        </w:rPr>
      </w:pPr>
    </w:p>
    <w:p w14:paraId="5A182516">
      <w:pPr>
        <w:rPr>
          <w:rFonts w:hint="eastAsia" w:ascii="宋体" w:hAnsi="宋体" w:eastAsia="宋体" w:cs="宋体"/>
          <w:b/>
          <w:snapToGrid w:val="0"/>
          <w:color w:val="auto"/>
          <w:kern w:val="0"/>
          <w:sz w:val="20"/>
          <w:szCs w:val="20"/>
          <w:highlight w:val="none"/>
          <w:lang w:val="en-US" w:eastAsia="zh-CN" w:bidi="ar-SA"/>
        </w:rPr>
      </w:pPr>
    </w:p>
    <w:p w14:paraId="12CD62EE">
      <w:pPr>
        <w:rPr>
          <w:rFonts w:hint="eastAsia" w:ascii="宋体" w:hAnsi="宋体" w:eastAsia="宋体" w:cs="宋体"/>
          <w:b/>
          <w:snapToGrid w:val="0"/>
          <w:color w:val="auto"/>
          <w:kern w:val="0"/>
          <w:sz w:val="20"/>
          <w:szCs w:val="20"/>
          <w:highlight w:val="none"/>
          <w:lang w:val="en-US" w:eastAsia="zh-CN" w:bidi="ar-SA"/>
        </w:rPr>
      </w:pPr>
    </w:p>
    <w:p w14:paraId="2D3D0163">
      <w:pPr>
        <w:rPr>
          <w:rFonts w:hint="eastAsia" w:ascii="宋体" w:hAnsi="宋体" w:eastAsia="宋体" w:cs="宋体"/>
          <w:b/>
          <w:snapToGrid w:val="0"/>
          <w:color w:val="auto"/>
          <w:kern w:val="0"/>
          <w:sz w:val="20"/>
          <w:szCs w:val="20"/>
          <w:highlight w:val="none"/>
          <w:lang w:val="en-US" w:eastAsia="zh-CN" w:bidi="ar-SA"/>
        </w:rPr>
      </w:pPr>
    </w:p>
    <w:p w14:paraId="56305076">
      <w:pPr>
        <w:rPr>
          <w:rFonts w:hint="eastAsia" w:ascii="宋体" w:hAnsi="宋体" w:eastAsia="宋体" w:cs="宋体"/>
          <w:b/>
          <w:snapToGrid w:val="0"/>
          <w:color w:val="auto"/>
          <w:kern w:val="0"/>
          <w:sz w:val="20"/>
          <w:szCs w:val="20"/>
          <w:highlight w:val="none"/>
          <w:lang w:val="en-US" w:eastAsia="zh-CN" w:bidi="ar-SA"/>
        </w:rPr>
      </w:pPr>
    </w:p>
    <w:p w14:paraId="7B2F26F5">
      <w:pPr>
        <w:rPr>
          <w:rFonts w:hint="eastAsia" w:ascii="宋体" w:hAnsi="宋体" w:eastAsia="宋体" w:cs="宋体"/>
          <w:b/>
          <w:snapToGrid w:val="0"/>
          <w:color w:val="auto"/>
          <w:kern w:val="0"/>
          <w:sz w:val="20"/>
          <w:szCs w:val="20"/>
          <w:highlight w:val="none"/>
          <w:lang w:val="en-US" w:eastAsia="zh-CN" w:bidi="ar-SA"/>
        </w:rPr>
      </w:pPr>
    </w:p>
    <w:p w14:paraId="37A60971">
      <w:pPr>
        <w:rPr>
          <w:rFonts w:hint="eastAsia" w:ascii="宋体" w:hAnsi="宋体" w:eastAsia="宋体" w:cs="宋体"/>
          <w:b/>
          <w:snapToGrid w:val="0"/>
          <w:color w:val="auto"/>
          <w:kern w:val="0"/>
          <w:sz w:val="20"/>
          <w:szCs w:val="20"/>
          <w:highlight w:val="none"/>
          <w:lang w:val="en-US" w:eastAsia="zh-CN" w:bidi="ar-SA"/>
        </w:rPr>
      </w:pPr>
    </w:p>
    <w:p w14:paraId="3B25ADB9">
      <w:pPr>
        <w:rPr>
          <w:rFonts w:hint="eastAsia" w:ascii="宋体" w:hAnsi="宋体" w:eastAsia="宋体" w:cs="宋体"/>
          <w:b/>
          <w:snapToGrid w:val="0"/>
          <w:color w:val="auto"/>
          <w:kern w:val="0"/>
          <w:sz w:val="20"/>
          <w:szCs w:val="20"/>
          <w:highlight w:val="none"/>
          <w:lang w:val="en-US" w:eastAsia="zh-CN" w:bidi="ar-SA"/>
        </w:rPr>
      </w:pPr>
    </w:p>
    <w:p w14:paraId="31813C8A">
      <w:pPr>
        <w:rPr>
          <w:rFonts w:hint="eastAsia" w:ascii="宋体" w:hAnsi="宋体" w:eastAsia="宋体" w:cs="宋体"/>
          <w:b/>
          <w:snapToGrid w:val="0"/>
          <w:color w:val="auto"/>
          <w:kern w:val="0"/>
          <w:sz w:val="20"/>
          <w:szCs w:val="20"/>
          <w:highlight w:val="none"/>
          <w:lang w:val="en-US" w:eastAsia="zh-CN" w:bidi="ar-SA"/>
        </w:rPr>
      </w:pPr>
    </w:p>
    <w:p w14:paraId="582AE1FF">
      <w:pPr>
        <w:rPr>
          <w:rFonts w:hint="eastAsia" w:ascii="宋体" w:hAnsi="宋体" w:eastAsia="宋体" w:cs="宋体"/>
          <w:b/>
          <w:snapToGrid w:val="0"/>
          <w:color w:val="auto"/>
          <w:kern w:val="0"/>
          <w:sz w:val="20"/>
          <w:szCs w:val="20"/>
          <w:highlight w:val="none"/>
          <w:lang w:val="en-US" w:eastAsia="zh-CN" w:bidi="ar-SA"/>
        </w:rPr>
      </w:pPr>
    </w:p>
    <w:p w14:paraId="3375100D">
      <w:pPr>
        <w:rPr>
          <w:rFonts w:hint="eastAsia" w:ascii="宋体" w:hAnsi="宋体" w:eastAsia="宋体" w:cs="宋体"/>
          <w:b/>
          <w:snapToGrid w:val="0"/>
          <w:color w:val="auto"/>
          <w:kern w:val="0"/>
          <w:sz w:val="20"/>
          <w:szCs w:val="20"/>
          <w:highlight w:val="none"/>
          <w:lang w:val="en-US" w:eastAsia="zh-CN" w:bidi="ar-SA"/>
        </w:rPr>
      </w:pPr>
    </w:p>
    <w:p w14:paraId="6B29AE81">
      <w:pPr>
        <w:rPr>
          <w:rFonts w:hint="eastAsia" w:ascii="宋体" w:hAnsi="宋体" w:eastAsia="宋体" w:cs="宋体"/>
          <w:b/>
          <w:snapToGrid w:val="0"/>
          <w:color w:val="auto"/>
          <w:kern w:val="0"/>
          <w:sz w:val="20"/>
          <w:szCs w:val="20"/>
          <w:highlight w:val="none"/>
          <w:lang w:val="en-US" w:eastAsia="zh-CN" w:bidi="ar-SA"/>
        </w:rPr>
      </w:pPr>
    </w:p>
    <w:p w14:paraId="48338825">
      <w:pPr>
        <w:rPr>
          <w:rFonts w:hint="eastAsia" w:ascii="宋体" w:hAnsi="宋体" w:eastAsia="宋体" w:cs="宋体"/>
          <w:b/>
          <w:snapToGrid w:val="0"/>
          <w:color w:val="auto"/>
          <w:kern w:val="0"/>
          <w:sz w:val="20"/>
          <w:szCs w:val="20"/>
          <w:highlight w:val="none"/>
          <w:lang w:val="en-US" w:eastAsia="zh-CN" w:bidi="ar-SA"/>
        </w:rPr>
      </w:pPr>
    </w:p>
    <w:p w14:paraId="2814790A">
      <w:pPr>
        <w:rPr>
          <w:rFonts w:hint="eastAsia" w:ascii="宋体" w:hAnsi="宋体" w:eastAsia="宋体" w:cs="宋体"/>
          <w:b/>
          <w:snapToGrid w:val="0"/>
          <w:color w:val="auto"/>
          <w:kern w:val="0"/>
          <w:sz w:val="20"/>
          <w:szCs w:val="20"/>
          <w:highlight w:val="none"/>
          <w:lang w:val="en-US" w:eastAsia="zh-CN" w:bidi="ar-SA"/>
        </w:rPr>
      </w:pPr>
    </w:p>
    <w:p w14:paraId="0E3D4CB5">
      <w:pPr>
        <w:rPr>
          <w:rFonts w:hint="eastAsia" w:ascii="宋体" w:hAnsi="宋体" w:eastAsia="宋体" w:cs="宋体"/>
          <w:b/>
          <w:snapToGrid w:val="0"/>
          <w:color w:val="auto"/>
          <w:kern w:val="0"/>
          <w:sz w:val="20"/>
          <w:szCs w:val="20"/>
          <w:highlight w:val="none"/>
          <w:lang w:val="en-US" w:eastAsia="zh-CN" w:bidi="ar-SA"/>
        </w:rPr>
      </w:pPr>
    </w:p>
    <w:p w14:paraId="64E80503">
      <w:pPr>
        <w:rPr>
          <w:rFonts w:hint="eastAsia" w:ascii="宋体" w:hAnsi="宋体" w:eastAsia="宋体" w:cs="宋体"/>
          <w:b/>
          <w:snapToGrid w:val="0"/>
          <w:color w:val="auto"/>
          <w:kern w:val="0"/>
          <w:sz w:val="20"/>
          <w:szCs w:val="20"/>
          <w:highlight w:val="none"/>
          <w:lang w:val="en-US" w:eastAsia="zh-CN" w:bidi="ar-SA"/>
        </w:rPr>
      </w:pPr>
    </w:p>
    <w:p w14:paraId="53AFE384">
      <w:pPr>
        <w:rPr>
          <w:rFonts w:hint="eastAsia" w:ascii="宋体" w:hAnsi="宋体" w:eastAsia="宋体" w:cs="宋体"/>
          <w:b/>
          <w:snapToGrid w:val="0"/>
          <w:color w:val="auto"/>
          <w:kern w:val="0"/>
          <w:sz w:val="20"/>
          <w:szCs w:val="20"/>
          <w:highlight w:val="none"/>
          <w:lang w:val="en-US" w:eastAsia="zh-CN" w:bidi="ar-SA"/>
        </w:rPr>
      </w:pPr>
    </w:p>
    <w:p w14:paraId="4DEC7A97">
      <w:pPr>
        <w:rPr>
          <w:rFonts w:hint="eastAsia" w:ascii="宋体" w:hAnsi="宋体" w:eastAsia="宋体" w:cs="宋体"/>
          <w:b/>
          <w:snapToGrid w:val="0"/>
          <w:color w:val="auto"/>
          <w:kern w:val="0"/>
          <w:sz w:val="20"/>
          <w:szCs w:val="20"/>
          <w:highlight w:val="none"/>
          <w:lang w:val="en-US" w:eastAsia="zh-CN" w:bidi="ar-SA"/>
        </w:rPr>
      </w:pPr>
    </w:p>
    <w:p w14:paraId="480D5E94">
      <w:pPr>
        <w:rPr>
          <w:rFonts w:hint="eastAsia" w:ascii="宋体" w:hAnsi="宋体" w:eastAsia="宋体" w:cs="宋体"/>
          <w:b/>
          <w:snapToGrid w:val="0"/>
          <w:color w:val="auto"/>
          <w:kern w:val="0"/>
          <w:sz w:val="20"/>
          <w:szCs w:val="20"/>
          <w:highlight w:val="none"/>
          <w:lang w:val="en-US" w:eastAsia="zh-CN" w:bidi="ar-SA"/>
        </w:rPr>
      </w:pPr>
    </w:p>
    <w:p w14:paraId="08543457">
      <w:pPr>
        <w:rPr>
          <w:rFonts w:hint="eastAsia" w:ascii="宋体" w:hAnsi="宋体" w:eastAsia="宋体" w:cs="宋体"/>
          <w:b/>
          <w:snapToGrid w:val="0"/>
          <w:color w:val="auto"/>
          <w:kern w:val="0"/>
          <w:sz w:val="20"/>
          <w:szCs w:val="20"/>
          <w:highlight w:val="none"/>
          <w:lang w:val="en-US" w:eastAsia="zh-CN" w:bidi="ar-SA"/>
        </w:rPr>
      </w:pPr>
    </w:p>
    <w:p w14:paraId="346672D8">
      <w:pPr>
        <w:rPr>
          <w:rFonts w:hint="eastAsia" w:ascii="宋体" w:hAnsi="宋体" w:eastAsia="宋体" w:cs="宋体"/>
          <w:b/>
          <w:snapToGrid w:val="0"/>
          <w:color w:val="auto"/>
          <w:kern w:val="0"/>
          <w:sz w:val="20"/>
          <w:szCs w:val="20"/>
          <w:highlight w:val="none"/>
          <w:lang w:val="en-US" w:eastAsia="zh-CN" w:bidi="ar-SA"/>
        </w:rPr>
      </w:pPr>
    </w:p>
    <w:p w14:paraId="0A6F20F5">
      <w:pPr>
        <w:rPr>
          <w:rFonts w:hint="eastAsia" w:ascii="宋体" w:hAnsi="宋体" w:eastAsia="宋体" w:cs="宋体"/>
          <w:b/>
          <w:snapToGrid w:val="0"/>
          <w:color w:val="auto"/>
          <w:kern w:val="0"/>
          <w:sz w:val="20"/>
          <w:szCs w:val="20"/>
          <w:highlight w:val="none"/>
          <w:lang w:val="en-US" w:eastAsia="zh-CN" w:bidi="ar-SA"/>
        </w:rPr>
      </w:pPr>
    </w:p>
    <w:p w14:paraId="76CDE76D">
      <w:pPr>
        <w:rPr>
          <w:rFonts w:hint="eastAsia" w:ascii="宋体" w:hAnsi="宋体" w:eastAsia="宋体" w:cs="宋体"/>
          <w:b/>
          <w:snapToGrid w:val="0"/>
          <w:color w:val="auto"/>
          <w:kern w:val="0"/>
          <w:sz w:val="20"/>
          <w:szCs w:val="20"/>
          <w:highlight w:val="none"/>
          <w:lang w:val="en-US" w:eastAsia="zh-CN" w:bidi="ar-SA"/>
        </w:rPr>
      </w:pPr>
    </w:p>
    <w:p w14:paraId="52F86411">
      <w:pPr>
        <w:rPr>
          <w:rFonts w:hint="eastAsia" w:ascii="宋体" w:hAnsi="宋体" w:eastAsia="宋体" w:cs="宋体"/>
          <w:b/>
          <w:snapToGrid w:val="0"/>
          <w:color w:val="auto"/>
          <w:kern w:val="0"/>
          <w:sz w:val="20"/>
          <w:szCs w:val="20"/>
          <w:highlight w:val="none"/>
          <w:lang w:val="en-US" w:eastAsia="zh-CN" w:bidi="ar-SA"/>
        </w:rPr>
      </w:pPr>
    </w:p>
    <w:p w14:paraId="1F6EF35B">
      <w:pPr>
        <w:rPr>
          <w:rFonts w:hint="eastAsia" w:ascii="宋体" w:hAnsi="宋体" w:eastAsia="宋体" w:cs="宋体"/>
          <w:b/>
          <w:snapToGrid w:val="0"/>
          <w:color w:val="auto"/>
          <w:kern w:val="0"/>
          <w:sz w:val="20"/>
          <w:szCs w:val="20"/>
          <w:highlight w:val="none"/>
          <w:lang w:val="en-US" w:eastAsia="zh-CN" w:bidi="ar-SA"/>
        </w:rPr>
      </w:pPr>
    </w:p>
    <w:p w14:paraId="5F215F34">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3523B837">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28BEB238">
      <w:pPr>
        <w:snapToGrid w:val="0"/>
        <w:spacing w:line="480" w:lineRule="auto"/>
        <w:rPr>
          <w:rFonts w:hint="eastAsia" w:ascii="宋体" w:hAnsi="宋体" w:eastAsia="宋体" w:cs="宋体"/>
          <w:sz w:val="20"/>
          <w:szCs w:val="20"/>
          <w:highlight w:val="none"/>
        </w:rPr>
      </w:pPr>
    </w:p>
    <w:p w14:paraId="65FEA226">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61861B09">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29A620F1">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7349B11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0AA76694">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5A58CE23">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07E09A1D">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F2A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7F8F0AB">
            <w:pPr>
              <w:snapToGrid w:val="0"/>
              <w:spacing w:line="480" w:lineRule="auto"/>
              <w:jc w:val="center"/>
              <w:rPr>
                <w:rFonts w:hint="eastAsia" w:ascii="宋体" w:hAnsi="宋体" w:eastAsia="宋体" w:cs="宋体"/>
                <w:sz w:val="20"/>
                <w:szCs w:val="20"/>
                <w:highlight w:val="none"/>
              </w:rPr>
            </w:pPr>
          </w:p>
          <w:p w14:paraId="04BF98D5">
            <w:pPr>
              <w:snapToGrid w:val="0"/>
              <w:spacing w:line="480" w:lineRule="auto"/>
              <w:jc w:val="center"/>
              <w:rPr>
                <w:rFonts w:hint="eastAsia" w:ascii="宋体" w:hAnsi="宋体" w:eastAsia="宋体" w:cs="宋体"/>
                <w:sz w:val="20"/>
                <w:szCs w:val="20"/>
                <w:highlight w:val="none"/>
              </w:rPr>
            </w:pPr>
          </w:p>
          <w:p w14:paraId="0CA757FD">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4D0BD01A">
            <w:pPr>
              <w:snapToGrid w:val="0"/>
              <w:spacing w:line="480" w:lineRule="auto"/>
              <w:jc w:val="center"/>
              <w:rPr>
                <w:rFonts w:hint="eastAsia" w:ascii="宋体" w:hAnsi="宋体" w:eastAsia="宋体" w:cs="宋体"/>
                <w:sz w:val="20"/>
                <w:szCs w:val="20"/>
                <w:highlight w:val="none"/>
              </w:rPr>
            </w:pPr>
          </w:p>
          <w:p w14:paraId="1DDEFF11">
            <w:pPr>
              <w:snapToGrid w:val="0"/>
              <w:spacing w:line="480" w:lineRule="auto"/>
              <w:jc w:val="center"/>
              <w:rPr>
                <w:rFonts w:hint="eastAsia" w:ascii="宋体" w:hAnsi="宋体" w:eastAsia="宋体" w:cs="宋体"/>
                <w:sz w:val="20"/>
                <w:szCs w:val="20"/>
                <w:highlight w:val="none"/>
              </w:rPr>
            </w:pPr>
          </w:p>
        </w:tc>
      </w:tr>
    </w:tbl>
    <w:p w14:paraId="26745785">
      <w:pPr>
        <w:snapToGrid w:val="0"/>
        <w:spacing w:line="480" w:lineRule="auto"/>
        <w:rPr>
          <w:rFonts w:hint="eastAsia" w:ascii="宋体" w:hAnsi="宋体" w:eastAsia="宋体" w:cs="宋体"/>
          <w:sz w:val="20"/>
          <w:szCs w:val="20"/>
          <w:highlight w:val="none"/>
        </w:rPr>
      </w:pPr>
    </w:p>
    <w:p w14:paraId="07A26CEB">
      <w:pPr>
        <w:snapToGrid w:val="0"/>
        <w:rPr>
          <w:rFonts w:hint="eastAsia" w:ascii="宋体" w:hAnsi="宋体" w:eastAsia="宋体" w:cs="宋体"/>
          <w:sz w:val="20"/>
          <w:szCs w:val="20"/>
          <w:highlight w:val="none"/>
        </w:rPr>
      </w:pPr>
    </w:p>
    <w:p w14:paraId="50D37A56">
      <w:pPr>
        <w:snapToGrid w:val="0"/>
        <w:rPr>
          <w:rFonts w:hint="eastAsia" w:ascii="宋体" w:hAnsi="宋体" w:eastAsia="宋体" w:cs="宋体"/>
          <w:sz w:val="20"/>
          <w:szCs w:val="20"/>
          <w:highlight w:val="none"/>
        </w:rPr>
      </w:pPr>
    </w:p>
    <w:p w14:paraId="3D2FA564">
      <w:pPr>
        <w:snapToGrid w:val="0"/>
        <w:rPr>
          <w:rFonts w:hint="eastAsia" w:ascii="宋体" w:hAnsi="宋体" w:eastAsia="宋体" w:cs="宋体"/>
          <w:sz w:val="20"/>
          <w:szCs w:val="20"/>
          <w:highlight w:val="none"/>
        </w:rPr>
      </w:pPr>
    </w:p>
    <w:p w14:paraId="345F088C">
      <w:pPr>
        <w:snapToGrid w:val="0"/>
        <w:rPr>
          <w:rFonts w:hint="eastAsia" w:ascii="宋体" w:hAnsi="宋体" w:eastAsia="宋体" w:cs="宋体"/>
          <w:sz w:val="20"/>
          <w:szCs w:val="20"/>
          <w:highlight w:val="none"/>
        </w:rPr>
      </w:pPr>
    </w:p>
    <w:p w14:paraId="3EEB2358">
      <w:pPr>
        <w:adjustRightInd w:val="0"/>
        <w:snapToGrid w:val="0"/>
        <w:spacing w:line="360" w:lineRule="auto"/>
        <w:rPr>
          <w:rFonts w:hint="eastAsia" w:ascii="宋体" w:hAnsi="宋体" w:eastAsia="宋体" w:cs="宋体"/>
          <w:sz w:val="20"/>
          <w:szCs w:val="20"/>
          <w:highlight w:val="none"/>
        </w:rPr>
      </w:pPr>
    </w:p>
    <w:p w14:paraId="6CD29FEB">
      <w:pPr>
        <w:adjustRightInd w:val="0"/>
        <w:snapToGrid w:val="0"/>
        <w:spacing w:line="360" w:lineRule="auto"/>
        <w:ind w:right="420"/>
        <w:rPr>
          <w:rFonts w:hint="eastAsia" w:ascii="宋体" w:hAnsi="宋体" w:eastAsia="宋体" w:cs="宋体"/>
          <w:sz w:val="20"/>
          <w:szCs w:val="20"/>
          <w:highlight w:val="none"/>
        </w:rPr>
      </w:pPr>
    </w:p>
    <w:p w14:paraId="36863C99">
      <w:pPr>
        <w:adjustRightInd w:val="0"/>
        <w:snapToGrid w:val="0"/>
        <w:spacing w:line="360" w:lineRule="auto"/>
        <w:ind w:right="420"/>
        <w:rPr>
          <w:rFonts w:hint="eastAsia" w:ascii="宋体" w:hAnsi="宋体" w:eastAsia="宋体" w:cs="宋体"/>
          <w:sz w:val="20"/>
          <w:szCs w:val="20"/>
          <w:highlight w:val="none"/>
        </w:rPr>
      </w:pPr>
    </w:p>
    <w:p w14:paraId="1E450FA3">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314258AD">
      <w:pPr>
        <w:adjustRightInd w:val="0"/>
        <w:snapToGrid w:val="0"/>
        <w:spacing w:line="360" w:lineRule="auto"/>
        <w:ind w:right="420" w:firstLine="3500" w:firstLineChars="1750"/>
        <w:rPr>
          <w:rFonts w:hint="eastAsia" w:ascii="宋体" w:hAnsi="宋体" w:eastAsia="宋体" w:cs="宋体"/>
          <w:sz w:val="20"/>
          <w:szCs w:val="20"/>
          <w:highlight w:val="none"/>
        </w:rPr>
      </w:pPr>
    </w:p>
    <w:p w14:paraId="5A3F9A68">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3E5631F">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5FAED0BD">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66476B11">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7251685F">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546D3259">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223892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596279B">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0F62192">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57BEA900">
      <w:pPr>
        <w:rPr>
          <w:rFonts w:hint="eastAsia" w:ascii="宋体" w:hAnsi="宋体" w:eastAsia="宋体" w:cs="宋体"/>
          <w:sz w:val="20"/>
          <w:szCs w:val="20"/>
          <w:highlight w:val="none"/>
        </w:rPr>
      </w:pPr>
    </w:p>
    <w:p w14:paraId="222C1C9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74AE102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09FBC9E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B88494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69E6FC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84BC5F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6B827D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2D3D9E8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0E3466B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B726766">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7E8C9DE0">
      <w:pPr>
        <w:pStyle w:val="11"/>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14:paraId="313D20CE">
      <w:pPr>
        <w:pStyle w:val="11"/>
      </w:pPr>
    </w:p>
    <w:p w14:paraId="1B963503">
      <w:pPr>
        <w:pStyle w:val="11"/>
      </w:pPr>
    </w:p>
    <w:p w14:paraId="6E7F104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943E7"/>
    <w:rsid w:val="75894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qFormat/>
    <w:uiPriority w:val="0"/>
    <w:pPr>
      <w:ind w:firstLine="420"/>
    </w:pPr>
    <w:rPr>
      <w:szCs w:val="20"/>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toc 1"/>
    <w:basedOn w:val="1"/>
    <w:next w:val="1"/>
    <w:unhideWhenUsed/>
    <w:qFormat/>
    <w:uiPriority w:val="39"/>
    <w:pPr>
      <w:jc w:val="center"/>
    </w:pPr>
    <w:rPr>
      <w:sz w:val="28"/>
      <w:szCs w:val="2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Table Text"/>
    <w:basedOn w:val="1"/>
    <w:autoRedefine/>
    <w:semiHidden/>
    <w:qFormat/>
    <w:uiPriority w:val="0"/>
    <w:rPr>
      <w:rFonts w:ascii="宋体" w:hAnsi="宋体" w:eastAsia="宋体" w:cs="宋体"/>
      <w:sz w:val="19"/>
      <w:szCs w:val="19"/>
      <w:lang w:val="en-US" w:eastAsia="en-US"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2025-12-29T07:25:00Z</dcterms:created>
  <dc:creator>┏ ☞岗か子™</dc:creator>
  <cp:lastModifiedBy>┏ ☞岗か子™</cp:lastModifiedBy>
  <dcterms:modified xsi:type="dcterms:W3CDTF">2025-12-29T07:26:10Z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8DFAECA5BFBD463C8B4173F542E21F9F_11</vt:lpwstr>
  </property>
  <property fmtid="{D5CDD505-2E9C-101B-9397-08002B2CF9AE}" pid="4" name="KSOTemplateDocerSaveRecord">
    <vt:lpwstr>eyJoZGlkIjoiMDIwMDNkOTAyNGNjYzI5ZmE3ZTJjYTkwYjcyYzA5ZmIiLCJ1c2VySWQiOiIyMzMyNDUzMjgifQ==</vt:lpwstr>
  </property>
</Properties>
</file>