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683B4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施工组织设计</w:t>
      </w:r>
    </w:p>
    <w:p w14:paraId="1452F8FD"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bCs w:val="0"/>
          <w:color w:val="auto"/>
          <w:kern w:val="0"/>
          <w:sz w:val="21"/>
          <w:szCs w:val="21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Cs w:val="0"/>
          <w:color w:val="auto"/>
          <w:kern w:val="0"/>
          <w:sz w:val="21"/>
          <w:szCs w:val="21"/>
          <w:highlight w:val="none"/>
          <w:shd w:val="clear" w:color="auto" w:fill="FFFFFF"/>
        </w:rPr>
        <w:t>（格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1"/>
          <w:szCs w:val="21"/>
          <w:highlight w:val="none"/>
          <w:shd w:val="clear" w:color="auto" w:fill="FFFFFF"/>
        </w:rPr>
        <w:t>式自</w:t>
      </w:r>
      <w:r>
        <w:rPr>
          <w:rFonts w:hint="eastAsia" w:ascii="仿宋" w:hAnsi="仿宋" w:eastAsia="仿宋" w:cs="仿宋"/>
          <w:bCs w:val="0"/>
          <w:color w:val="auto"/>
          <w:kern w:val="0"/>
          <w:sz w:val="21"/>
          <w:szCs w:val="21"/>
          <w:highlight w:val="none"/>
          <w:shd w:val="clear" w:color="auto" w:fill="FFFFFF"/>
        </w:rPr>
        <w:t>拟）</w:t>
      </w:r>
    </w:p>
    <w:p w14:paraId="09C91E66">
      <w:pPr>
        <w:rPr>
          <w:rFonts w:hint="default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shd w:val="clear" w:color="auto" w:fill="FFFFFF"/>
          <w:lang w:val="en-US" w:eastAsia="zh-CN" w:bidi="ar-SA"/>
        </w:rPr>
        <w:t>注：本章须编制目录页</w:t>
      </w:r>
    </w:p>
    <w:p w14:paraId="6B4BB564"/>
    <w:p w14:paraId="16753427"/>
    <w:p w14:paraId="7A8829DC">
      <w:r>
        <w:br w:type="page"/>
      </w:r>
    </w:p>
    <w:p w14:paraId="18C28677">
      <w:pPr>
        <w:spacing w:before="156" w:beforeLines="50" w:after="312" w:afterLines="100"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FFFFFF"/>
        </w:rPr>
        <w:t>附表一：拟投入本工程的主要施工设备表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637"/>
        <w:gridCol w:w="1637"/>
        <w:gridCol w:w="986"/>
        <w:gridCol w:w="2288"/>
        <w:gridCol w:w="986"/>
      </w:tblGrid>
      <w:tr w14:paraId="47134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578" w:type="pct"/>
            <w:noWrap w:val="0"/>
            <w:vAlign w:val="center"/>
          </w:tcPr>
          <w:p w14:paraId="55DA77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序号</w:t>
            </w:r>
          </w:p>
        </w:tc>
        <w:tc>
          <w:tcPr>
            <w:tcW w:w="960" w:type="pct"/>
            <w:noWrap w:val="0"/>
            <w:vAlign w:val="center"/>
          </w:tcPr>
          <w:p w14:paraId="04A31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设备名称</w:t>
            </w:r>
          </w:p>
        </w:tc>
        <w:tc>
          <w:tcPr>
            <w:tcW w:w="960" w:type="pct"/>
            <w:noWrap w:val="0"/>
            <w:vAlign w:val="center"/>
          </w:tcPr>
          <w:p w14:paraId="28EF22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型号规格</w:t>
            </w:r>
          </w:p>
        </w:tc>
        <w:tc>
          <w:tcPr>
            <w:tcW w:w="578" w:type="pct"/>
            <w:noWrap w:val="0"/>
            <w:vAlign w:val="center"/>
          </w:tcPr>
          <w:p w14:paraId="6191E1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数量</w:t>
            </w:r>
          </w:p>
        </w:tc>
        <w:tc>
          <w:tcPr>
            <w:tcW w:w="1342" w:type="pct"/>
            <w:noWrap w:val="0"/>
            <w:vAlign w:val="center"/>
          </w:tcPr>
          <w:p w14:paraId="2B3769F4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  <w:lang w:val="en-US" w:eastAsia="zh-CN"/>
              </w:rPr>
              <w:t>设备状况</w:t>
            </w:r>
          </w:p>
        </w:tc>
        <w:tc>
          <w:tcPr>
            <w:tcW w:w="578" w:type="pct"/>
            <w:noWrap w:val="0"/>
            <w:vAlign w:val="center"/>
          </w:tcPr>
          <w:p w14:paraId="0AE803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备注</w:t>
            </w:r>
          </w:p>
        </w:tc>
      </w:tr>
      <w:tr w14:paraId="56B73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625E48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1C5A7D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7914B5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6155B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498E52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7E7D5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120D4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546708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42B334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027E90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06C6E4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2C4B51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13BF6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454D4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698A5D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66ADBA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366B90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E4843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7CE605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E12C5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7A09F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33DA6E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529BC9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473439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41980E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47A5B2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DF95F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48292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36AA7F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399897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1DEEBB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0F0EA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5838E9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0C29FF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3E7D2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3998BA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35CDE0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4D1794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EEF3F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45B0B1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C2E59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79FA5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6C6F97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09AFED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3EE707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BB27C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5AF119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72651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15A16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6A3850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3FB942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4BB7F7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0FFB9C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72B982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5D8A8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5A410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5D1EB6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6E0B4B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27750C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471A58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27DC46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F3CA0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3BB1E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402220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65ABD5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41EF0C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0396C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6F2A7A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23CEF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7F64E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11FCA3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48D82F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745A5B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5ED6E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4FA513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5F89F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2ADAF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2C0940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21A11B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25DF02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3ECDE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06A706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5D51F6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3FCA2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1233A4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5500F8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1F0D4E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F8DDC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38E448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48E11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7A1E7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4D0B8C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744F91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0C3998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452CC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48B769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26C52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26C64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612F2D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0160F5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0C6F36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397C2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317425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8776A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39406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78BE58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3A29EC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3C3003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3E045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570CCD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106C7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6B6C7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5CEADB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054E68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04E71B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10AA5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12E712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A56D7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237D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5E04D1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52083D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6FF857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1DBF9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35D11B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068D6D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4FD34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505783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121551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1D7FFA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476BB5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65E406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98559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11BBD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41751C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6923E7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677547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C6237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2C6F69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4BC833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3DCEE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7C9554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1886FA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27F7A6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579253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6C18E5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B3D1E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0F6A6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37A381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73C4EB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3E4F6E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0C2812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226541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35AED3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 w14:paraId="6A8A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 w14:paraId="1425AB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79A725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 w14:paraId="528807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7C66A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 w14:paraId="5DB428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DF7C2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</w:tbl>
    <w:p w14:paraId="48404B7D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FFFFFF"/>
        </w:rPr>
      </w:pPr>
    </w:p>
    <w:p w14:paraId="60E98359">
      <w:r>
        <w:br w:type="page"/>
      </w:r>
    </w:p>
    <w:p w14:paraId="6B75C44B">
      <w:pPr>
        <w:spacing w:before="156" w:beforeLines="50" w:after="156" w:afterLines="50" w:line="420" w:lineRule="exact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FFFFFF"/>
        </w:rPr>
        <w:t>附表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FFFFFF"/>
        </w:rPr>
        <w:t>：项目管理机构</w:t>
      </w:r>
    </w:p>
    <w:p w14:paraId="65D8D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lang w:val="en-US" w:eastAsia="zh-CN"/>
        </w:rPr>
      </w:pPr>
    </w:p>
    <w:p w14:paraId="78F9DD28"/>
    <w:p w14:paraId="03A0DC17"/>
    <w:p w14:paraId="116B1902">
      <w:bookmarkStart w:id="0" w:name="_GoBack"/>
      <w:bookmarkEnd w:id="0"/>
    </w:p>
    <w:p w14:paraId="0BB2B0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06D4D"/>
    <w:rsid w:val="6D5B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1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Copperplate Gothic Bold" w:hAnsi="Copperplate Gothic Bold"/>
      <w:sz w:val="32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2025-12-05T08:28:00Z</dcterms:created>
  <dc:creator>清寒</dc:creator>
  <cp:lastModifiedBy>acer</cp:lastModifiedBy>
  <dcterms:modified xsi:type="dcterms:W3CDTF">2025-12-05T08:31:12Z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eyJoZGlkIjoiMTZiNGVkNGRhNzhlY2M2YjdlM2U1YzU2MmE1M2IyZDkiLCJ1c2VySWQiOiI0MzE3MzA1NjEifQ==</vt:lpwstr>
  </property>
  <property fmtid="{D5CDD505-2E9C-101B-9397-08002B2CF9AE}" pid="4" name="ICV">
    <vt:lpwstr>74E7D6187CC345CDBE38B0057D4535BA_12</vt:lpwstr>
  </property>
</Properties>
</file>