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ED2261">
      <w:pPr>
        <w:jc w:val="center"/>
        <w:rPr>
          <w:rFonts w:hint="eastAsia" w:ascii="仿宋" w:hAnsi="仿宋" w:eastAsia="仿宋" w:cs="仿宋"/>
          <w:sz w:val="32"/>
          <w:szCs w:val="32"/>
        </w:rPr>
      </w:pPr>
      <w:bookmarkStart w:id="0" w:name="_Toc28887"/>
      <w:r>
        <w:rPr>
          <w:rFonts w:hint="eastAsia" w:ascii="仿宋" w:hAnsi="仿宋" w:eastAsia="仿宋" w:cs="仿宋"/>
          <w:b/>
          <w:bCs/>
          <w:sz w:val="32"/>
          <w:szCs w:val="32"/>
        </w:rPr>
        <w:t>第一部分 资格证明文件</w:t>
      </w:r>
      <w:bookmarkEnd w:id="0"/>
    </w:p>
    <w:p w14:paraId="1C961DCE">
      <w:pPr>
        <w:spacing w:line="500" w:lineRule="exact"/>
        <w:ind w:firstLine="480" w:firstLineChars="200"/>
        <w:rPr>
          <w:rFonts w:hint="eastAsia" w:ascii="仿宋" w:hAnsi="仿宋" w:eastAsia="仿宋" w:cs="仿宋"/>
        </w:rPr>
      </w:pPr>
      <w:bookmarkStart w:id="1" w:name="_Toc28599"/>
      <w:bookmarkStart w:id="2" w:name="_Toc27767"/>
      <w:bookmarkStart w:id="3" w:name="_Toc29757"/>
      <w:bookmarkStart w:id="4" w:name="_Toc13686"/>
      <w:bookmarkStart w:id="5" w:name="_Toc9550"/>
      <w:r>
        <w:rPr>
          <w:rFonts w:hint="eastAsia" w:ascii="仿宋" w:hAnsi="仿宋" w:eastAsia="仿宋" w:cs="仿宋"/>
        </w:rPr>
        <w:t>供应商应按照磋商文件第五章评</w:t>
      </w:r>
      <w:r>
        <w:rPr>
          <w:rFonts w:hint="eastAsia" w:ascii="仿宋" w:hAnsi="仿宋" w:eastAsia="仿宋" w:cs="仿宋"/>
          <w:lang w:val="en-US" w:eastAsia="zh-CN"/>
        </w:rPr>
        <w:t>审</w:t>
      </w:r>
      <w:r>
        <w:rPr>
          <w:rFonts w:hint="eastAsia" w:ascii="仿宋" w:hAnsi="仿宋" w:eastAsia="仿宋" w:cs="仿宋"/>
        </w:rPr>
        <w:t>方法“资格评审标准”逐一提供全部资格证明文件。缺少其中任何一项，其磋商响应文件将被视为无效文件。其中，文件中给定格式的，须按下文给定格式填写。</w:t>
      </w:r>
    </w:p>
    <w:p w14:paraId="43F7A5DD">
      <w:pPr>
        <w:pStyle w:val="4"/>
        <w:rPr>
          <w:rFonts w:hint="eastAsia" w:ascii="仿宋" w:hAnsi="仿宋" w:eastAsia="仿宋" w:cs="仿宋"/>
        </w:rPr>
      </w:pPr>
    </w:p>
    <w:p w14:paraId="02702895">
      <w:pPr>
        <w:spacing w:line="360" w:lineRule="auto"/>
        <w:outlineLvl w:val="2"/>
        <w:rPr>
          <w:rFonts w:hint="eastAsia" w:ascii="仿宋" w:hAnsi="仿宋" w:eastAsia="仿宋" w:cs="仿宋"/>
          <w:b/>
          <w:bCs/>
          <w:sz w:val="30"/>
          <w:szCs w:val="30"/>
        </w:rPr>
      </w:pPr>
      <w:r>
        <w:rPr>
          <w:rFonts w:hint="eastAsia" w:ascii="仿宋" w:hAnsi="仿宋" w:eastAsia="仿宋" w:cs="仿宋"/>
          <w:b/>
          <w:bCs/>
          <w:sz w:val="30"/>
          <w:szCs w:val="30"/>
        </w:rPr>
        <w:t>一、营业执照等主体资格证明文件</w:t>
      </w:r>
    </w:p>
    <w:p w14:paraId="056F85BD">
      <w:pPr>
        <w:spacing w:line="500" w:lineRule="exact"/>
        <w:ind w:firstLine="480" w:firstLineChars="200"/>
        <w:rPr>
          <w:rFonts w:ascii="仿宋" w:hAnsi="仿宋" w:eastAsia="仿宋" w:cs="仿宋"/>
        </w:rPr>
      </w:pPr>
      <w:r>
        <w:rPr>
          <w:rFonts w:hint="eastAsia" w:ascii="仿宋" w:hAnsi="仿宋" w:eastAsia="仿宋" w:cs="仿宋"/>
        </w:rPr>
        <w:t>说明：提供有效存续的企业营业执照（副本）/事业单位法人证书/专业服务机构执业许可证/民办非企业单位登记证书/自然人身份证明；</w:t>
      </w:r>
    </w:p>
    <w:p w14:paraId="3C188230">
      <w:pPr>
        <w:spacing w:line="360" w:lineRule="auto"/>
        <w:outlineLvl w:val="2"/>
        <w:rPr>
          <w:rFonts w:hint="eastAsia" w:ascii="仿宋" w:hAnsi="仿宋" w:eastAsia="仿宋" w:cs="仿宋"/>
          <w:b/>
          <w:bCs/>
          <w:sz w:val="30"/>
          <w:szCs w:val="30"/>
        </w:rPr>
      </w:pPr>
      <w:r>
        <w:rPr>
          <w:rFonts w:hint="eastAsia" w:ascii="仿宋" w:hAnsi="仿宋" w:eastAsia="仿宋" w:cs="仿宋"/>
          <w:b/>
          <w:bCs/>
          <w:sz w:val="30"/>
          <w:szCs w:val="30"/>
        </w:rPr>
        <w:t>二、财务状况报告</w:t>
      </w:r>
    </w:p>
    <w:p w14:paraId="429D7048">
      <w:pPr>
        <w:spacing w:line="500" w:lineRule="exact"/>
        <w:ind w:firstLine="480" w:firstLineChars="200"/>
        <w:rPr>
          <w:rFonts w:ascii="仿宋" w:hAnsi="仿宋" w:eastAsia="仿宋" w:cs="仿宋"/>
        </w:rPr>
      </w:pPr>
      <w:r>
        <w:rPr>
          <w:rFonts w:hint="eastAsia" w:ascii="仿宋" w:hAnsi="仿宋" w:eastAsia="仿宋" w:cs="仿宋"/>
        </w:rPr>
        <w:t>说明：提供具有经审计资质单位出具赋码的完整2024年度的财务审计报告，成立时间至提交投标文件截止时间不足一年的可提供成立后任意时段的资产负债表；或其开标前六个月内基本存款账户开户银行出具的资信证明；或信用担保机构出具的投标担保函（以上三种形式的资料提供任何一种即可）。</w:t>
      </w:r>
    </w:p>
    <w:p w14:paraId="45EC706E">
      <w:pPr>
        <w:spacing w:line="360" w:lineRule="auto"/>
        <w:outlineLvl w:val="2"/>
        <w:rPr>
          <w:rFonts w:hint="eastAsia" w:ascii="仿宋" w:hAnsi="仿宋" w:eastAsia="仿宋" w:cs="仿宋"/>
          <w:b/>
          <w:bCs/>
          <w:sz w:val="30"/>
          <w:szCs w:val="30"/>
        </w:rPr>
      </w:pPr>
      <w:r>
        <w:rPr>
          <w:rFonts w:hint="eastAsia" w:ascii="仿宋" w:hAnsi="仿宋" w:eastAsia="仿宋" w:cs="仿宋"/>
          <w:b/>
          <w:bCs/>
          <w:sz w:val="30"/>
          <w:szCs w:val="30"/>
        </w:rPr>
        <w:t>三、社保缴纳证明</w:t>
      </w:r>
    </w:p>
    <w:p w14:paraId="0E83C474">
      <w:pPr>
        <w:spacing w:line="500" w:lineRule="exact"/>
        <w:ind w:firstLine="480" w:firstLineChars="200"/>
        <w:rPr>
          <w:rFonts w:ascii="仿宋" w:hAnsi="仿宋" w:eastAsia="仿宋" w:cs="仿宋"/>
        </w:rPr>
      </w:pPr>
      <w:r>
        <w:rPr>
          <w:rFonts w:hint="eastAsia" w:ascii="仿宋" w:hAnsi="仿宋" w:eastAsia="仿宋" w:cs="仿宋"/>
        </w:rPr>
        <w:t>说明：提供首次磋商响应文件递交截止时间前1年内已缴存的至少一个月的社会保障资金缴存单据或社保机构开具的社会保险参保缴费情况证明，依法不需要缴纳社会保障资金的单位应提供相关证明材料</w:t>
      </w:r>
    </w:p>
    <w:p w14:paraId="32F6F46B">
      <w:pPr>
        <w:spacing w:line="360" w:lineRule="auto"/>
        <w:outlineLvl w:val="2"/>
        <w:rPr>
          <w:rFonts w:hint="eastAsia" w:ascii="仿宋" w:hAnsi="仿宋" w:eastAsia="仿宋" w:cs="仿宋"/>
          <w:b/>
          <w:bCs/>
          <w:sz w:val="30"/>
          <w:szCs w:val="30"/>
        </w:rPr>
      </w:pPr>
      <w:r>
        <w:rPr>
          <w:rFonts w:hint="eastAsia" w:ascii="仿宋" w:hAnsi="仿宋" w:eastAsia="仿宋" w:cs="仿宋"/>
          <w:b/>
          <w:bCs/>
          <w:sz w:val="30"/>
          <w:szCs w:val="30"/>
        </w:rPr>
        <w:t>四、税收缴纳证明</w:t>
      </w:r>
    </w:p>
    <w:p w14:paraId="765295DE">
      <w:pPr>
        <w:spacing w:line="500" w:lineRule="exact"/>
        <w:ind w:firstLine="480" w:firstLineChars="200"/>
        <w:rPr>
          <w:rFonts w:ascii="仿宋" w:hAnsi="仿宋" w:eastAsia="仿宋" w:cs="仿宋"/>
        </w:rPr>
      </w:pPr>
      <w:r>
        <w:rPr>
          <w:rFonts w:hint="eastAsia" w:ascii="仿宋" w:hAnsi="仿宋" w:eastAsia="仿宋" w:cs="仿宋"/>
        </w:rPr>
        <w:t>说明：提供首次磋商响应文件递交截止时间前1年内任意时段的纳税证明或完税证明（除印花税外任意税种），纳税证明或完税证明上应有代收机构或税务机关的公章或业务专用章。依法免税的供应商应提供相关文件证明</w:t>
      </w:r>
    </w:p>
    <w:p w14:paraId="5B26CB3B">
      <w:pPr>
        <w:spacing w:line="360" w:lineRule="auto"/>
        <w:outlineLvl w:val="2"/>
        <w:rPr>
          <w:rFonts w:ascii="仿宋" w:hAnsi="仿宋" w:eastAsia="仿宋" w:cs="仿宋"/>
          <w:b/>
          <w:bCs/>
          <w:sz w:val="30"/>
          <w:szCs w:val="30"/>
        </w:rPr>
      </w:pPr>
      <w:r>
        <w:rPr>
          <w:rFonts w:hint="eastAsia" w:ascii="仿宋" w:hAnsi="仿宋" w:eastAsia="仿宋" w:cs="仿宋"/>
          <w:b/>
          <w:bCs/>
          <w:sz w:val="30"/>
          <w:szCs w:val="30"/>
        </w:rPr>
        <w:br w:type="page"/>
      </w:r>
      <w:r>
        <w:rPr>
          <w:rFonts w:hint="eastAsia" w:ascii="仿宋" w:hAnsi="仿宋" w:eastAsia="仿宋" w:cs="仿宋"/>
          <w:b/>
          <w:bCs/>
          <w:sz w:val="30"/>
          <w:szCs w:val="30"/>
        </w:rPr>
        <w:t>五、履行合同承诺函</w:t>
      </w:r>
    </w:p>
    <w:p w14:paraId="4E98A885">
      <w:pPr>
        <w:jc w:val="center"/>
        <w:rPr>
          <w:rFonts w:hint="eastAsia" w:ascii="仿宋" w:hAnsi="仿宋" w:eastAsia="仿宋" w:cs="仿宋"/>
          <w:b/>
          <w:szCs w:val="24"/>
        </w:rPr>
      </w:pPr>
    </w:p>
    <w:p w14:paraId="30D8DA73">
      <w:pPr>
        <w:spacing w:line="360" w:lineRule="auto"/>
        <w:jc w:val="center"/>
        <w:rPr>
          <w:rFonts w:hint="eastAsia" w:ascii="仿宋" w:hAnsi="仿宋" w:eastAsia="仿宋" w:cs="仿宋"/>
          <w:b/>
          <w:bCs/>
          <w:sz w:val="28"/>
          <w:szCs w:val="28"/>
        </w:rPr>
      </w:pPr>
      <w:r>
        <w:rPr>
          <w:rFonts w:hint="eastAsia" w:ascii="仿宋" w:hAnsi="仿宋" w:eastAsia="仿宋" w:cs="仿宋"/>
          <w:b/>
          <w:bCs/>
          <w:sz w:val="28"/>
          <w:szCs w:val="28"/>
        </w:rPr>
        <w:t>具备履行合同所必需的设备和专业技术能力承诺函</w:t>
      </w:r>
    </w:p>
    <w:p w14:paraId="117F9BAC">
      <w:pPr>
        <w:spacing w:line="360" w:lineRule="auto"/>
        <w:rPr>
          <w:rFonts w:hint="eastAsia" w:ascii="仿宋" w:hAnsi="仿宋" w:eastAsia="仿宋" w:cs="仿宋"/>
          <w:szCs w:val="24"/>
          <w:u w:val="single"/>
        </w:rPr>
      </w:pPr>
      <w:r>
        <w:rPr>
          <w:rFonts w:hint="eastAsia" w:ascii="仿宋" w:hAnsi="仿宋" w:eastAsia="仿宋" w:cs="仿宋"/>
          <w:szCs w:val="24"/>
          <w:u w:val="single"/>
        </w:rPr>
        <w:t>致：（采购人名称）</w:t>
      </w:r>
    </w:p>
    <w:p w14:paraId="4BAA174B">
      <w:pPr>
        <w:spacing w:line="360" w:lineRule="auto"/>
        <w:ind w:firstLine="480"/>
        <w:rPr>
          <w:rFonts w:hint="eastAsia" w:ascii="仿宋" w:hAnsi="仿宋" w:eastAsia="仿宋" w:cs="仿宋"/>
          <w:szCs w:val="24"/>
        </w:rPr>
      </w:pPr>
      <w:r>
        <w:rPr>
          <w:rFonts w:hint="eastAsia" w:ascii="仿宋" w:hAnsi="仿宋" w:eastAsia="仿宋" w:cs="仿宋"/>
          <w:b/>
          <w:szCs w:val="24"/>
        </w:rPr>
        <w:t>我方作为</w:t>
      </w:r>
      <w:r>
        <w:rPr>
          <w:rFonts w:hint="eastAsia" w:ascii="仿宋" w:hAnsi="仿宋" w:eastAsia="仿宋" w:cs="仿宋"/>
          <w:b/>
          <w:szCs w:val="24"/>
          <w:u w:val="single"/>
        </w:rPr>
        <w:t xml:space="preserve">项目名称  </w:t>
      </w:r>
      <w:r>
        <w:rPr>
          <w:rFonts w:hint="eastAsia" w:ascii="仿宋" w:hAnsi="仿宋" w:eastAsia="仿宋" w:cs="仿宋"/>
          <w:b/>
          <w:szCs w:val="24"/>
        </w:rPr>
        <w:t>（项目编号：</w:t>
      </w:r>
      <w:r>
        <w:rPr>
          <w:rFonts w:hint="eastAsia" w:ascii="仿宋" w:hAnsi="仿宋" w:eastAsia="仿宋" w:cs="仿宋"/>
          <w:b/>
          <w:szCs w:val="24"/>
          <w:u w:val="single"/>
        </w:rPr>
        <w:t xml:space="preserve">     </w:t>
      </w:r>
      <w:r>
        <w:rPr>
          <w:rFonts w:hint="eastAsia" w:ascii="仿宋" w:hAnsi="仿宋" w:eastAsia="仿宋" w:cs="仿宋"/>
          <w:b/>
          <w:szCs w:val="24"/>
        </w:rPr>
        <w:t>）的投标供应商，在此郑重承诺：</w:t>
      </w:r>
    </w:p>
    <w:p w14:paraId="614DA07C">
      <w:pPr>
        <w:spacing w:line="360" w:lineRule="auto"/>
        <w:ind w:firstLine="480"/>
        <w:rPr>
          <w:rFonts w:hint="eastAsia" w:ascii="仿宋" w:hAnsi="仿宋" w:eastAsia="仿宋" w:cs="仿宋"/>
          <w:szCs w:val="24"/>
        </w:rPr>
      </w:pPr>
      <w:r>
        <w:rPr>
          <w:rFonts w:hint="eastAsia" w:ascii="仿宋" w:hAnsi="仿宋" w:eastAsia="仿宋" w:cs="仿宋"/>
          <w:szCs w:val="24"/>
        </w:rPr>
        <w:t>我公司具备履行合同所必需的设备和专业技术能力。</w:t>
      </w:r>
    </w:p>
    <w:p w14:paraId="6EA85D1E">
      <w:pPr>
        <w:spacing w:line="360" w:lineRule="auto"/>
        <w:ind w:firstLine="480"/>
        <w:rPr>
          <w:rFonts w:hint="eastAsia" w:ascii="仿宋" w:hAnsi="仿宋" w:eastAsia="仿宋" w:cs="仿宋"/>
          <w:b/>
          <w:szCs w:val="24"/>
        </w:rPr>
      </w:pPr>
      <w:r>
        <w:rPr>
          <w:rFonts w:hint="eastAsia" w:ascii="仿宋" w:hAnsi="仿宋" w:eastAsia="仿宋" w:cs="仿宋"/>
          <w:b/>
          <w:szCs w:val="24"/>
        </w:rPr>
        <w:t>如有不实，我方将无条件地退出本项目的采购活动，并遵照《中华人民共和国政府采购法》有关“提供虚假材料的规定”接受处罚。</w:t>
      </w:r>
    </w:p>
    <w:p w14:paraId="67A4746A">
      <w:pPr>
        <w:spacing w:line="360" w:lineRule="auto"/>
        <w:ind w:firstLine="480"/>
        <w:rPr>
          <w:rFonts w:hint="eastAsia" w:ascii="仿宋" w:hAnsi="仿宋" w:eastAsia="仿宋" w:cs="仿宋"/>
          <w:b/>
          <w:szCs w:val="24"/>
        </w:rPr>
      </w:pPr>
      <w:r>
        <w:rPr>
          <w:rFonts w:hint="eastAsia" w:ascii="仿宋" w:hAnsi="仿宋" w:eastAsia="仿宋" w:cs="仿宋"/>
          <w:b/>
          <w:szCs w:val="24"/>
        </w:rPr>
        <w:t>特此承诺。</w:t>
      </w:r>
    </w:p>
    <w:p w14:paraId="1DEF140E">
      <w:pPr>
        <w:spacing w:line="360" w:lineRule="auto"/>
        <w:ind w:firstLine="480"/>
        <w:rPr>
          <w:rFonts w:hint="eastAsia" w:ascii="仿宋" w:hAnsi="仿宋" w:eastAsia="仿宋" w:cs="仿宋"/>
          <w:b/>
          <w:szCs w:val="24"/>
        </w:rPr>
      </w:pPr>
    </w:p>
    <w:p w14:paraId="23162652">
      <w:pPr>
        <w:spacing w:line="360" w:lineRule="auto"/>
        <w:ind w:firstLine="480" w:firstLineChars="200"/>
        <w:jc w:val="center"/>
        <w:rPr>
          <w:rFonts w:hint="eastAsia" w:ascii="仿宋" w:hAnsi="仿宋" w:eastAsia="仿宋" w:cs="仿宋"/>
          <w:szCs w:val="24"/>
          <w:u w:val="single"/>
        </w:rPr>
      </w:pPr>
      <w:r>
        <w:rPr>
          <w:rFonts w:hint="eastAsia" w:ascii="仿宋" w:hAnsi="仿宋" w:eastAsia="仿宋" w:cs="仿宋"/>
          <w:szCs w:val="24"/>
        </w:rPr>
        <w:t xml:space="preserve">              供应商名称： </w:t>
      </w:r>
      <w:r>
        <w:rPr>
          <w:rFonts w:hint="eastAsia" w:ascii="仿宋" w:hAnsi="仿宋" w:eastAsia="仿宋" w:cs="仿宋"/>
          <w:szCs w:val="24"/>
          <w:u w:val="single"/>
        </w:rPr>
        <w:t xml:space="preserve">              </w:t>
      </w:r>
      <w:r>
        <w:rPr>
          <w:rFonts w:hint="eastAsia" w:ascii="仿宋" w:hAnsi="仿宋" w:eastAsia="仿宋" w:cs="仿宋"/>
          <w:szCs w:val="24"/>
        </w:rPr>
        <w:t>（公章）</w:t>
      </w:r>
    </w:p>
    <w:p w14:paraId="3E09207C">
      <w:pPr>
        <w:spacing w:line="360" w:lineRule="auto"/>
        <w:ind w:firstLine="480" w:firstLineChars="200"/>
        <w:jc w:val="center"/>
        <w:rPr>
          <w:rFonts w:hint="eastAsia" w:ascii="仿宋" w:hAnsi="仿宋" w:eastAsia="仿宋" w:cs="仿宋"/>
          <w:szCs w:val="24"/>
        </w:rPr>
      </w:pPr>
      <w:r>
        <w:rPr>
          <w:rFonts w:hint="eastAsia" w:ascii="仿宋" w:hAnsi="仿宋" w:eastAsia="仿宋" w:cs="仿宋"/>
          <w:szCs w:val="24"/>
        </w:rPr>
        <w:t xml:space="preserve">            日    期：</w:t>
      </w:r>
      <w:r>
        <w:rPr>
          <w:rFonts w:hint="eastAsia" w:ascii="仿宋" w:hAnsi="仿宋" w:eastAsia="仿宋" w:cs="仿宋"/>
          <w:szCs w:val="24"/>
          <w:u w:val="single"/>
        </w:rPr>
        <w:t xml:space="preserve">     </w:t>
      </w:r>
      <w:r>
        <w:rPr>
          <w:rFonts w:hint="eastAsia" w:ascii="仿宋" w:hAnsi="仿宋" w:eastAsia="仿宋" w:cs="仿宋"/>
          <w:szCs w:val="24"/>
        </w:rPr>
        <w:t>年</w:t>
      </w:r>
      <w:r>
        <w:rPr>
          <w:rFonts w:hint="eastAsia" w:ascii="仿宋" w:hAnsi="仿宋" w:eastAsia="仿宋" w:cs="仿宋"/>
          <w:szCs w:val="24"/>
          <w:u w:val="single"/>
        </w:rPr>
        <w:t xml:space="preserve">      </w:t>
      </w:r>
      <w:r>
        <w:rPr>
          <w:rFonts w:hint="eastAsia" w:ascii="仿宋" w:hAnsi="仿宋" w:eastAsia="仿宋" w:cs="仿宋"/>
          <w:szCs w:val="24"/>
        </w:rPr>
        <w:t>月</w:t>
      </w:r>
      <w:r>
        <w:rPr>
          <w:rFonts w:hint="eastAsia" w:ascii="仿宋" w:hAnsi="仿宋" w:eastAsia="仿宋" w:cs="仿宋"/>
          <w:szCs w:val="24"/>
          <w:u w:val="single"/>
        </w:rPr>
        <w:t xml:space="preserve">     </w:t>
      </w:r>
      <w:r>
        <w:rPr>
          <w:rFonts w:hint="eastAsia" w:ascii="仿宋" w:hAnsi="仿宋" w:eastAsia="仿宋" w:cs="仿宋"/>
          <w:szCs w:val="24"/>
        </w:rPr>
        <w:t>日</w:t>
      </w:r>
    </w:p>
    <w:p w14:paraId="4AE569B6">
      <w:pPr>
        <w:spacing w:line="360" w:lineRule="auto"/>
        <w:rPr>
          <w:rFonts w:hint="eastAsia" w:ascii="仿宋" w:hAnsi="仿宋" w:eastAsia="仿宋" w:cs="仿宋"/>
          <w:b/>
          <w:bCs/>
          <w:sz w:val="30"/>
          <w:szCs w:val="30"/>
        </w:rPr>
      </w:pPr>
    </w:p>
    <w:p w14:paraId="34EE464E">
      <w:pPr>
        <w:spacing w:line="360" w:lineRule="auto"/>
        <w:outlineLvl w:val="2"/>
        <w:rPr>
          <w:rFonts w:ascii="仿宋" w:hAnsi="仿宋" w:eastAsia="仿宋" w:cs="仿宋"/>
          <w:b/>
          <w:bCs/>
          <w:sz w:val="30"/>
          <w:szCs w:val="30"/>
        </w:rPr>
      </w:pPr>
      <w:r>
        <w:rPr>
          <w:rFonts w:hint="eastAsia" w:ascii="仿宋" w:hAnsi="仿宋" w:eastAsia="仿宋" w:cs="仿宋"/>
          <w:b/>
          <w:bCs/>
          <w:sz w:val="30"/>
          <w:szCs w:val="30"/>
        </w:rPr>
        <w:br w:type="page"/>
      </w:r>
      <w:r>
        <w:rPr>
          <w:rFonts w:hint="eastAsia" w:ascii="仿宋" w:hAnsi="仿宋" w:eastAsia="仿宋" w:cs="仿宋"/>
          <w:b/>
          <w:bCs/>
          <w:sz w:val="30"/>
          <w:szCs w:val="30"/>
        </w:rPr>
        <w:t>六、无重大违法记录书面声明</w:t>
      </w:r>
    </w:p>
    <w:p w14:paraId="0B06FB06">
      <w:pPr>
        <w:spacing w:line="360" w:lineRule="auto"/>
        <w:jc w:val="center"/>
        <w:rPr>
          <w:rFonts w:hint="eastAsia" w:ascii="仿宋" w:hAnsi="仿宋" w:eastAsia="仿宋" w:cs="仿宋"/>
          <w:sz w:val="28"/>
          <w:szCs w:val="28"/>
        </w:rPr>
      </w:pPr>
      <w:r>
        <w:rPr>
          <w:rFonts w:hint="eastAsia" w:ascii="仿宋" w:hAnsi="仿宋" w:eastAsia="仿宋" w:cs="仿宋"/>
          <w:b/>
          <w:bCs/>
          <w:sz w:val="28"/>
          <w:szCs w:val="28"/>
        </w:rPr>
        <w:t>参加政府采购活动前3年内，在经营活动中没有重大违法记录的书面声明</w:t>
      </w:r>
    </w:p>
    <w:p w14:paraId="1335EA7A">
      <w:pPr>
        <w:tabs>
          <w:tab w:val="left" w:pos="5580"/>
        </w:tabs>
        <w:spacing w:before="120" w:line="360" w:lineRule="auto"/>
        <w:rPr>
          <w:rFonts w:hint="eastAsia" w:ascii="仿宋" w:hAnsi="仿宋" w:eastAsia="仿宋" w:cs="仿宋"/>
          <w:szCs w:val="24"/>
        </w:rPr>
      </w:pPr>
      <w:r>
        <w:rPr>
          <w:rFonts w:hint="eastAsia" w:ascii="仿宋" w:hAnsi="仿宋" w:eastAsia="仿宋" w:cs="仿宋"/>
          <w:szCs w:val="24"/>
          <w:u w:val="single"/>
        </w:rPr>
        <w:t>致：（采购人名称）</w:t>
      </w:r>
    </w:p>
    <w:p w14:paraId="5F1E533E">
      <w:pPr>
        <w:tabs>
          <w:tab w:val="left" w:pos="5580"/>
        </w:tabs>
        <w:spacing w:before="120" w:line="360" w:lineRule="auto"/>
        <w:ind w:firstLine="480" w:firstLineChars="200"/>
        <w:rPr>
          <w:rFonts w:hint="eastAsia" w:ascii="仿宋" w:hAnsi="仿宋" w:eastAsia="仿宋" w:cs="仿宋"/>
          <w:szCs w:val="24"/>
        </w:rPr>
      </w:pPr>
      <w:r>
        <w:rPr>
          <w:rFonts w:hint="eastAsia" w:ascii="仿宋" w:hAnsi="仿宋" w:eastAsia="仿宋" w:cs="仿宋"/>
          <w:szCs w:val="24"/>
        </w:rPr>
        <w:t>我公司郑重声明在参加本项目政府采购活动前三年内，在经营活动中无重大违法记录。公司未受到行政处罚或责令停业、吊销许可证（或执照）；未处于财产被接管、冻结、破产状况。</w:t>
      </w:r>
    </w:p>
    <w:p w14:paraId="0AC57A22">
      <w:pPr>
        <w:spacing w:line="360" w:lineRule="auto"/>
        <w:ind w:firstLine="480"/>
        <w:rPr>
          <w:rFonts w:hint="eastAsia" w:ascii="仿宋" w:hAnsi="仿宋" w:eastAsia="仿宋" w:cs="仿宋"/>
          <w:b/>
          <w:szCs w:val="24"/>
        </w:rPr>
      </w:pPr>
      <w:r>
        <w:rPr>
          <w:rFonts w:hint="eastAsia" w:ascii="仿宋" w:hAnsi="仿宋" w:eastAsia="仿宋" w:cs="仿宋"/>
          <w:b/>
          <w:szCs w:val="24"/>
        </w:rPr>
        <w:t>如有不实，我方将无条件地退出本项目的采购活动，并遵照《中华人民共和国政府采购法》有关“提供虚假材料的规定”接受处罚。</w:t>
      </w:r>
    </w:p>
    <w:p w14:paraId="6DD86178">
      <w:pPr>
        <w:tabs>
          <w:tab w:val="left" w:pos="5580"/>
        </w:tabs>
        <w:spacing w:before="120" w:line="360" w:lineRule="auto"/>
        <w:ind w:firstLine="480" w:firstLineChars="200"/>
        <w:rPr>
          <w:rFonts w:hint="eastAsia" w:ascii="仿宋" w:hAnsi="仿宋" w:eastAsia="仿宋" w:cs="仿宋"/>
          <w:szCs w:val="24"/>
        </w:rPr>
      </w:pPr>
      <w:r>
        <w:rPr>
          <w:rFonts w:hint="eastAsia" w:ascii="仿宋" w:hAnsi="仿宋" w:eastAsia="仿宋" w:cs="仿宋"/>
          <w:szCs w:val="24"/>
        </w:rPr>
        <w:t>特此声明。</w:t>
      </w:r>
    </w:p>
    <w:p w14:paraId="0FD19048">
      <w:pPr>
        <w:tabs>
          <w:tab w:val="left" w:pos="5580"/>
        </w:tabs>
        <w:spacing w:before="120" w:line="360" w:lineRule="auto"/>
        <w:ind w:firstLine="480" w:firstLineChars="200"/>
        <w:rPr>
          <w:rFonts w:hint="eastAsia" w:ascii="仿宋" w:hAnsi="仿宋" w:eastAsia="仿宋" w:cs="仿宋"/>
          <w:szCs w:val="24"/>
        </w:rPr>
      </w:pPr>
    </w:p>
    <w:p w14:paraId="1E8F4A5D">
      <w:pPr>
        <w:spacing w:before="120" w:after="120" w:line="360" w:lineRule="auto"/>
        <w:ind w:firstLine="3600" w:firstLineChars="1500"/>
        <w:rPr>
          <w:rFonts w:hint="eastAsia" w:ascii="仿宋" w:hAnsi="仿宋" w:eastAsia="仿宋" w:cs="仿宋"/>
          <w:szCs w:val="24"/>
          <w:u w:val="single"/>
        </w:rPr>
      </w:pPr>
      <w:r>
        <w:rPr>
          <w:rFonts w:hint="eastAsia" w:ascii="仿宋" w:hAnsi="仿宋" w:eastAsia="仿宋" w:cs="仿宋"/>
          <w:szCs w:val="24"/>
        </w:rPr>
        <w:t xml:space="preserve">供应商名称： </w:t>
      </w:r>
      <w:r>
        <w:rPr>
          <w:rFonts w:hint="eastAsia" w:ascii="仿宋" w:hAnsi="仿宋" w:eastAsia="仿宋" w:cs="仿宋"/>
          <w:szCs w:val="24"/>
          <w:u w:val="single"/>
        </w:rPr>
        <w:t xml:space="preserve">              </w:t>
      </w:r>
      <w:r>
        <w:rPr>
          <w:rFonts w:hint="eastAsia" w:ascii="仿宋" w:hAnsi="仿宋" w:eastAsia="仿宋" w:cs="仿宋"/>
          <w:szCs w:val="24"/>
        </w:rPr>
        <w:t>（公章）</w:t>
      </w:r>
    </w:p>
    <w:p w14:paraId="6D3EC68E">
      <w:pPr>
        <w:spacing w:line="360" w:lineRule="auto"/>
        <w:ind w:firstLine="3600" w:firstLineChars="1500"/>
        <w:rPr>
          <w:rFonts w:hint="eastAsia" w:ascii="仿宋" w:hAnsi="仿宋" w:eastAsia="仿宋" w:cs="仿宋"/>
          <w:szCs w:val="24"/>
        </w:rPr>
      </w:pPr>
      <w:r>
        <w:rPr>
          <w:rFonts w:hint="eastAsia" w:ascii="仿宋" w:hAnsi="仿宋" w:eastAsia="仿宋" w:cs="仿宋"/>
          <w:szCs w:val="24"/>
        </w:rPr>
        <w:t>日    期：</w:t>
      </w:r>
      <w:r>
        <w:rPr>
          <w:rFonts w:hint="eastAsia" w:ascii="仿宋" w:hAnsi="仿宋" w:eastAsia="仿宋" w:cs="仿宋"/>
          <w:szCs w:val="24"/>
          <w:u w:val="single"/>
        </w:rPr>
        <w:t xml:space="preserve">     </w:t>
      </w:r>
      <w:r>
        <w:rPr>
          <w:rFonts w:hint="eastAsia" w:ascii="仿宋" w:hAnsi="仿宋" w:eastAsia="仿宋" w:cs="仿宋"/>
          <w:szCs w:val="24"/>
        </w:rPr>
        <w:t>年</w:t>
      </w:r>
      <w:r>
        <w:rPr>
          <w:rFonts w:hint="eastAsia" w:ascii="仿宋" w:hAnsi="仿宋" w:eastAsia="仿宋" w:cs="仿宋"/>
          <w:szCs w:val="24"/>
          <w:u w:val="single"/>
        </w:rPr>
        <w:t xml:space="preserve">      </w:t>
      </w:r>
      <w:r>
        <w:rPr>
          <w:rFonts w:hint="eastAsia" w:ascii="仿宋" w:hAnsi="仿宋" w:eastAsia="仿宋" w:cs="仿宋"/>
          <w:szCs w:val="24"/>
        </w:rPr>
        <w:t>月</w:t>
      </w:r>
      <w:r>
        <w:rPr>
          <w:rFonts w:hint="eastAsia" w:ascii="仿宋" w:hAnsi="仿宋" w:eastAsia="仿宋" w:cs="仿宋"/>
          <w:szCs w:val="24"/>
          <w:u w:val="single"/>
        </w:rPr>
        <w:t xml:space="preserve">     </w:t>
      </w:r>
      <w:r>
        <w:rPr>
          <w:rFonts w:hint="eastAsia" w:ascii="仿宋" w:hAnsi="仿宋" w:eastAsia="仿宋" w:cs="仿宋"/>
          <w:szCs w:val="24"/>
        </w:rPr>
        <w:t>日</w:t>
      </w:r>
    </w:p>
    <w:p w14:paraId="5BB641BB">
      <w:pPr>
        <w:spacing w:line="500" w:lineRule="exact"/>
        <w:rPr>
          <w:rFonts w:hint="eastAsia" w:ascii="仿宋" w:hAnsi="仿宋" w:eastAsia="仿宋" w:cs="仿宋"/>
        </w:rPr>
      </w:pPr>
    </w:p>
    <w:p w14:paraId="3AA5B4D6">
      <w:pPr>
        <w:pStyle w:val="4"/>
        <w:rPr>
          <w:rFonts w:hint="eastAsia" w:ascii="仿宋" w:hAnsi="仿宋" w:eastAsia="仿宋" w:cs="仿宋"/>
        </w:rPr>
      </w:pPr>
    </w:p>
    <w:p w14:paraId="4B6127C2">
      <w:pPr>
        <w:pStyle w:val="4"/>
        <w:rPr>
          <w:rFonts w:hint="eastAsia" w:ascii="仿宋" w:hAnsi="仿宋" w:eastAsia="仿宋" w:cs="仿宋"/>
        </w:rPr>
      </w:pPr>
    </w:p>
    <w:p w14:paraId="0DE6026F">
      <w:pPr>
        <w:tabs>
          <w:tab w:val="right" w:pos="9070"/>
        </w:tabs>
        <w:spacing w:line="500" w:lineRule="exact"/>
        <w:rPr>
          <w:rFonts w:hint="eastAsia" w:ascii="仿宋" w:hAnsi="仿宋" w:eastAsia="仿宋" w:cs="仿宋"/>
          <w:bCs/>
        </w:rPr>
      </w:pPr>
      <w:r>
        <w:rPr>
          <w:rFonts w:hint="eastAsia" w:ascii="仿宋" w:hAnsi="仿宋" w:eastAsia="仿宋" w:cs="仿宋"/>
          <w:bCs/>
        </w:rPr>
        <w:tab/>
      </w:r>
    </w:p>
    <w:p w14:paraId="1885071A">
      <w:pPr>
        <w:pStyle w:val="7"/>
        <w:spacing w:line="500" w:lineRule="exact"/>
        <w:ind w:firstLine="0" w:firstLineChars="0"/>
        <w:outlineLvl w:val="2"/>
        <w:rPr>
          <w:b/>
          <w:bCs/>
          <w:sz w:val="30"/>
          <w:szCs w:val="30"/>
        </w:rPr>
      </w:pPr>
      <w:r>
        <w:rPr>
          <w:rFonts w:hint="eastAsia" w:ascii="仿宋" w:hAnsi="仿宋" w:eastAsia="仿宋" w:cs="仿宋"/>
          <w:bCs/>
        </w:rPr>
        <w:br w:type="page"/>
      </w:r>
      <w:bookmarkEnd w:id="1"/>
      <w:bookmarkEnd w:id="2"/>
      <w:bookmarkEnd w:id="3"/>
      <w:bookmarkEnd w:id="4"/>
      <w:bookmarkEnd w:id="5"/>
      <w:r>
        <w:rPr>
          <w:rFonts w:hint="eastAsia" w:ascii="仿宋" w:hAnsi="仿宋" w:eastAsia="仿宋" w:cs="仿宋"/>
          <w:b/>
          <w:bCs/>
          <w:sz w:val="30"/>
          <w:szCs w:val="30"/>
        </w:rPr>
        <w:t>七、落实政府采购政策需满足的资格要求</w:t>
      </w:r>
    </w:p>
    <w:p w14:paraId="4DA4A7B8">
      <w:pPr>
        <w:pStyle w:val="11"/>
        <w:spacing w:before="0" w:beforeLines="0" w:line="360" w:lineRule="auto"/>
        <w:ind w:firstLine="480" w:firstLineChars="200"/>
        <w:outlineLvl w:val="9"/>
        <w:rPr>
          <w:rFonts w:hint="eastAsia" w:ascii="仿宋" w:hAnsi="仿宋" w:eastAsia="仿宋" w:cs="仿宋"/>
          <w:b w:val="0"/>
          <w:bCs w:val="0"/>
          <w:sz w:val="24"/>
          <w:szCs w:val="24"/>
        </w:rPr>
      </w:pPr>
      <w:r>
        <w:rPr>
          <w:rFonts w:hint="eastAsia" w:ascii="仿宋" w:hAnsi="仿宋" w:eastAsia="仿宋" w:cs="仿宋"/>
          <w:b w:val="0"/>
          <w:bCs w:val="0"/>
          <w:sz w:val="24"/>
          <w:szCs w:val="24"/>
        </w:rPr>
        <w:t>供应商应为小型、微型企业或监狱企业或残疾人福利性单位。供应商为小型、微型企业的，提供《中小企业声明函》，供应商为监狱企业的，应提供监狱企业的证明文件；供应商为残疾人福利性单位的，应提供《残疾人福利性单位声明函》。未提供相关证明文件的</w:t>
      </w:r>
      <w:r>
        <w:rPr>
          <w:rFonts w:hint="eastAsia" w:ascii="仿宋" w:hAnsi="仿宋" w:eastAsia="仿宋" w:cs="仿宋"/>
          <w:b w:val="0"/>
          <w:bCs w:val="0"/>
          <w:sz w:val="24"/>
          <w:szCs w:val="24"/>
          <w:lang w:val="en-US" w:eastAsia="zh-CN"/>
        </w:rPr>
        <w:t>按无效文件处理</w:t>
      </w:r>
      <w:r>
        <w:rPr>
          <w:rFonts w:hint="eastAsia" w:ascii="仿宋" w:hAnsi="仿宋" w:eastAsia="仿宋" w:cs="仿宋"/>
          <w:b w:val="0"/>
          <w:bCs w:val="0"/>
          <w:sz w:val="24"/>
          <w:szCs w:val="24"/>
        </w:rPr>
        <w:t>。</w:t>
      </w:r>
    </w:p>
    <w:p w14:paraId="6E4B6A62">
      <w:pPr>
        <w:pStyle w:val="11"/>
        <w:spacing w:before="0" w:beforeLines="0" w:line="360" w:lineRule="auto"/>
        <w:ind w:firstLine="480" w:firstLineChars="200"/>
        <w:outlineLvl w:val="9"/>
        <w:rPr>
          <w:rFonts w:hint="eastAsia" w:ascii="仿宋" w:hAnsi="仿宋" w:eastAsia="仿宋" w:cs="仿宋"/>
          <w:b w:val="0"/>
          <w:bCs w:val="0"/>
          <w:sz w:val="24"/>
          <w:szCs w:val="24"/>
          <w:lang w:val="en-US" w:eastAsia="zh-CN"/>
        </w:rPr>
      </w:pPr>
      <w:r>
        <w:rPr>
          <w:rFonts w:hint="eastAsia" w:ascii="仿宋" w:hAnsi="仿宋" w:eastAsia="仿宋" w:cs="仿宋"/>
          <w:b w:val="0"/>
          <w:bCs w:val="0"/>
          <w:color w:val="000000"/>
          <w:sz w:val="24"/>
          <w:szCs w:val="24"/>
          <w:highlight w:val="none"/>
          <w:lang w:val="en-US" w:eastAsia="zh-CN"/>
        </w:rPr>
        <w:t>各供应商可根据企业从业人员、营业收入、资产总额等指标，按照采购文件约定的采购标的对应的中小企业划分标准所属行业和《中小企业划型标准规定》（工信部联企业〔2011〕300号）进行自测，判断属于中型、小型还是微型企业。也可登录工业和信息化部的中小企业规模类型自测小程序（http://202.106.120.146/baosong/appweb/orgScale.html）进行测算。</w:t>
      </w:r>
    </w:p>
    <w:p w14:paraId="68930E49">
      <w:pPr>
        <w:pStyle w:val="11"/>
        <w:spacing w:before="0" w:beforeLines="0" w:line="360" w:lineRule="auto"/>
        <w:ind w:firstLine="482" w:firstLineChars="200"/>
        <w:outlineLvl w:val="9"/>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特别提醒：成交供应商享受中小企业扶持政策的，成交供应商的《中小企业声明函》或《残疾人福利性单位声明函》或监狱企业证明文件将随成交结果公告一同公布，接受社会监督。</w:t>
      </w:r>
    </w:p>
    <w:p w14:paraId="7FD14E74">
      <w:pPr>
        <w:spacing w:line="360" w:lineRule="auto"/>
        <w:ind w:firstLine="480" w:firstLineChars="200"/>
        <w:rPr>
          <w:rFonts w:hint="eastAsia" w:ascii="仿宋" w:hAnsi="仿宋" w:eastAsia="仿宋" w:cs="仿宋"/>
          <w:szCs w:val="24"/>
        </w:rPr>
      </w:pPr>
    </w:p>
    <w:p w14:paraId="5BC271D3">
      <w:pPr>
        <w:spacing w:before="166" w:beforeLines="50" w:line="500" w:lineRule="exact"/>
        <w:ind w:firstLine="482" w:firstLineChars="200"/>
        <w:rPr>
          <w:rFonts w:hint="eastAsia"/>
          <w:b/>
        </w:rPr>
      </w:pPr>
    </w:p>
    <w:p w14:paraId="5DBEB410">
      <w:pPr>
        <w:pStyle w:val="2"/>
        <w:rPr>
          <w:rFonts w:hint="eastAsia"/>
          <w:b/>
        </w:rPr>
      </w:pPr>
    </w:p>
    <w:p w14:paraId="5F518D71">
      <w:pPr>
        <w:rPr>
          <w:rFonts w:hint="eastAsia"/>
          <w:b/>
        </w:rPr>
      </w:pPr>
    </w:p>
    <w:p w14:paraId="222BBC2D">
      <w:pPr>
        <w:pStyle w:val="2"/>
        <w:rPr>
          <w:rFonts w:hint="eastAsia"/>
          <w:b/>
        </w:rPr>
      </w:pPr>
    </w:p>
    <w:p w14:paraId="1C106076">
      <w:pPr>
        <w:rPr>
          <w:rFonts w:hint="eastAsia"/>
          <w:b/>
        </w:rPr>
      </w:pPr>
    </w:p>
    <w:p w14:paraId="1DCC29E4">
      <w:pPr>
        <w:pStyle w:val="2"/>
        <w:rPr>
          <w:rFonts w:hint="eastAsia"/>
          <w:b/>
        </w:rPr>
      </w:pPr>
    </w:p>
    <w:p w14:paraId="164A1B7D">
      <w:pPr>
        <w:rPr>
          <w:rFonts w:hint="eastAsia"/>
          <w:b/>
        </w:rPr>
      </w:pPr>
    </w:p>
    <w:p w14:paraId="42619A3C">
      <w:pPr>
        <w:pStyle w:val="2"/>
        <w:rPr>
          <w:rFonts w:hint="eastAsia"/>
          <w:b/>
        </w:rPr>
      </w:pPr>
    </w:p>
    <w:p w14:paraId="4D14D294">
      <w:pPr>
        <w:rPr>
          <w:rFonts w:hint="eastAsia"/>
          <w:b/>
        </w:rPr>
      </w:pPr>
    </w:p>
    <w:p w14:paraId="3FF57F58">
      <w:pPr>
        <w:pStyle w:val="2"/>
        <w:rPr>
          <w:rFonts w:hint="eastAsia"/>
          <w:b/>
        </w:rPr>
      </w:pPr>
    </w:p>
    <w:p w14:paraId="7C30D17B">
      <w:pPr>
        <w:rPr>
          <w:rFonts w:hint="eastAsia"/>
          <w:b/>
        </w:rPr>
      </w:pPr>
    </w:p>
    <w:p w14:paraId="2F48718C">
      <w:pPr>
        <w:pStyle w:val="2"/>
        <w:rPr>
          <w:rFonts w:hint="eastAsia"/>
          <w:b/>
        </w:rPr>
      </w:pPr>
    </w:p>
    <w:p w14:paraId="162816D7">
      <w:pPr>
        <w:rPr>
          <w:rFonts w:hint="eastAsia"/>
          <w:b/>
        </w:rPr>
      </w:pPr>
    </w:p>
    <w:p w14:paraId="3533157A">
      <w:pPr>
        <w:pStyle w:val="2"/>
        <w:rPr>
          <w:rFonts w:hint="eastAsia"/>
          <w:b/>
        </w:rPr>
      </w:pPr>
    </w:p>
    <w:p w14:paraId="06BD2438">
      <w:pPr>
        <w:rPr>
          <w:rFonts w:hint="eastAsia"/>
          <w:b/>
        </w:rPr>
      </w:pPr>
    </w:p>
    <w:p w14:paraId="1DA01A67">
      <w:pPr>
        <w:pStyle w:val="2"/>
        <w:rPr>
          <w:rFonts w:hint="eastAsia"/>
          <w:b/>
        </w:rPr>
      </w:pPr>
    </w:p>
    <w:p w14:paraId="351CB663">
      <w:pPr>
        <w:rPr>
          <w:rFonts w:hint="eastAsia"/>
          <w:b/>
        </w:rPr>
      </w:pPr>
    </w:p>
    <w:p w14:paraId="16755CC6">
      <w:pPr>
        <w:pStyle w:val="2"/>
        <w:rPr>
          <w:rFonts w:hint="eastAsia"/>
        </w:rPr>
      </w:pPr>
    </w:p>
    <w:p w14:paraId="60C8D8DD">
      <w:pPr>
        <w:spacing w:line="500" w:lineRule="exact"/>
        <w:ind w:firstLine="482" w:firstLineChars="200"/>
        <w:jc w:val="center"/>
        <w:rPr>
          <w:rFonts w:hint="eastAsia" w:ascii="仿宋" w:hAnsi="仿宋" w:eastAsia="仿宋" w:cs="仿宋"/>
          <w:lang w:bidi="ar"/>
        </w:rPr>
      </w:pPr>
      <w:r>
        <w:rPr>
          <w:rFonts w:hint="eastAsia" w:ascii="仿宋" w:hAnsi="仿宋" w:eastAsia="仿宋" w:cs="仿宋"/>
          <w:b/>
          <w:bCs/>
          <w:lang w:bidi="ar"/>
        </w:rPr>
        <w:t>中小企业声明函（工程）</w:t>
      </w:r>
    </w:p>
    <w:p w14:paraId="3B972789">
      <w:pPr>
        <w:spacing w:line="500" w:lineRule="exact"/>
        <w:ind w:firstLine="480" w:firstLineChars="200"/>
        <w:jc w:val="center"/>
        <w:rPr>
          <w:rFonts w:hint="eastAsia" w:ascii="仿宋" w:hAnsi="仿宋" w:eastAsia="仿宋" w:cs="仿宋"/>
          <w:lang w:bidi="ar"/>
        </w:rPr>
      </w:pPr>
      <w:r>
        <w:rPr>
          <w:rFonts w:hint="eastAsia" w:ascii="仿宋" w:hAnsi="仿宋" w:eastAsia="仿宋" w:cs="仿宋"/>
          <w:lang w:bidi="ar"/>
        </w:rPr>
        <w:t>本公司（联合体）郑重声明，根据《政府采购促进中小企业发展管理办法》（财库[2020]46号）的规定，本公司（联合体）参加（单位名称）的（项目名称）  包的采购活动，工程的施工单位全部为符合政策要求的中小企业。相关企业（含联合体中的中小企业、签订分包意向协议的中小企业）的具体情况如下：</w:t>
      </w:r>
    </w:p>
    <w:p w14:paraId="503C0143">
      <w:pPr>
        <w:spacing w:line="500" w:lineRule="exact"/>
        <w:ind w:firstLine="480" w:firstLineChars="200"/>
        <w:jc w:val="both"/>
        <w:rPr>
          <w:rFonts w:hint="eastAsia" w:ascii="仿宋" w:hAnsi="仿宋" w:eastAsia="仿宋" w:cs="仿宋"/>
          <w:lang w:bidi="ar"/>
        </w:rPr>
      </w:pPr>
      <w:r>
        <w:rPr>
          <w:rFonts w:hint="eastAsia" w:ascii="仿宋" w:hAnsi="仿宋" w:eastAsia="仿宋" w:cs="仿宋"/>
          <w:lang w:bidi="ar"/>
        </w:rPr>
        <w:t>1.（标的名称），属于（采购文件中明确的所属行业）；承建（承接）企业为（企业名称），从业人员</w:t>
      </w:r>
      <w:r>
        <w:rPr>
          <w:rFonts w:hint="eastAsia" w:ascii="仿宋" w:hAnsi="仿宋" w:eastAsia="仿宋" w:cs="仿宋"/>
          <w:u w:val="single"/>
          <w:lang w:bidi="ar"/>
        </w:rPr>
        <w:t xml:space="preserve">      </w:t>
      </w:r>
      <w:r>
        <w:rPr>
          <w:rFonts w:hint="eastAsia" w:ascii="仿宋" w:hAnsi="仿宋" w:eastAsia="仿宋" w:cs="仿宋"/>
          <w:lang w:bidi="ar"/>
        </w:rPr>
        <w:t>人，营业收入为</w:t>
      </w:r>
      <w:r>
        <w:rPr>
          <w:rFonts w:hint="eastAsia" w:ascii="仿宋" w:hAnsi="仿宋" w:eastAsia="仿宋" w:cs="仿宋"/>
          <w:u w:val="single"/>
          <w:lang w:bidi="ar"/>
        </w:rPr>
        <w:t xml:space="preserve">        </w:t>
      </w:r>
      <w:r>
        <w:rPr>
          <w:rFonts w:hint="eastAsia" w:ascii="仿宋" w:hAnsi="仿宋" w:eastAsia="仿宋" w:cs="仿宋"/>
          <w:lang w:bidi="ar"/>
        </w:rPr>
        <w:t>万元，资产总额为        万元，属于</w:t>
      </w:r>
      <w:r>
        <w:rPr>
          <w:rFonts w:hint="eastAsia" w:ascii="仿宋" w:hAnsi="仿宋" w:eastAsia="仿宋" w:cs="仿宋"/>
          <w:u w:val="single"/>
          <w:lang w:bidi="ar"/>
        </w:rPr>
        <w:t>（中型企业、小型企业、微型企业）</w:t>
      </w:r>
      <w:r>
        <w:rPr>
          <w:rFonts w:hint="eastAsia" w:ascii="仿宋" w:hAnsi="仿宋" w:eastAsia="仿宋" w:cs="仿宋"/>
          <w:lang w:bidi="ar"/>
        </w:rPr>
        <w:t>；</w:t>
      </w:r>
    </w:p>
    <w:p w14:paraId="19D1092E">
      <w:pPr>
        <w:spacing w:line="500" w:lineRule="exact"/>
        <w:ind w:firstLine="480" w:firstLineChars="200"/>
        <w:jc w:val="both"/>
        <w:rPr>
          <w:rFonts w:hint="eastAsia" w:ascii="仿宋" w:hAnsi="仿宋" w:eastAsia="仿宋" w:cs="仿宋"/>
          <w:lang w:bidi="ar"/>
        </w:rPr>
      </w:pPr>
      <w:r>
        <w:rPr>
          <w:rFonts w:hint="eastAsia" w:ascii="仿宋" w:hAnsi="仿宋" w:eastAsia="仿宋" w:cs="仿宋"/>
          <w:lang w:bidi="ar"/>
        </w:rPr>
        <w:t>2.（标的名称），属于（采购文件中明确的所属行业）；承建（承接）企业为（企业名称），从业人员</w:t>
      </w:r>
      <w:r>
        <w:rPr>
          <w:rFonts w:hint="eastAsia" w:ascii="仿宋" w:hAnsi="仿宋" w:eastAsia="仿宋" w:cs="仿宋"/>
          <w:u w:val="single"/>
          <w:lang w:bidi="ar"/>
        </w:rPr>
        <w:t xml:space="preserve">      </w:t>
      </w:r>
      <w:r>
        <w:rPr>
          <w:rFonts w:hint="eastAsia" w:ascii="仿宋" w:hAnsi="仿宋" w:eastAsia="仿宋" w:cs="仿宋"/>
          <w:lang w:bidi="ar"/>
        </w:rPr>
        <w:t>人，营业收入为</w:t>
      </w:r>
      <w:r>
        <w:rPr>
          <w:rFonts w:hint="eastAsia" w:ascii="仿宋" w:hAnsi="仿宋" w:eastAsia="仿宋" w:cs="仿宋"/>
          <w:u w:val="single"/>
          <w:lang w:bidi="ar"/>
        </w:rPr>
        <w:t xml:space="preserve">        </w:t>
      </w:r>
      <w:r>
        <w:rPr>
          <w:rFonts w:hint="eastAsia" w:ascii="仿宋" w:hAnsi="仿宋" w:eastAsia="仿宋" w:cs="仿宋"/>
          <w:lang w:bidi="ar"/>
        </w:rPr>
        <w:t xml:space="preserve">万元，资产总额为        </w:t>
      </w:r>
      <w:r>
        <w:rPr>
          <w:rFonts w:hint="eastAsia" w:ascii="仿宋" w:hAnsi="仿宋" w:eastAsia="仿宋" w:cs="仿宋"/>
          <w:lang w:val="en-US" w:eastAsia="zh-CN" w:bidi="ar"/>
        </w:rPr>
        <w:t xml:space="preserve">             </w:t>
      </w:r>
      <w:r>
        <w:rPr>
          <w:rFonts w:hint="eastAsia" w:ascii="仿宋" w:hAnsi="仿宋" w:eastAsia="仿宋" w:cs="仿宋"/>
          <w:lang w:bidi="ar"/>
        </w:rPr>
        <w:t>万元，属于</w:t>
      </w:r>
      <w:r>
        <w:rPr>
          <w:rFonts w:hint="eastAsia" w:ascii="仿宋" w:hAnsi="仿宋" w:eastAsia="仿宋" w:cs="仿宋"/>
          <w:u w:val="single"/>
          <w:lang w:bidi="ar"/>
        </w:rPr>
        <w:t>（中型企业、小型企业、微型企业）</w:t>
      </w:r>
      <w:r>
        <w:rPr>
          <w:rFonts w:hint="eastAsia" w:ascii="仿宋" w:hAnsi="仿宋" w:eastAsia="仿宋" w:cs="仿宋"/>
          <w:lang w:bidi="ar"/>
        </w:rPr>
        <w:t>；</w:t>
      </w:r>
    </w:p>
    <w:p w14:paraId="379051B4">
      <w:pPr>
        <w:spacing w:line="500" w:lineRule="exact"/>
        <w:ind w:firstLine="480" w:firstLineChars="200"/>
        <w:jc w:val="both"/>
        <w:rPr>
          <w:rFonts w:hint="eastAsia" w:ascii="仿宋" w:hAnsi="仿宋" w:eastAsia="仿宋" w:cs="仿宋"/>
          <w:lang w:bidi="ar"/>
        </w:rPr>
      </w:pPr>
      <w:r>
        <w:rPr>
          <w:rFonts w:hint="eastAsia" w:ascii="仿宋" w:hAnsi="仿宋" w:eastAsia="仿宋" w:cs="仿宋"/>
          <w:lang w:bidi="ar"/>
        </w:rPr>
        <w:t>……</w:t>
      </w:r>
    </w:p>
    <w:p w14:paraId="3BEB7C5F">
      <w:pPr>
        <w:spacing w:line="500" w:lineRule="exact"/>
        <w:ind w:firstLine="480" w:firstLineChars="200"/>
        <w:jc w:val="both"/>
        <w:rPr>
          <w:rFonts w:hint="eastAsia" w:ascii="仿宋" w:hAnsi="仿宋" w:eastAsia="仿宋" w:cs="仿宋"/>
          <w:lang w:bidi="ar"/>
        </w:rPr>
      </w:pPr>
      <w:r>
        <w:rPr>
          <w:rFonts w:hint="eastAsia" w:ascii="仿宋" w:hAnsi="仿宋" w:eastAsia="仿宋" w:cs="仿宋"/>
          <w:lang w:bidi="ar"/>
        </w:rPr>
        <w:t>以上企业，不属于大企业的分支机构，不存在控股股东为大企业的情形，也不存在与大企业的负责人为同一人的情形。</w:t>
      </w:r>
    </w:p>
    <w:p w14:paraId="53649D34">
      <w:pPr>
        <w:spacing w:line="500" w:lineRule="exact"/>
        <w:ind w:firstLine="480" w:firstLineChars="200"/>
        <w:jc w:val="both"/>
        <w:rPr>
          <w:rFonts w:hint="eastAsia" w:ascii="仿宋" w:hAnsi="仿宋" w:eastAsia="仿宋" w:cs="仿宋"/>
          <w:lang w:bidi="ar"/>
        </w:rPr>
      </w:pPr>
      <w:r>
        <w:rPr>
          <w:rFonts w:hint="eastAsia" w:ascii="仿宋" w:hAnsi="仿宋" w:eastAsia="仿宋" w:cs="仿宋"/>
          <w:lang w:bidi="ar"/>
        </w:rPr>
        <w:t>本企业对上述声明内容的真实性负责。如有虚假，将依法承担相应责任。</w:t>
      </w:r>
    </w:p>
    <w:p w14:paraId="21CD9B26">
      <w:pPr>
        <w:spacing w:line="500" w:lineRule="exact"/>
        <w:ind w:firstLine="480" w:firstLineChars="200"/>
        <w:jc w:val="center"/>
        <w:rPr>
          <w:rFonts w:hint="eastAsia" w:ascii="仿宋" w:hAnsi="仿宋" w:eastAsia="仿宋" w:cs="仿宋"/>
          <w:lang w:bidi="ar"/>
        </w:rPr>
      </w:pPr>
    </w:p>
    <w:p w14:paraId="6C922D72">
      <w:pPr>
        <w:spacing w:line="500" w:lineRule="exact"/>
        <w:ind w:firstLine="480" w:firstLineChars="200"/>
        <w:jc w:val="center"/>
        <w:rPr>
          <w:rFonts w:hint="eastAsia" w:ascii="仿宋" w:hAnsi="仿宋" w:eastAsia="仿宋" w:cs="仿宋"/>
          <w:lang w:bidi="ar"/>
        </w:rPr>
      </w:pPr>
    </w:p>
    <w:p w14:paraId="5CEC18E3">
      <w:pPr>
        <w:spacing w:line="500" w:lineRule="exact"/>
        <w:ind w:firstLine="480" w:firstLineChars="200"/>
        <w:jc w:val="center"/>
        <w:rPr>
          <w:rFonts w:hint="eastAsia" w:ascii="仿宋" w:hAnsi="仿宋" w:eastAsia="仿宋" w:cs="仿宋"/>
          <w:lang w:bidi="ar"/>
        </w:rPr>
      </w:pPr>
      <w:r>
        <w:rPr>
          <w:rFonts w:hint="eastAsia" w:ascii="仿宋" w:hAnsi="仿宋" w:eastAsia="仿宋" w:cs="仿宋"/>
          <w:lang w:bidi="ar"/>
        </w:rPr>
        <w:t xml:space="preserve">                   企业名称（盖章）：</w:t>
      </w:r>
    </w:p>
    <w:p w14:paraId="7F14E9BC">
      <w:pPr>
        <w:spacing w:line="500" w:lineRule="exact"/>
        <w:ind w:firstLine="480" w:firstLineChars="200"/>
        <w:jc w:val="center"/>
        <w:rPr>
          <w:rFonts w:hint="eastAsia" w:ascii="仿宋" w:hAnsi="仿宋" w:eastAsia="仿宋" w:cs="仿宋"/>
          <w:lang w:bidi="ar"/>
        </w:rPr>
      </w:pPr>
      <w:r>
        <w:rPr>
          <w:rFonts w:hint="eastAsia" w:ascii="仿宋" w:hAnsi="仿宋" w:eastAsia="仿宋" w:cs="仿宋"/>
          <w:lang w:bidi="ar"/>
        </w:rPr>
        <w:t xml:space="preserve">       </w:t>
      </w:r>
      <w:r>
        <w:rPr>
          <w:rFonts w:hint="eastAsia" w:ascii="仿宋" w:hAnsi="仿宋" w:eastAsia="仿宋" w:cs="仿宋"/>
          <w:lang w:val="en-US" w:eastAsia="zh-CN" w:bidi="ar"/>
        </w:rPr>
        <w:t xml:space="preserve">    </w:t>
      </w:r>
      <w:r>
        <w:rPr>
          <w:rFonts w:hint="eastAsia" w:ascii="仿宋" w:hAnsi="仿宋" w:eastAsia="仿宋" w:cs="仿宋"/>
          <w:lang w:bidi="ar"/>
        </w:rPr>
        <w:t>日　　期：</w:t>
      </w:r>
    </w:p>
    <w:p w14:paraId="2F22A430">
      <w:pPr>
        <w:pStyle w:val="7"/>
        <w:spacing w:after="0" w:line="500" w:lineRule="exact"/>
        <w:ind w:firstLine="0" w:firstLineChars="0"/>
        <w:rPr>
          <w:rFonts w:hint="eastAsia" w:ascii="仿宋" w:hAnsi="仿宋" w:eastAsia="仿宋" w:cs="仿宋"/>
          <w:b/>
          <w:bCs/>
          <w:sz w:val="28"/>
          <w:szCs w:val="32"/>
        </w:rPr>
      </w:pPr>
    </w:p>
    <w:p w14:paraId="497DCC8C">
      <w:pPr>
        <w:tabs>
          <w:tab w:val="left" w:pos="5670"/>
        </w:tabs>
        <w:spacing w:line="500" w:lineRule="exact"/>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备注：</w:t>
      </w:r>
    </w:p>
    <w:p w14:paraId="40096B99">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填写前请认真阅读《工业和信息化部、国家统计局、国家发展和改革委员会、财政部关于印发中小企业划型标准规定的通知》（工信部联企业[2011]300号）和《政府采购促进中小企业发展管理办法》（财库〔2020〕46号）相关规定。</w:t>
      </w:r>
    </w:p>
    <w:p w14:paraId="6DB7B36E">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2、从业人员、营业收入、资产总额填报上一年度数据，无上一年度数据的新成立企业可不填报。</w:t>
      </w:r>
    </w:p>
    <w:p w14:paraId="35AA16FA">
      <w:pPr>
        <w:pStyle w:val="7"/>
        <w:ind w:firstLine="630" w:firstLineChars="300"/>
        <w:rPr>
          <w:rFonts w:hint="eastAsia" w:ascii="宋体" w:hAnsi="宋体"/>
          <w:sz w:val="21"/>
          <w:szCs w:val="21"/>
        </w:rPr>
      </w:pPr>
    </w:p>
    <w:p w14:paraId="6A86174C">
      <w:pPr>
        <w:tabs>
          <w:tab w:val="left" w:pos="5670"/>
        </w:tabs>
        <w:spacing w:line="500" w:lineRule="exact"/>
        <w:jc w:val="center"/>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t>残疾人福利性单位声明函</w:t>
      </w:r>
    </w:p>
    <w:p w14:paraId="62FC2A7D">
      <w:pPr>
        <w:spacing w:line="500" w:lineRule="exact"/>
        <w:ind w:firstLine="480" w:firstLineChars="200"/>
        <w:jc w:val="left"/>
        <w:rPr>
          <w:rFonts w:hint="eastAsia" w:ascii="仿宋" w:hAnsi="仿宋" w:eastAsia="仿宋" w:cs="仿宋"/>
          <w:color w:val="auto"/>
          <w:highlight w:val="none"/>
        </w:rPr>
      </w:pPr>
      <w:r>
        <w:rPr>
          <w:rFonts w:hint="eastAsia" w:ascii="仿宋" w:hAnsi="仿宋" w:eastAsia="仿宋" w:cs="仿宋"/>
          <w:color w:val="auto"/>
          <w:highlight w:val="none"/>
        </w:rPr>
        <w:t>本单位郑重声明，根据《财政部 民政部 中国残疾人联合会关于促进残疾人就业政府采购政策的通知》（财库〔2017〕141号）的规定，本单位为符合条件的残疾人福利性单位，且本单位参加</w:t>
      </w:r>
      <w:r>
        <w:rPr>
          <w:rFonts w:hint="eastAsia" w:ascii="仿宋" w:hAnsi="仿宋" w:eastAsia="仿宋" w:cs="仿宋"/>
          <w:color w:val="auto"/>
          <w:highlight w:val="none"/>
          <w:u w:val="single"/>
        </w:rPr>
        <w:t xml:space="preserve">   项目名称  </w:t>
      </w:r>
      <w:r>
        <w:rPr>
          <w:rFonts w:hint="eastAsia" w:ascii="仿宋" w:hAnsi="仿宋" w:eastAsia="仿宋" w:cs="仿宋"/>
          <w:color w:val="auto"/>
          <w:highlight w:val="none"/>
        </w:rPr>
        <w:t>（项目编号：</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）采购活动提供本单位制造的货物（由本单位承担工程/提供服务），或者提供其他残疾人福利性单位制造的货物（不包括使用非残疾人福利性单位注册商标的货物）。</w:t>
      </w:r>
    </w:p>
    <w:p w14:paraId="1901694B">
      <w:pPr>
        <w:spacing w:line="500" w:lineRule="exact"/>
        <w:ind w:firstLine="480" w:firstLineChars="200"/>
        <w:jc w:val="left"/>
        <w:rPr>
          <w:rFonts w:hint="eastAsia" w:ascii="仿宋" w:hAnsi="仿宋" w:eastAsia="仿宋" w:cs="仿宋"/>
          <w:color w:val="auto"/>
          <w:highlight w:val="none"/>
        </w:rPr>
      </w:pPr>
      <w:r>
        <w:rPr>
          <w:rFonts w:hint="eastAsia" w:ascii="仿宋" w:hAnsi="仿宋" w:eastAsia="仿宋" w:cs="仿宋"/>
          <w:color w:val="auto"/>
          <w:highlight w:val="none"/>
        </w:rPr>
        <w:t>本单位对上述声明的真实性负责。如有虚假，将依法承担相应责任。</w:t>
      </w:r>
    </w:p>
    <w:p w14:paraId="0476A6DD">
      <w:pPr>
        <w:spacing w:line="500" w:lineRule="exact"/>
        <w:ind w:firstLine="480" w:firstLineChars="200"/>
        <w:jc w:val="left"/>
        <w:rPr>
          <w:rFonts w:hint="eastAsia" w:ascii="仿宋" w:hAnsi="仿宋" w:eastAsia="仿宋" w:cs="仿宋"/>
          <w:color w:val="auto"/>
          <w:highlight w:val="none"/>
        </w:rPr>
      </w:pPr>
    </w:p>
    <w:p w14:paraId="5035E289">
      <w:pPr>
        <w:tabs>
          <w:tab w:val="left" w:pos="5670"/>
        </w:tabs>
        <w:spacing w:line="500" w:lineRule="exact"/>
        <w:ind w:firstLine="4320" w:firstLineChars="1800"/>
        <w:jc w:val="left"/>
        <w:rPr>
          <w:rFonts w:hint="eastAsia" w:ascii="仿宋" w:hAnsi="仿宋" w:eastAsia="仿宋" w:cs="仿宋"/>
          <w:color w:val="auto"/>
          <w:highlight w:val="none"/>
        </w:rPr>
      </w:pPr>
      <w:r>
        <w:rPr>
          <w:rFonts w:hint="eastAsia" w:ascii="仿宋" w:hAnsi="仿宋" w:eastAsia="仿宋" w:cs="仿宋"/>
          <w:color w:val="auto"/>
          <w:highlight w:val="none"/>
        </w:rPr>
        <w:t>供应商名称：</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（加盖公章）</w:t>
      </w:r>
    </w:p>
    <w:p w14:paraId="6A374E7D">
      <w:pPr>
        <w:tabs>
          <w:tab w:val="left" w:pos="5670"/>
        </w:tabs>
        <w:spacing w:line="500" w:lineRule="exact"/>
        <w:ind w:firstLine="4560" w:firstLineChars="1900"/>
        <w:jc w:val="left"/>
        <w:rPr>
          <w:rFonts w:hint="eastAsia" w:ascii="仿宋" w:hAnsi="仿宋" w:eastAsia="仿宋" w:cs="仿宋"/>
          <w:color w:val="auto"/>
          <w:highlight w:val="none"/>
        </w:rPr>
      </w:pPr>
      <w:r>
        <w:rPr>
          <w:rFonts w:hint="eastAsia" w:ascii="仿宋" w:hAnsi="仿宋" w:eastAsia="仿宋" w:cs="仿宋"/>
          <w:color w:val="auto"/>
          <w:highlight w:val="none"/>
        </w:rPr>
        <w:t>日期：　　年　月　日</w:t>
      </w:r>
    </w:p>
    <w:p w14:paraId="5B8627F7">
      <w:pPr>
        <w:tabs>
          <w:tab w:val="left" w:pos="5670"/>
        </w:tabs>
        <w:spacing w:line="500" w:lineRule="exact"/>
        <w:ind w:firstLine="480" w:firstLineChars="200"/>
        <w:jc w:val="left"/>
        <w:rPr>
          <w:rFonts w:hint="eastAsia" w:ascii="仿宋" w:hAnsi="仿宋" w:eastAsia="仿宋" w:cs="仿宋"/>
          <w:color w:val="auto"/>
          <w:highlight w:val="none"/>
        </w:rPr>
      </w:pPr>
    </w:p>
    <w:p w14:paraId="280E012A">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22"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b/>
          <w:bCs/>
          <w:color w:val="auto"/>
          <w:sz w:val="21"/>
          <w:szCs w:val="21"/>
          <w:highlight w:val="none"/>
        </w:rPr>
        <w:t>备注：</w:t>
      </w:r>
    </w:p>
    <w:p w14:paraId="1143F2BB">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根据《财政部 民政部 中国残疾人联合会关于促进残疾人就业政府采购政策的通知》（财库〔2017〕141号）的规定：</w:t>
      </w:r>
    </w:p>
    <w:p w14:paraId="5F19FA70">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一、享受政府采购支持政策的残疾人福利性单位应当同时满足以下条件：</w:t>
      </w:r>
    </w:p>
    <w:p w14:paraId="67B00FBB">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（一）安置的残疾人占本单位在职职工人数的比例不低于25%（含25%），并且安置的残疾人人数不少于10人（含10人）；</w:t>
      </w:r>
    </w:p>
    <w:p w14:paraId="28964D79">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（二）依法与安置的每位残疾人签订了一年以上（含一年）的劳动合同或服务协议；</w:t>
      </w:r>
    </w:p>
    <w:p w14:paraId="20EEFE8B">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（三）为安置的每位残疾人按月足额交纳了基本养老保险、基本医疗保险、失业保险、工伤保险和生育保险等社会保险费；</w:t>
      </w:r>
    </w:p>
    <w:p w14:paraId="2E846B57">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（四）通过银行等金融机构向安置的每位残疾人，按月支付了不低于单位所在区县适用的经省级人民政府批准的月最低工资标准的工资；</w:t>
      </w:r>
    </w:p>
    <w:p w14:paraId="0EB36A87">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（五）提供本单位制造的货物、承担的工程或者服务（以下简称产品），或者提供其他残疾人福利性单位制造的货物（不包括使用非残疾人福利性单位注册商标的货物）。</w:t>
      </w:r>
    </w:p>
    <w:p w14:paraId="7E8D7A0A">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22" w:firstLineChars="200"/>
        <w:jc w:val="left"/>
        <w:textAlignment w:val="auto"/>
        <w:rPr>
          <w:rFonts w:hint="eastAsia" w:ascii="仿宋" w:hAnsi="仿宋" w:eastAsia="仿宋" w:cs="仿宋"/>
          <w:b/>
          <w:bCs/>
          <w:sz w:val="21"/>
          <w:szCs w:val="21"/>
        </w:rPr>
      </w:pPr>
      <w:r>
        <w:rPr>
          <w:rFonts w:hint="eastAsia" w:ascii="仿宋" w:hAnsi="仿宋" w:eastAsia="仿宋" w:cs="仿宋"/>
          <w:b/>
          <w:bCs/>
          <w:sz w:val="21"/>
          <w:szCs w:val="21"/>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14:paraId="4AFCD11D">
      <w:pPr>
        <w:tabs>
          <w:tab w:val="left" w:pos="5670"/>
        </w:tabs>
        <w:ind w:firstLine="420" w:firstLineChars="200"/>
        <w:jc w:val="left"/>
        <w:rPr>
          <w:rFonts w:hint="eastAsia" w:ascii="仿宋" w:hAnsi="仿宋" w:eastAsia="仿宋" w:cs="仿宋"/>
          <w:color w:val="auto"/>
          <w:sz w:val="21"/>
          <w:szCs w:val="21"/>
          <w:highlight w:val="none"/>
        </w:rPr>
      </w:pPr>
    </w:p>
    <w:p w14:paraId="73202A17">
      <w:pPr>
        <w:jc w:val="center"/>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br w:type="page"/>
      </w:r>
      <w:r>
        <w:rPr>
          <w:rFonts w:hint="eastAsia" w:ascii="仿宋" w:hAnsi="仿宋" w:eastAsia="仿宋" w:cs="仿宋"/>
          <w:b/>
          <w:bCs/>
          <w:color w:val="auto"/>
          <w:sz w:val="30"/>
          <w:szCs w:val="30"/>
          <w:highlight w:val="none"/>
        </w:rPr>
        <w:t>监狱企业证明函</w:t>
      </w:r>
    </w:p>
    <w:p w14:paraId="1B34C906">
      <w:pPr>
        <w:spacing w:line="500" w:lineRule="exact"/>
        <w:ind w:firstLine="480" w:firstLineChars="200"/>
        <w:jc w:val="left"/>
        <w:rPr>
          <w:rFonts w:hint="eastAsia" w:ascii="仿宋" w:hAnsi="仿宋" w:eastAsia="仿宋" w:cs="仿宋"/>
          <w:color w:val="auto"/>
          <w:highlight w:val="none"/>
        </w:rPr>
      </w:pPr>
      <w:r>
        <w:rPr>
          <w:rFonts w:hint="eastAsia" w:ascii="仿宋" w:hAnsi="仿宋" w:eastAsia="仿宋" w:cs="仿宋"/>
          <w:color w:val="auto"/>
          <w:highlight w:val="none"/>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34579DBC">
      <w:pPr>
        <w:spacing w:line="360" w:lineRule="auto"/>
        <w:rPr>
          <w:rFonts w:hint="eastAsia" w:ascii="仿宋" w:hAnsi="仿宋" w:eastAsia="仿宋" w:cs="仿宋"/>
          <w:b/>
          <w:bCs/>
          <w:color w:val="auto"/>
          <w:sz w:val="28"/>
          <w:szCs w:val="28"/>
          <w:highlight w:val="none"/>
        </w:rPr>
      </w:pPr>
      <w:r>
        <w:rPr>
          <w:rFonts w:hint="eastAsia" w:ascii="仿宋" w:hAnsi="仿宋" w:eastAsia="仿宋" w:cs="仿宋"/>
          <w:color w:val="auto"/>
          <w:highlight w:val="none"/>
        </w:rPr>
        <w:t>监狱企业参加政府采购活动时，应当提供由省级以上监狱管理局、戒毒管理局（含新疆生产建设兵团）出具的属于监狱企业的证明文件。</w:t>
      </w:r>
    </w:p>
    <w:p w14:paraId="1784F12C">
      <w:pPr>
        <w:spacing w:line="360" w:lineRule="auto"/>
        <w:outlineLvl w:val="2"/>
        <w:rPr>
          <w:rFonts w:hint="eastAsia" w:ascii="仿宋" w:hAnsi="仿宋" w:eastAsia="仿宋" w:cs="仿宋"/>
          <w:b/>
          <w:bCs/>
          <w:sz w:val="32"/>
          <w:szCs w:val="32"/>
          <w:highlight w:val="none"/>
        </w:rPr>
      </w:pPr>
      <w:r>
        <w:rPr>
          <w:rFonts w:hint="eastAsia" w:ascii="仿宋" w:hAnsi="仿宋" w:eastAsia="仿宋" w:cs="仿宋"/>
          <w:bCs w:val="0"/>
        </w:rPr>
        <w:br w:type="page"/>
      </w:r>
      <w:r>
        <w:rPr>
          <w:rFonts w:hint="eastAsia" w:ascii="仿宋" w:hAnsi="仿宋" w:eastAsia="仿宋" w:cs="仿宋"/>
          <w:sz w:val="30"/>
          <w:szCs w:val="30"/>
          <w:lang w:val="en-US" w:eastAsia="zh-CN"/>
        </w:rPr>
        <w:t>八</w:t>
      </w:r>
      <w:r>
        <w:rPr>
          <w:rFonts w:hint="eastAsia" w:ascii="仿宋" w:hAnsi="仿宋" w:eastAsia="仿宋" w:cs="仿宋"/>
          <w:sz w:val="30"/>
          <w:szCs w:val="30"/>
        </w:rPr>
        <w:t>、</w:t>
      </w:r>
      <w:bookmarkStart w:id="6" w:name="_Toc7264"/>
      <w:bookmarkStart w:id="7" w:name="_Toc2932"/>
      <w:bookmarkStart w:id="8" w:name="_Toc10718"/>
      <w:r>
        <w:rPr>
          <w:rStyle w:val="12"/>
          <w:rFonts w:hint="eastAsia" w:ascii="仿宋" w:hAnsi="仿宋" w:eastAsia="仿宋" w:cs="仿宋"/>
          <w:b/>
          <w:bCs/>
          <w:sz w:val="32"/>
          <w:szCs w:val="32"/>
          <w:highlight w:val="none"/>
        </w:rPr>
        <w:t>法定代表人（或负责人）身份证明/法定代表人（或负责人）授权委托书</w:t>
      </w:r>
    </w:p>
    <w:p w14:paraId="1EB0820D">
      <w:pPr>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法定代表人（或负责人）身份证明</w:t>
      </w:r>
    </w:p>
    <w:p w14:paraId="71068182">
      <w:pPr>
        <w:autoSpaceDE w:val="0"/>
        <w:autoSpaceDN w:val="0"/>
        <w:adjustRightInd w:val="0"/>
        <w:snapToGrid w:val="0"/>
        <w:spacing w:before="156" w:beforeLines="50" w:line="360" w:lineRule="auto"/>
        <w:ind w:firstLine="480" w:firstLineChars="200"/>
        <w:jc w:val="left"/>
        <w:rPr>
          <w:rFonts w:hint="eastAsia" w:ascii="仿宋" w:hAnsi="仿宋" w:eastAsia="仿宋" w:cs="仿宋"/>
          <w:highlight w:val="none"/>
        </w:rPr>
      </w:pPr>
      <w:r>
        <w:rPr>
          <w:rFonts w:hint="eastAsia" w:ascii="仿宋" w:hAnsi="仿宋" w:eastAsia="仿宋" w:cs="仿宋"/>
          <w:highlight w:val="none"/>
        </w:rPr>
        <w:t>供应商名称：</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w:t>
      </w:r>
    </w:p>
    <w:p w14:paraId="702A4822">
      <w:pPr>
        <w:autoSpaceDE w:val="0"/>
        <w:autoSpaceDN w:val="0"/>
        <w:adjustRightInd w:val="0"/>
        <w:snapToGrid w:val="0"/>
        <w:spacing w:before="156" w:beforeLines="50" w:line="360" w:lineRule="auto"/>
        <w:ind w:firstLine="480" w:firstLineChars="200"/>
        <w:jc w:val="left"/>
        <w:rPr>
          <w:rFonts w:hint="eastAsia" w:ascii="仿宋" w:hAnsi="仿宋" w:eastAsia="仿宋" w:cs="仿宋"/>
          <w:highlight w:val="none"/>
        </w:rPr>
      </w:pPr>
      <w:r>
        <w:rPr>
          <w:rFonts w:hint="eastAsia" w:ascii="仿宋" w:hAnsi="仿宋" w:eastAsia="仿宋" w:cs="仿宋"/>
          <w:highlight w:val="none"/>
        </w:rPr>
        <w:t>统一社会信用代码：</w:t>
      </w:r>
      <w:r>
        <w:rPr>
          <w:rFonts w:hint="eastAsia" w:ascii="仿宋" w:hAnsi="仿宋" w:eastAsia="仿宋" w:cs="仿宋"/>
          <w:highlight w:val="none"/>
          <w:u w:val="single"/>
        </w:rPr>
        <w:t xml:space="preserve">                 </w:t>
      </w:r>
    </w:p>
    <w:p w14:paraId="779FBC6D">
      <w:pPr>
        <w:autoSpaceDE w:val="0"/>
        <w:autoSpaceDN w:val="0"/>
        <w:adjustRightInd w:val="0"/>
        <w:snapToGrid w:val="0"/>
        <w:spacing w:before="156" w:beforeLines="50" w:line="360" w:lineRule="auto"/>
        <w:ind w:firstLine="480" w:firstLineChars="200"/>
        <w:jc w:val="left"/>
        <w:rPr>
          <w:rFonts w:hint="eastAsia" w:ascii="仿宋" w:hAnsi="仿宋" w:eastAsia="仿宋" w:cs="仿宋"/>
          <w:highlight w:val="none"/>
        </w:rPr>
      </w:pPr>
      <w:r>
        <w:rPr>
          <w:rFonts w:hint="eastAsia" w:ascii="仿宋" w:hAnsi="仿宋" w:eastAsia="仿宋" w:cs="仿宋"/>
          <w:highlight w:val="none"/>
        </w:rPr>
        <w:t>注册地址：</w:t>
      </w:r>
      <w:r>
        <w:rPr>
          <w:rFonts w:hint="eastAsia" w:ascii="仿宋" w:hAnsi="仿宋" w:eastAsia="仿宋" w:cs="仿宋"/>
          <w:highlight w:val="none"/>
          <w:u w:val="single"/>
        </w:rPr>
        <w:t xml:space="preserve">                         </w:t>
      </w:r>
    </w:p>
    <w:p w14:paraId="1FC29D5D">
      <w:pPr>
        <w:autoSpaceDE w:val="0"/>
        <w:autoSpaceDN w:val="0"/>
        <w:adjustRightInd w:val="0"/>
        <w:snapToGrid w:val="0"/>
        <w:spacing w:before="156" w:beforeLines="50" w:line="360" w:lineRule="auto"/>
        <w:ind w:firstLine="480" w:firstLineChars="200"/>
        <w:jc w:val="left"/>
        <w:rPr>
          <w:rFonts w:hint="eastAsia" w:ascii="仿宋" w:hAnsi="仿宋" w:eastAsia="仿宋" w:cs="仿宋"/>
          <w:highlight w:val="none"/>
        </w:rPr>
      </w:pPr>
      <w:r>
        <w:rPr>
          <w:rFonts w:hint="eastAsia" w:ascii="仿宋" w:hAnsi="仿宋" w:eastAsia="仿宋" w:cs="仿宋"/>
          <w:highlight w:val="none"/>
        </w:rPr>
        <w:t>成立时间：</w:t>
      </w:r>
      <w:r>
        <w:rPr>
          <w:rFonts w:hint="eastAsia" w:ascii="仿宋" w:hAnsi="仿宋" w:eastAsia="仿宋" w:cs="仿宋"/>
          <w:highlight w:val="none"/>
          <w:u w:val="single"/>
        </w:rPr>
        <w:t xml:space="preserve">    </w:t>
      </w:r>
      <w:r>
        <w:rPr>
          <w:rFonts w:hint="eastAsia" w:ascii="仿宋" w:hAnsi="仿宋" w:eastAsia="仿宋" w:cs="仿宋"/>
          <w:highlight w:val="none"/>
        </w:rPr>
        <w:t xml:space="preserve">年 </w:t>
      </w:r>
      <w:r>
        <w:rPr>
          <w:rFonts w:hint="eastAsia" w:ascii="仿宋" w:hAnsi="仿宋" w:eastAsia="仿宋" w:cs="仿宋"/>
          <w:highlight w:val="none"/>
          <w:u w:val="single"/>
        </w:rPr>
        <w:t xml:space="preserve">  </w:t>
      </w:r>
      <w:r>
        <w:rPr>
          <w:rFonts w:hint="eastAsia" w:ascii="仿宋" w:hAnsi="仿宋" w:eastAsia="仿宋" w:cs="仿宋"/>
          <w:highlight w:val="none"/>
        </w:rPr>
        <w:t>月</w:t>
      </w:r>
      <w:r>
        <w:rPr>
          <w:rFonts w:hint="eastAsia" w:ascii="仿宋" w:hAnsi="仿宋" w:eastAsia="仿宋" w:cs="仿宋"/>
          <w:highlight w:val="none"/>
          <w:u w:val="single"/>
        </w:rPr>
        <w:t xml:space="preserve">  </w:t>
      </w:r>
      <w:r>
        <w:rPr>
          <w:rFonts w:hint="eastAsia" w:ascii="仿宋" w:hAnsi="仿宋" w:eastAsia="仿宋" w:cs="仿宋"/>
          <w:highlight w:val="none"/>
        </w:rPr>
        <w:t>日</w:t>
      </w:r>
    </w:p>
    <w:p w14:paraId="1F81BC8F">
      <w:pPr>
        <w:autoSpaceDE w:val="0"/>
        <w:autoSpaceDN w:val="0"/>
        <w:adjustRightInd w:val="0"/>
        <w:snapToGrid w:val="0"/>
        <w:spacing w:before="156" w:beforeLines="50" w:line="360" w:lineRule="auto"/>
        <w:ind w:firstLine="480" w:firstLineChars="200"/>
        <w:jc w:val="left"/>
        <w:rPr>
          <w:rFonts w:hint="eastAsia" w:ascii="仿宋" w:hAnsi="仿宋" w:eastAsia="仿宋" w:cs="仿宋"/>
          <w:highlight w:val="none"/>
          <w:u w:val="single"/>
        </w:rPr>
      </w:pPr>
      <w:r>
        <w:rPr>
          <w:rFonts w:hint="eastAsia" w:ascii="仿宋" w:hAnsi="仿宋" w:eastAsia="仿宋" w:cs="仿宋"/>
          <w:highlight w:val="none"/>
        </w:rPr>
        <w:t>经营期限：</w:t>
      </w:r>
      <w:r>
        <w:rPr>
          <w:rFonts w:hint="eastAsia" w:ascii="仿宋" w:hAnsi="仿宋" w:eastAsia="仿宋" w:cs="仿宋"/>
          <w:highlight w:val="none"/>
          <w:u w:val="single"/>
        </w:rPr>
        <w:t xml:space="preserve">                        </w:t>
      </w:r>
    </w:p>
    <w:p w14:paraId="586230B2">
      <w:pPr>
        <w:autoSpaceDE w:val="0"/>
        <w:autoSpaceDN w:val="0"/>
        <w:adjustRightInd w:val="0"/>
        <w:snapToGrid w:val="0"/>
        <w:spacing w:before="156" w:beforeLines="50" w:line="360" w:lineRule="auto"/>
        <w:ind w:firstLine="480" w:firstLineChars="200"/>
        <w:jc w:val="left"/>
        <w:rPr>
          <w:rFonts w:hint="eastAsia" w:ascii="仿宋" w:hAnsi="仿宋" w:eastAsia="仿宋" w:cs="仿宋"/>
          <w:highlight w:val="none"/>
        </w:rPr>
      </w:pPr>
      <w:r>
        <w:rPr>
          <w:rFonts w:hint="eastAsia" w:ascii="仿宋" w:hAnsi="仿宋" w:eastAsia="仿宋" w:cs="仿宋"/>
          <w:highlight w:val="none"/>
        </w:rPr>
        <w:t>姓名：</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性别：</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年龄：</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系</w:t>
      </w:r>
      <w:r>
        <w:rPr>
          <w:rFonts w:hint="eastAsia" w:ascii="仿宋" w:hAnsi="仿宋" w:eastAsia="仿宋" w:cs="仿宋"/>
          <w:highlight w:val="none"/>
          <w:u w:val="single"/>
        </w:rPr>
        <w:t xml:space="preserve">         </w:t>
      </w:r>
      <w:r>
        <w:rPr>
          <w:rFonts w:hint="eastAsia" w:ascii="仿宋" w:hAnsi="仿宋" w:eastAsia="仿宋" w:cs="仿宋"/>
          <w:highlight w:val="none"/>
        </w:rPr>
        <w:t>（供应商名称）的法定代表人（或负责人）。</w:t>
      </w:r>
    </w:p>
    <w:p w14:paraId="5AC183D3">
      <w:pPr>
        <w:autoSpaceDE w:val="0"/>
        <w:autoSpaceDN w:val="0"/>
        <w:adjustRightInd w:val="0"/>
        <w:snapToGrid w:val="0"/>
        <w:spacing w:before="156" w:beforeLines="50" w:line="360" w:lineRule="auto"/>
        <w:ind w:firstLine="480" w:firstLineChars="200"/>
        <w:jc w:val="left"/>
        <w:rPr>
          <w:rFonts w:hint="eastAsia" w:ascii="仿宋" w:hAnsi="仿宋" w:eastAsia="仿宋" w:cs="仿宋"/>
          <w:highlight w:val="none"/>
        </w:rPr>
      </w:pPr>
      <w:r>
        <w:rPr>
          <w:rFonts w:hint="eastAsia" w:ascii="仿宋" w:hAnsi="仿宋" w:eastAsia="仿宋" w:cs="仿宋"/>
          <w:highlight w:val="none"/>
        </w:rPr>
        <w:t>特此证明。</w:t>
      </w:r>
    </w:p>
    <w:p w14:paraId="284C8B8F">
      <w:pPr>
        <w:autoSpaceDE w:val="0"/>
        <w:autoSpaceDN w:val="0"/>
        <w:adjustRightInd w:val="0"/>
        <w:snapToGrid w:val="0"/>
        <w:spacing w:before="156" w:beforeLines="50" w:line="360" w:lineRule="auto"/>
        <w:ind w:firstLine="480" w:firstLineChars="200"/>
        <w:jc w:val="left"/>
        <w:rPr>
          <w:rFonts w:hint="eastAsia" w:ascii="仿宋" w:hAnsi="仿宋" w:eastAsia="仿宋" w:cs="仿宋"/>
          <w:szCs w:val="21"/>
          <w:highlight w:val="none"/>
        </w:rPr>
      </w:pPr>
      <w:r>
        <w:rPr>
          <w:rFonts w:hint="eastAsia" w:ascii="仿宋" w:hAnsi="仿宋" w:eastAsia="仿宋" w:cs="仿宋"/>
          <w:szCs w:val="21"/>
          <w:highlight w:val="none"/>
        </w:rPr>
        <w:t>附：法定代表人（或负责人）身份证电子件或扫描件（正反面）</w:t>
      </w:r>
    </w:p>
    <w:p w14:paraId="251BA705">
      <w:pPr>
        <w:snapToGrid w:val="0"/>
        <w:spacing w:line="480" w:lineRule="auto"/>
        <w:rPr>
          <w:rFonts w:hint="eastAsia" w:ascii="仿宋" w:hAnsi="仿宋" w:eastAsia="仿宋" w:cs="仿宋"/>
          <w:szCs w:val="21"/>
          <w:highlight w:val="none"/>
        </w:rPr>
      </w:pPr>
    </w:p>
    <w:p w14:paraId="2B3951D9">
      <w:pPr>
        <w:snapToGrid w:val="0"/>
        <w:rPr>
          <w:rFonts w:hint="eastAsia" w:ascii="仿宋" w:hAnsi="仿宋" w:eastAsia="仿宋" w:cs="仿宋"/>
          <w:szCs w:val="21"/>
          <w:highlight w:val="none"/>
        </w:rPr>
      </w:pPr>
    </w:p>
    <w:p w14:paraId="504C349D">
      <w:pPr>
        <w:snapToGrid w:val="0"/>
        <w:rPr>
          <w:rFonts w:hint="eastAsia" w:ascii="仿宋" w:hAnsi="仿宋" w:eastAsia="仿宋" w:cs="仿宋"/>
          <w:szCs w:val="21"/>
          <w:highlight w:val="none"/>
        </w:rPr>
      </w:pPr>
    </w:p>
    <w:p w14:paraId="7E072973">
      <w:pPr>
        <w:adjustRightInd w:val="0"/>
        <w:snapToGrid w:val="0"/>
        <w:spacing w:line="360" w:lineRule="auto"/>
        <w:ind w:right="420"/>
        <w:rPr>
          <w:rFonts w:hint="eastAsia" w:ascii="仿宋" w:hAnsi="仿宋" w:eastAsia="仿宋" w:cs="仿宋"/>
          <w:highlight w:val="none"/>
        </w:rPr>
      </w:pPr>
    </w:p>
    <w:p w14:paraId="685A52C8">
      <w:pPr>
        <w:adjustRightInd w:val="0"/>
        <w:snapToGrid w:val="0"/>
        <w:spacing w:line="360" w:lineRule="auto"/>
        <w:ind w:right="420"/>
        <w:rPr>
          <w:rFonts w:hint="eastAsia" w:ascii="仿宋" w:hAnsi="仿宋" w:eastAsia="仿宋" w:cs="仿宋"/>
          <w:highlight w:val="none"/>
        </w:rPr>
      </w:pPr>
    </w:p>
    <w:p w14:paraId="5067E55B">
      <w:pPr>
        <w:adjustRightInd w:val="0"/>
        <w:snapToGrid w:val="0"/>
        <w:spacing w:line="480" w:lineRule="auto"/>
        <w:ind w:firstLine="480" w:firstLineChars="200"/>
        <w:rPr>
          <w:rFonts w:hint="eastAsia" w:ascii="仿宋" w:hAnsi="仿宋" w:eastAsia="仿宋" w:cs="仿宋"/>
          <w:highlight w:val="none"/>
        </w:rPr>
      </w:pPr>
      <w:r>
        <w:rPr>
          <w:rFonts w:hint="eastAsia" w:ascii="仿宋" w:hAnsi="仿宋" w:eastAsia="仿宋" w:cs="仿宋"/>
          <w:highlight w:val="none"/>
        </w:rPr>
        <w:t>供应商名称：</w:t>
      </w:r>
      <w:r>
        <w:rPr>
          <w:rFonts w:hint="eastAsia" w:ascii="仿宋" w:hAnsi="仿宋" w:eastAsia="仿宋" w:cs="仿宋"/>
          <w:highlight w:val="none"/>
          <w:u w:val="single"/>
        </w:rPr>
        <w:t xml:space="preserve">                            </w:t>
      </w:r>
      <w:r>
        <w:rPr>
          <w:rFonts w:hint="eastAsia" w:ascii="仿宋" w:hAnsi="仿宋" w:eastAsia="仿宋" w:cs="仿宋"/>
          <w:highlight w:val="none"/>
        </w:rPr>
        <w:t>（盖单位公章）</w:t>
      </w:r>
    </w:p>
    <w:p w14:paraId="3439CDC2">
      <w:pPr>
        <w:adjustRightInd w:val="0"/>
        <w:snapToGrid w:val="0"/>
        <w:spacing w:line="480" w:lineRule="auto"/>
        <w:ind w:firstLine="480" w:firstLineChars="200"/>
        <w:rPr>
          <w:rFonts w:hint="eastAsia" w:ascii="仿宋" w:hAnsi="仿宋" w:eastAsia="仿宋" w:cs="仿宋"/>
          <w:highlight w:val="none"/>
        </w:rPr>
      </w:pPr>
      <w:r>
        <w:rPr>
          <w:rFonts w:hint="eastAsia" w:ascii="仿宋" w:hAnsi="仿宋" w:eastAsia="仿宋" w:cs="仿宋"/>
          <w:highlight w:val="none"/>
        </w:rPr>
        <w:t>日   期：</w:t>
      </w:r>
      <w:r>
        <w:rPr>
          <w:rFonts w:hint="eastAsia" w:ascii="仿宋" w:hAnsi="仿宋" w:eastAsia="仿宋" w:cs="仿宋"/>
          <w:highlight w:val="none"/>
          <w:u w:val="single"/>
        </w:rPr>
        <w:t xml:space="preserve">         </w:t>
      </w:r>
      <w:r>
        <w:rPr>
          <w:rFonts w:hint="eastAsia" w:ascii="仿宋" w:hAnsi="仿宋" w:eastAsia="仿宋" w:cs="仿宋"/>
          <w:highlight w:val="none"/>
        </w:rPr>
        <w:t>年</w:t>
      </w:r>
      <w:r>
        <w:rPr>
          <w:rFonts w:hint="eastAsia" w:ascii="仿宋" w:hAnsi="仿宋" w:eastAsia="仿宋" w:cs="仿宋"/>
          <w:highlight w:val="none"/>
          <w:u w:val="single"/>
        </w:rPr>
        <w:t xml:space="preserve">       </w:t>
      </w:r>
      <w:r>
        <w:rPr>
          <w:rFonts w:hint="eastAsia" w:ascii="仿宋" w:hAnsi="仿宋" w:eastAsia="仿宋" w:cs="仿宋"/>
          <w:highlight w:val="none"/>
        </w:rPr>
        <w:t>月</w:t>
      </w:r>
      <w:r>
        <w:rPr>
          <w:rFonts w:hint="eastAsia" w:ascii="仿宋" w:hAnsi="仿宋" w:eastAsia="仿宋" w:cs="仿宋"/>
          <w:highlight w:val="none"/>
          <w:u w:val="single"/>
        </w:rPr>
        <w:t xml:space="preserve">      </w:t>
      </w:r>
      <w:r>
        <w:rPr>
          <w:rFonts w:hint="eastAsia" w:ascii="仿宋" w:hAnsi="仿宋" w:eastAsia="仿宋" w:cs="仿宋"/>
          <w:highlight w:val="none"/>
        </w:rPr>
        <w:t>日</w:t>
      </w:r>
    </w:p>
    <w:p w14:paraId="60D60457">
      <w:pPr>
        <w:pStyle w:val="2"/>
        <w:ind w:left="480" w:leftChars="200"/>
        <w:rPr>
          <w:rFonts w:hint="eastAsia" w:ascii="仿宋" w:hAnsi="仿宋" w:eastAsia="仿宋" w:cs="仿宋"/>
          <w:highlight w:val="none"/>
        </w:rPr>
      </w:pPr>
    </w:p>
    <w:p w14:paraId="0C4A04D3">
      <w:pPr>
        <w:pStyle w:val="2"/>
        <w:ind w:left="480" w:leftChars="200"/>
        <w:rPr>
          <w:rFonts w:hint="eastAsia" w:ascii="仿宋" w:hAnsi="仿宋" w:eastAsia="仿宋" w:cs="仿宋"/>
          <w:highlight w:val="none"/>
        </w:rPr>
      </w:pPr>
    </w:p>
    <w:p w14:paraId="070024A7">
      <w:pPr>
        <w:spacing w:before="156" w:beforeLines="50" w:line="360" w:lineRule="auto"/>
        <w:jc w:val="center"/>
        <w:rPr>
          <w:rFonts w:hint="eastAsia" w:ascii="仿宋" w:hAnsi="仿宋" w:eastAsia="仿宋" w:cs="仿宋"/>
          <w:b/>
          <w:bCs/>
          <w:sz w:val="28"/>
          <w:szCs w:val="28"/>
          <w:highlight w:val="none"/>
        </w:rPr>
      </w:pPr>
      <w:r>
        <w:rPr>
          <w:rFonts w:hint="eastAsia" w:ascii="仿宋" w:hAnsi="仿宋" w:eastAsia="仿宋" w:cs="仿宋"/>
          <w:b/>
          <w:bCs/>
          <w:sz w:val="30"/>
          <w:szCs w:val="30"/>
          <w:highlight w:val="none"/>
        </w:rPr>
        <w:br w:type="page"/>
      </w:r>
      <w:r>
        <w:rPr>
          <w:rFonts w:hint="eastAsia" w:ascii="仿宋" w:hAnsi="仿宋" w:eastAsia="仿宋" w:cs="仿宋"/>
          <w:b/>
          <w:bCs/>
          <w:sz w:val="28"/>
          <w:szCs w:val="28"/>
          <w:highlight w:val="none"/>
        </w:rPr>
        <w:t>法定代表人（或负责人）授权委托书</w:t>
      </w:r>
    </w:p>
    <w:p w14:paraId="7CEDD7E7">
      <w:pPr>
        <w:spacing w:line="560" w:lineRule="exact"/>
        <w:jc w:val="left"/>
        <w:rPr>
          <w:rFonts w:hint="eastAsia" w:ascii="仿宋" w:hAnsi="仿宋" w:eastAsia="仿宋" w:cs="仿宋"/>
          <w:bCs/>
          <w:spacing w:val="4"/>
          <w:highlight w:val="none"/>
        </w:rPr>
      </w:pPr>
      <w:r>
        <w:rPr>
          <w:rFonts w:hint="eastAsia" w:ascii="仿宋" w:hAnsi="仿宋" w:eastAsia="仿宋" w:cs="仿宋"/>
          <w:bCs/>
          <w:spacing w:val="4"/>
          <w:highlight w:val="none"/>
        </w:rPr>
        <w:t>致：</w:t>
      </w:r>
      <w:r>
        <w:rPr>
          <w:rFonts w:hint="eastAsia" w:ascii="仿宋" w:hAnsi="仿宋" w:eastAsia="仿宋" w:cs="仿宋"/>
          <w:bCs/>
          <w:spacing w:val="4"/>
          <w:highlight w:val="none"/>
          <w:u w:val="single"/>
        </w:rPr>
        <w:t>（采购人名称）</w:t>
      </w:r>
    </w:p>
    <w:p w14:paraId="1EAD0DF3">
      <w:pPr>
        <w:spacing w:line="560" w:lineRule="exact"/>
        <w:ind w:firstLine="496" w:firstLineChars="200"/>
        <w:jc w:val="left"/>
        <w:rPr>
          <w:rFonts w:hint="eastAsia" w:ascii="仿宋" w:hAnsi="仿宋" w:eastAsia="仿宋" w:cs="仿宋"/>
          <w:spacing w:val="4"/>
          <w:highlight w:val="none"/>
        </w:rPr>
      </w:pPr>
      <w:r>
        <w:rPr>
          <w:rFonts w:hint="eastAsia" w:ascii="仿宋" w:hAnsi="仿宋" w:eastAsia="仿宋" w:cs="仿宋"/>
          <w:spacing w:val="4"/>
          <w:highlight w:val="none"/>
          <w:u w:val="single"/>
        </w:rPr>
        <w:t xml:space="preserve">(供应商名称)   </w:t>
      </w:r>
      <w:r>
        <w:rPr>
          <w:rFonts w:hint="eastAsia" w:ascii="仿宋" w:hAnsi="仿宋" w:eastAsia="仿宋" w:cs="仿宋"/>
          <w:spacing w:val="4"/>
          <w:highlight w:val="none"/>
        </w:rPr>
        <w:t>按中华人民共和国法律于（</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年</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月</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日 ）成立。</w:t>
      </w:r>
      <w:r>
        <w:rPr>
          <w:rFonts w:hint="eastAsia" w:ascii="仿宋" w:hAnsi="仿宋" w:eastAsia="仿宋" w:cs="仿宋"/>
          <w:highlight w:val="none"/>
        </w:rPr>
        <w:t>法定代表人（或负责人）</w:t>
      </w:r>
      <w:r>
        <w:rPr>
          <w:rFonts w:hint="eastAsia" w:ascii="仿宋" w:hAnsi="仿宋" w:eastAsia="仿宋" w:cs="仿宋"/>
          <w:highlight w:val="none"/>
          <w:u w:val="single"/>
        </w:rPr>
        <w:t xml:space="preserve">  </w:t>
      </w:r>
      <w:r>
        <w:rPr>
          <w:rFonts w:hint="eastAsia" w:ascii="仿宋" w:hAnsi="仿宋" w:eastAsia="仿宋" w:cs="仿宋"/>
          <w:spacing w:val="4"/>
          <w:highlight w:val="none"/>
          <w:u w:val="single"/>
        </w:rPr>
        <w:t xml:space="preserve">姓名   </w:t>
      </w:r>
      <w:r>
        <w:rPr>
          <w:rFonts w:hint="eastAsia" w:ascii="仿宋" w:hAnsi="仿宋" w:eastAsia="仿宋" w:cs="仿宋"/>
          <w:spacing w:val="4"/>
          <w:highlight w:val="none"/>
        </w:rPr>
        <w:t>特授权</w:t>
      </w:r>
      <w:r>
        <w:rPr>
          <w:rFonts w:hint="eastAsia" w:ascii="仿宋" w:hAnsi="仿宋" w:eastAsia="仿宋" w:cs="仿宋"/>
          <w:spacing w:val="4"/>
          <w:highlight w:val="none"/>
          <w:u w:val="single"/>
        </w:rPr>
        <w:t xml:space="preserve">  </w:t>
      </w:r>
      <w:r>
        <w:rPr>
          <w:rFonts w:hint="eastAsia" w:ascii="仿宋" w:hAnsi="仿宋" w:eastAsia="仿宋" w:cs="仿宋"/>
          <w:highlight w:val="none"/>
          <w:u w:val="single"/>
        </w:rPr>
        <w:t>被授权人</w:t>
      </w:r>
      <w:r>
        <w:rPr>
          <w:rFonts w:hint="eastAsia" w:ascii="仿宋" w:hAnsi="仿宋" w:eastAsia="仿宋" w:cs="仿宋"/>
          <w:spacing w:val="4"/>
          <w:highlight w:val="none"/>
          <w:u w:val="single"/>
        </w:rPr>
        <w:t xml:space="preserve">姓名  </w:t>
      </w:r>
      <w:r>
        <w:rPr>
          <w:rFonts w:hint="eastAsia" w:ascii="仿宋" w:hAnsi="仿宋" w:eastAsia="仿宋" w:cs="仿宋"/>
          <w:spacing w:val="4"/>
          <w:highlight w:val="none"/>
        </w:rPr>
        <w:t>代表我公司全权办理针对本次</w:t>
      </w:r>
      <w:r>
        <w:rPr>
          <w:rFonts w:hint="eastAsia" w:ascii="仿宋" w:hAnsi="仿宋" w:eastAsia="仿宋" w:cs="仿宋"/>
          <w:spacing w:val="4"/>
          <w:highlight w:val="none"/>
          <w:u w:val="single"/>
        </w:rPr>
        <w:t xml:space="preserve">  项目名称、项目编号、</w:t>
      </w:r>
      <w:r>
        <w:rPr>
          <w:rFonts w:hint="eastAsia" w:ascii="仿宋" w:hAnsi="仿宋" w:eastAsia="仿宋" w:cs="仿宋"/>
          <w:spacing w:val="4"/>
          <w:highlight w:val="none"/>
        </w:rPr>
        <w:t>响应、磋商、签约等具体工作，并签署全部有关的文件、协议及合同。</w:t>
      </w:r>
    </w:p>
    <w:p w14:paraId="4B363E5C">
      <w:pPr>
        <w:spacing w:line="560" w:lineRule="exact"/>
        <w:ind w:firstLine="496" w:firstLineChars="200"/>
        <w:jc w:val="left"/>
        <w:rPr>
          <w:rFonts w:hint="eastAsia" w:ascii="仿宋" w:hAnsi="仿宋" w:eastAsia="仿宋" w:cs="仿宋"/>
          <w:spacing w:val="4"/>
          <w:highlight w:val="none"/>
        </w:rPr>
      </w:pPr>
      <w:r>
        <w:rPr>
          <w:rFonts w:hint="eastAsia" w:ascii="仿宋" w:hAnsi="仿宋" w:eastAsia="仿宋" w:cs="仿宋"/>
          <w:spacing w:val="4"/>
          <w:highlight w:val="none"/>
        </w:rPr>
        <w:t>我公司对</w:t>
      </w:r>
      <w:r>
        <w:rPr>
          <w:rFonts w:hint="eastAsia" w:ascii="仿宋" w:hAnsi="仿宋" w:eastAsia="仿宋" w:cs="仿宋"/>
          <w:highlight w:val="none"/>
        </w:rPr>
        <w:t>被授权人</w:t>
      </w:r>
      <w:r>
        <w:rPr>
          <w:rFonts w:hint="eastAsia" w:ascii="仿宋" w:hAnsi="仿宋" w:eastAsia="仿宋" w:cs="仿宋"/>
          <w:spacing w:val="4"/>
          <w:highlight w:val="none"/>
        </w:rPr>
        <w:t>的签名负全部责任。</w:t>
      </w:r>
    </w:p>
    <w:p w14:paraId="416F7AE4">
      <w:pPr>
        <w:spacing w:line="560" w:lineRule="exact"/>
        <w:ind w:right="233" w:rightChars="97" w:firstLine="480" w:firstLineChars="200"/>
        <w:jc w:val="left"/>
        <w:rPr>
          <w:rFonts w:hint="eastAsia" w:ascii="仿宋" w:hAnsi="仿宋" w:eastAsia="仿宋" w:cs="仿宋"/>
          <w:highlight w:val="none"/>
        </w:rPr>
      </w:pPr>
      <w:r>
        <w:rPr>
          <w:rFonts w:hint="eastAsia" w:ascii="仿宋" w:hAnsi="仿宋" w:eastAsia="仿宋" w:cs="仿宋"/>
          <w:highlight w:val="none"/>
        </w:rPr>
        <w:t>本授权有效期与投标有效期一致。</w:t>
      </w:r>
    </w:p>
    <w:tbl>
      <w:tblPr>
        <w:tblStyle w:val="9"/>
        <w:tblW w:w="0" w:type="auto"/>
        <w:tblInd w:w="633" w:type="dxa"/>
        <w:tblLayout w:type="fixed"/>
        <w:tblCellMar>
          <w:top w:w="0" w:type="dxa"/>
          <w:left w:w="108" w:type="dxa"/>
          <w:bottom w:w="0" w:type="dxa"/>
          <w:right w:w="108" w:type="dxa"/>
        </w:tblCellMar>
      </w:tblPr>
      <w:tblGrid>
        <w:gridCol w:w="4200"/>
        <w:gridCol w:w="3990"/>
      </w:tblGrid>
      <w:tr w14:paraId="058FBBC1">
        <w:tblPrEx>
          <w:tblCellMar>
            <w:top w:w="0" w:type="dxa"/>
            <w:left w:w="108" w:type="dxa"/>
            <w:bottom w:w="0" w:type="dxa"/>
            <w:right w:w="108" w:type="dxa"/>
          </w:tblCellMar>
        </w:tblPrEx>
        <w:trPr>
          <w:trHeight w:val="600" w:hRule="atLeast"/>
        </w:trPr>
        <w:tc>
          <w:tcPr>
            <w:tcW w:w="4200" w:type="dxa"/>
            <w:noWrap w:val="0"/>
            <w:vAlign w:val="top"/>
          </w:tcPr>
          <w:p w14:paraId="73656637">
            <w:pPr>
              <w:spacing w:line="520" w:lineRule="exact"/>
              <w:jc w:val="left"/>
              <w:rPr>
                <w:rFonts w:hint="eastAsia" w:ascii="仿宋" w:hAnsi="仿宋" w:eastAsia="仿宋" w:cs="仿宋"/>
                <w:spacing w:val="4"/>
                <w:highlight w:val="none"/>
              </w:rPr>
            </w:pPr>
            <w:r>
              <w:rPr>
                <w:rFonts w:hint="eastAsia" w:ascii="仿宋" w:hAnsi="仿宋" w:eastAsia="仿宋" w:cs="仿宋"/>
                <w:spacing w:val="4"/>
                <w:highlight w:val="none"/>
              </w:rPr>
              <w:t>被授权人签字：</w:t>
            </w:r>
          </w:p>
        </w:tc>
        <w:tc>
          <w:tcPr>
            <w:tcW w:w="3990" w:type="dxa"/>
            <w:noWrap w:val="0"/>
            <w:vAlign w:val="top"/>
          </w:tcPr>
          <w:p w14:paraId="608D98F6">
            <w:pPr>
              <w:spacing w:line="520" w:lineRule="exact"/>
              <w:jc w:val="left"/>
              <w:rPr>
                <w:rFonts w:hint="eastAsia" w:ascii="仿宋" w:hAnsi="仿宋" w:eastAsia="仿宋" w:cs="仿宋"/>
                <w:spacing w:val="4"/>
                <w:highlight w:val="none"/>
              </w:rPr>
            </w:pPr>
            <w:r>
              <w:rPr>
                <w:rFonts w:hint="eastAsia" w:ascii="仿宋" w:hAnsi="仿宋" w:eastAsia="仿宋" w:cs="仿宋"/>
                <w:highlight w:val="none"/>
              </w:rPr>
              <w:t>法定代表人（或负责人）</w:t>
            </w:r>
            <w:r>
              <w:rPr>
                <w:rFonts w:hint="eastAsia" w:ascii="仿宋" w:hAnsi="仿宋" w:eastAsia="仿宋" w:cs="仿宋"/>
                <w:spacing w:val="4"/>
                <w:highlight w:val="none"/>
              </w:rPr>
              <w:t>签字或盖章：</w:t>
            </w:r>
          </w:p>
        </w:tc>
      </w:tr>
      <w:tr w14:paraId="025A76CB">
        <w:tblPrEx>
          <w:tblCellMar>
            <w:top w:w="0" w:type="dxa"/>
            <w:left w:w="108" w:type="dxa"/>
            <w:bottom w:w="0" w:type="dxa"/>
            <w:right w:w="108" w:type="dxa"/>
          </w:tblCellMar>
        </w:tblPrEx>
        <w:trPr>
          <w:trHeight w:val="600" w:hRule="atLeast"/>
        </w:trPr>
        <w:tc>
          <w:tcPr>
            <w:tcW w:w="4200" w:type="dxa"/>
            <w:noWrap w:val="0"/>
            <w:vAlign w:val="top"/>
          </w:tcPr>
          <w:p w14:paraId="6E39D513">
            <w:pPr>
              <w:spacing w:line="520" w:lineRule="exact"/>
              <w:jc w:val="left"/>
              <w:rPr>
                <w:rFonts w:hint="eastAsia" w:ascii="仿宋" w:hAnsi="仿宋" w:eastAsia="仿宋" w:cs="仿宋"/>
                <w:spacing w:val="4"/>
                <w:highlight w:val="none"/>
              </w:rPr>
            </w:pPr>
            <w:r>
              <w:rPr>
                <w:rFonts w:hint="eastAsia" w:ascii="仿宋" w:hAnsi="仿宋" w:eastAsia="仿宋" w:cs="仿宋"/>
                <w:spacing w:val="4"/>
                <w:highlight w:val="none"/>
              </w:rPr>
              <w:t>职务：</w:t>
            </w:r>
          </w:p>
        </w:tc>
        <w:tc>
          <w:tcPr>
            <w:tcW w:w="3990" w:type="dxa"/>
            <w:noWrap w:val="0"/>
            <w:vAlign w:val="top"/>
          </w:tcPr>
          <w:p w14:paraId="731033B6">
            <w:pPr>
              <w:spacing w:line="520" w:lineRule="exact"/>
              <w:jc w:val="left"/>
              <w:rPr>
                <w:rFonts w:hint="eastAsia" w:ascii="仿宋" w:hAnsi="仿宋" w:eastAsia="仿宋" w:cs="仿宋"/>
                <w:spacing w:val="4"/>
                <w:highlight w:val="none"/>
              </w:rPr>
            </w:pPr>
            <w:r>
              <w:rPr>
                <w:rFonts w:hint="eastAsia" w:ascii="仿宋" w:hAnsi="仿宋" w:eastAsia="仿宋" w:cs="仿宋"/>
                <w:spacing w:val="4"/>
                <w:highlight w:val="none"/>
              </w:rPr>
              <w:t>职务：</w:t>
            </w:r>
          </w:p>
        </w:tc>
      </w:tr>
    </w:tbl>
    <w:p w14:paraId="291CA5AE">
      <w:pPr>
        <w:spacing w:before="240" w:line="360" w:lineRule="auto"/>
        <w:ind w:firstLine="480" w:firstLineChars="200"/>
        <w:rPr>
          <w:rFonts w:hint="eastAsia" w:ascii="仿宋" w:hAnsi="仿宋" w:eastAsia="仿宋" w:cs="仿宋"/>
          <w:highlight w:val="none"/>
          <w:u w:val="single"/>
        </w:rPr>
      </w:pPr>
      <w:r>
        <w:rPr>
          <w:rFonts w:hint="eastAsia" w:ascii="仿宋" w:hAnsi="仿宋" w:eastAsia="仿宋" w:cs="仿宋"/>
          <w:highlight w:val="none"/>
          <w:lang w:val="zh-CN"/>
        </w:rPr>
        <w:t>附法定代表人（或负责人）身份证电子件或扫描件及被授权人身份证电子件或扫描件</w:t>
      </w:r>
      <w:r>
        <w:rPr>
          <w:rFonts w:hint="eastAsia" w:ascii="仿宋" w:hAnsi="仿宋" w:eastAsia="仿宋" w:cs="仿宋"/>
          <w:szCs w:val="21"/>
          <w:highlight w:val="none"/>
          <w:lang w:val="zh-CN"/>
        </w:rPr>
        <w:t>（正反面）</w:t>
      </w:r>
    </w:p>
    <w:p w14:paraId="02E13FC7">
      <w:pPr>
        <w:spacing w:line="480" w:lineRule="auto"/>
        <w:ind w:left="485" w:leftChars="202" w:right="617" w:rightChars="257"/>
        <w:jc w:val="left"/>
        <w:rPr>
          <w:rFonts w:hint="eastAsia" w:ascii="仿宋" w:hAnsi="仿宋" w:eastAsia="仿宋" w:cs="仿宋"/>
          <w:highlight w:val="none"/>
        </w:rPr>
      </w:pPr>
    </w:p>
    <w:p w14:paraId="58A27236">
      <w:pPr>
        <w:spacing w:line="480" w:lineRule="auto"/>
        <w:ind w:left="485" w:leftChars="202" w:right="617" w:rightChars="257"/>
        <w:jc w:val="left"/>
        <w:rPr>
          <w:rFonts w:hint="eastAsia" w:ascii="仿宋" w:hAnsi="仿宋" w:eastAsia="仿宋" w:cs="仿宋"/>
          <w:highlight w:val="none"/>
        </w:rPr>
      </w:pPr>
    </w:p>
    <w:p w14:paraId="06BBF00D">
      <w:pPr>
        <w:adjustRightInd w:val="0"/>
        <w:snapToGrid w:val="0"/>
        <w:spacing w:line="360" w:lineRule="auto"/>
        <w:ind w:right="420"/>
        <w:rPr>
          <w:rFonts w:hint="eastAsia" w:ascii="仿宋" w:hAnsi="仿宋" w:eastAsia="仿宋" w:cs="仿宋"/>
          <w:highlight w:val="none"/>
        </w:rPr>
      </w:pPr>
    </w:p>
    <w:p w14:paraId="684F7513">
      <w:pPr>
        <w:adjustRightInd w:val="0"/>
        <w:snapToGrid w:val="0"/>
        <w:spacing w:line="720" w:lineRule="auto"/>
        <w:ind w:firstLine="480" w:firstLineChars="200"/>
        <w:rPr>
          <w:rFonts w:hint="eastAsia" w:ascii="仿宋" w:hAnsi="仿宋" w:eastAsia="仿宋" w:cs="仿宋"/>
          <w:highlight w:val="none"/>
        </w:rPr>
      </w:pPr>
      <w:r>
        <w:rPr>
          <w:rFonts w:hint="eastAsia" w:ascii="仿宋" w:hAnsi="仿宋" w:eastAsia="仿宋" w:cs="仿宋"/>
          <w:highlight w:val="none"/>
        </w:rPr>
        <w:t>供应商名称：</w:t>
      </w:r>
      <w:r>
        <w:rPr>
          <w:rFonts w:hint="eastAsia" w:ascii="仿宋" w:hAnsi="仿宋" w:eastAsia="仿宋" w:cs="仿宋"/>
          <w:highlight w:val="none"/>
          <w:u w:val="single"/>
        </w:rPr>
        <w:t xml:space="preserve">                            </w:t>
      </w:r>
      <w:r>
        <w:rPr>
          <w:rFonts w:hint="eastAsia" w:ascii="仿宋" w:hAnsi="仿宋" w:eastAsia="仿宋" w:cs="仿宋"/>
          <w:highlight w:val="none"/>
        </w:rPr>
        <w:t>（盖单位公章）</w:t>
      </w:r>
    </w:p>
    <w:p w14:paraId="25696415">
      <w:pPr>
        <w:adjustRightInd w:val="0"/>
        <w:snapToGrid w:val="0"/>
        <w:spacing w:line="720" w:lineRule="auto"/>
        <w:ind w:firstLine="480" w:firstLineChars="200"/>
        <w:rPr>
          <w:rFonts w:hint="eastAsia" w:ascii="仿宋" w:hAnsi="仿宋" w:eastAsia="仿宋" w:cs="仿宋"/>
          <w:highlight w:val="none"/>
        </w:rPr>
      </w:pPr>
      <w:r>
        <w:rPr>
          <w:rFonts w:hint="eastAsia" w:ascii="仿宋" w:hAnsi="仿宋" w:eastAsia="仿宋" w:cs="仿宋"/>
          <w:highlight w:val="none"/>
        </w:rPr>
        <w:t>日   期：</w:t>
      </w:r>
      <w:r>
        <w:rPr>
          <w:rFonts w:hint="eastAsia" w:ascii="仿宋" w:hAnsi="仿宋" w:eastAsia="仿宋" w:cs="仿宋"/>
          <w:highlight w:val="none"/>
          <w:u w:val="single"/>
        </w:rPr>
        <w:t xml:space="preserve">         </w:t>
      </w:r>
      <w:r>
        <w:rPr>
          <w:rFonts w:hint="eastAsia" w:ascii="仿宋" w:hAnsi="仿宋" w:eastAsia="仿宋" w:cs="仿宋"/>
          <w:highlight w:val="none"/>
        </w:rPr>
        <w:t>年</w:t>
      </w:r>
      <w:r>
        <w:rPr>
          <w:rFonts w:hint="eastAsia" w:ascii="仿宋" w:hAnsi="仿宋" w:eastAsia="仿宋" w:cs="仿宋"/>
          <w:highlight w:val="none"/>
          <w:u w:val="single"/>
        </w:rPr>
        <w:t xml:space="preserve">       </w:t>
      </w:r>
      <w:r>
        <w:rPr>
          <w:rFonts w:hint="eastAsia" w:ascii="仿宋" w:hAnsi="仿宋" w:eastAsia="仿宋" w:cs="仿宋"/>
          <w:highlight w:val="none"/>
        </w:rPr>
        <w:t>月</w:t>
      </w:r>
      <w:r>
        <w:rPr>
          <w:rFonts w:hint="eastAsia" w:ascii="仿宋" w:hAnsi="仿宋" w:eastAsia="仿宋" w:cs="仿宋"/>
          <w:highlight w:val="none"/>
          <w:u w:val="single"/>
        </w:rPr>
        <w:t xml:space="preserve">      </w:t>
      </w:r>
      <w:r>
        <w:rPr>
          <w:rFonts w:hint="eastAsia" w:ascii="仿宋" w:hAnsi="仿宋" w:eastAsia="仿宋" w:cs="仿宋"/>
          <w:highlight w:val="none"/>
        </w:rPr>
        <w:t>日</w:t>
      </w:r>
    </w:p>
    <w:p w14:paraId="4A9B5247">
      <w:pPr>
        <w:pStyle w:val="2"/>
        <w:rPr>
          <w:rFonts w:hint="eastAsia" w:ascii="仿宋" w:hAnsi="仿宋" w:eastAsia="仿宋" w:cs="仿宋"/>
          <w:b/>
          <w:bCs/>
          <w:sz w:val="24"/>
          <w:highlight w:val="none"/>
          <w:lang w:val="zh-CN"/>
        </w:rPr>
      </w:pPr>
    </w:p>
    <w:p w14:paraId="345E3751">
      <w:pPr>
        <w:pStyle w:val="7"/>
        <w:ind w:firstLine="630" w:firstLineChars="300"/>
        <w:rPr>
          <w:rFonts w:hint="eastAsia" w:ascii="仿宋" w:hAnsi="仿宋" w:eastAsia="仿宋" w:cs="仿宋"/>
          <w:sz w:val="21"/>
          <w:szCs w:val="21"/>
          <w:highlight w:val="none"/>
        </w:rPr>
      </w:pPr>
    </w:p>
    <w:p w14:paraId="11B3E597">
      <w:pPr>
        <w:rPr>
          <w:rFonts w:hint="eastAsia" w:ascii="仿宋" w:hAnsi="仿宋" w:eastAsia="仿宋" w:cs="仿宋"/>
          <w:b/>
          <w:bCs/>
          <w:highlight w:val="none"/>
        </w:rPr>
      </w:pPr>
      <w:r>
        <w:rPr>
          <w:rFonts w:hint="eastAsia" w:ascii="仿宋" w:hAnsi="仿宋" w:eastAsia="仿宋" w:cs="仿宋"/>
          <w:b/>
          <w:bCs/>
          <w:highlight w:val="none"/>
          <w:lang w:val="zh-CN"/>
        </w:rPr>
        <w:t>说明：</w:t>
      </w:r>
      <w:r>
        <w:rPr>
          <w:rFonts w:hint="eastAsia" w:ascii="仿宋" w:hAnsi="仿宋" w:eastAsia="仿宋" w:cs="仿宋"/>
          <w:b/>
          <w:bCs/>
          <w:highlight w:val="none"/>
        </w:rPr>
        <w:t>法定代表人（或负责人）直接投标时无需提供。</w:t>
      </w:r>
    </w:p>
    <w:p w14:paraId="5CF15180">
      <w:pPr>
        <w:rPr>
          <w:rFonts w:hint="eastAsia" w:ascii="仿宋" w:hAnsi="仿宋" w:eastAsia="仿宋" w:cs="仿宋"/>
          <w:b/>
          <w:bCs/>
          <w:szCs w:val="24"/>
        </w:rPr>
      </w:pPr>
    </w:p>
    <w:p w14:paraId="3C14BEA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02" w:firstLineChars="200"/>
        <w:textAlignment w:val="auto"/>
        <w:outlineLvl w:val="9"/>
        <w:rPr>
          <w:rFonts w:hint="eastAsia" w:ascii="仿宋" w:hAnsi="仿宋" w:eastAsia="仿宋" w:cs="仿宋"/>
          <w:b/>
          <w:bCs/>
          <w:sz w:val="30"/>
          <w:szCs w:val="30"/>
        </w:rPr>
        <w:sectPr>
          <w:pgSz w:w="11906" w:h="16838"/>
          <w:pgMar w:top="1440" w:right="1800" w:bottom="1440" w:left="1800" w:header="851" w:footer="992" w:gutter="0"/>
          <w:cols w:space="425" w:num="1"/>
          <w:docGrid w:type="lines" w:linePitch="312" w:charSpace="0"/>
        </w:sectPr>
      </w:pPr>
      <w:r>
        <w:rPr>
          <w:rFonts w:hint="eastAsia" w:ascii="仿宋" w:hAnsi="仿宋" w:eastAsia="仿宋" w:cs="仿宋"/>
          <w:b/>
          <w:bCs/>
          <w:sz w:val="30"/>
          <w:szCs w:val="30"/>
        </w:rPr>
        <w:br w:type="page"/>
      </w:r>
    </w:p>
    <w:p w14:paraId="2506FAE2">
      <w:pPr>
        <w:spacing w:line="360" w:lineRule="auto"/>
        <w:outlineLvl w:val="2"/>
        <w:rPr>
          <w:rFonts w:hint="eastAsia" w:ascii="仿宋" w:hAnsi="仿宋" w:eastAsia="仿宋" w:cs="仿宋"/>
          <w:b/>
          <w:bCs/>
          <w:color w:val="000000"/>
          <w:sz w:val="30"/>
          <w:szCs w:val="30"/>
          <w:highlight w:val="none"/>
        </w:rPr>
      </w:pPr>
      <w:r>
        <w:rPr>
          <w:rStyle w:val="12"/>
          <w:rFonts w:hint="eastAsia" w:ascii="仿宋" w:hAnsi="仿宋" w:eastAsia="仿宋" w:cs="仿宋"/>
          <w:b/>
          <w:bCs/>
          <w:sz w:val="32"/>
          <w:szCs w:val="32"/>
          <w:highlight w:val="none"/>
          <w:lang w:val="en-US" w:eastAsia="zh-CN"/>
        </w:rPr>
        <w:t>九、</w:t>
      </w:r>
      <w:r>
        <w:rPr>
          <w:rStyle w:val="12"/>
          <w:rFonts w:hint="eastAsia" w:ascii="仿宋" w:hAnsi="仿宋" w:eastAsia="仿宋" w:cs="仿宋"/>
          <w:b/>
          <w:bCs/>
          <w:sz w:val="32"/>
          <w:szCs w:val="32"/>
          <w:highlight w:val="none"/>
        </w:rPr>
        <w:t>企业资质要求</w:t>
      </w:r>
    </w:p>
    <w:p w14:paraId="2E2B3BDF">
      <w:pPr>
        <w:spacing w:before="240" w:line="360" w:lineRule="auto"/>
        <w:ind w:firstLine="480" w:firstLineChars="200"/>
        <w:rPr>
          <w:rFonts w:hint="eastAsia" w:ascii="仿宋" w:hAnsi="仿宋" w:eastAsia="仿宋" w:cs="仿宋"/>
          <w:highlight w:val="none"/>
          <w:lang w:val="zh-CN"/>
        </w:rPr>
        <w:sectPr>
          <w:pgSz w:w="11906" w:h="16838"/>
          <w:pgMar w:top="1440" w:right="1800" w:bottom="1440" w:left="1800" w:header="851" w:footer="992" w:gutter="0"/>
          <w:cols w:space="425" w:num="1"/>
          <w:docGrid w:type="lines" w:linePitch="312" w:charSpace="0"/>
        </w:sectPr>
      </w:pPr>
      <w:r>
        <w:rPr>
          <w:rFonts w:hint="eastAsia" w:ascii="仿宋" w:hAnsi="仿宋" w:eastAsia="仿宋" w:cs="仿宋"/>
          <w:highlight w:val="none"/>
          <w:lang w:val="en-US" w:eastAsia="zh-CN"/>
        </w:rPr>
        <w:t>说明：</w:t>
      </w:r>
      <w:r>
        <w:rPr>
          <w:rFonts w:hint="eastAsia" w:ascii="仿宋" w:hAnsi="仿宋" w:eastAsia="仿宋" w:cs="仿宋"/>
          <w:highlight w:val="none"/>
          <w:lang w:val="zh-CN"/>
        </w:rPr>
        <w:t>供应商具备建设行政主管部门颁发的建筑装修装饰工程专业承包二级</w:t>
      </w:r>
      <w:bookmarkStart w:id="27" w:name="_GoBack"/>
      <w:r>
        <w:rPr>
          <w:rFonts w:hint="eastAsia" w:ascii="仿宋" w:hAnsi="仿宋" w:eastAsia="仿宋" w:cs="仿宋"/>
          <w:highlight w:val="none"/>
          <w:lang w:val="zh-CN"/>
        </w:rPr>
        <w:t>及以上资质，并具备有效的安全生产许可证。</w:t>
      </w:r>
    </w:p>
    <w:bookmarkEnd w:id="27"/>
    <w:p w14:paraId="1B1090E5">
      <w:pPr>
        <w:spacing w:line="360" w:lineRule="auto"/>
        <w:outlineLvl w:val="2"/>
        <w:rPr>
          <w:rFonts w:hint="eastAsia" w:ascii="仿宋" w:hAnsi="仿宋" w:eastAsia="仿宋" w:cs="仿宋"/>
          <w:b/>
          <w:bCs/>
          <w:color w:val="000000"/>
          <w:sz w:val="30"/>
          <w:szCs w:val="30"/>
          <w:highlight w:val="none"/>
        </w:rPr>
      </w:pPr>
      <w:r>
        <w:rPr>
          <w:rStyle w:val="12"/>
          <w:rFonts w:hint="eastAsia" w:ascii="仿宋" w:hAnsi="仿宋" w:eastAsia="仿宋" w:cs="仿宋"/>
          <w:b/>
          <w:bCs/>
          <w:sz w:val="32"/>
          <w:szCs w:val="32"/>
          <w:highlight w:val="none"/>
          <w:lang w:val="en-US" w:eastAsia="zh-CN"/>
        </w:rPr>
        <w:t>十、拟派项目经理资质要求</w:t>
      </w:r>
    </w:p>
    <w:p w14:paraId="2189767D">
      <w:pPr>
        <w:spacing w:before="240" w:line="360" w:lineRule="auto"/>
        <w:ind w:firstLine="480" w:firstLineChars="200"/>
        <w:rPr>
          <w:rFonts w:hint="eastAsia" w:ascii="仿宋" w:hAnsi="仿宋" w:eastAsia="仿宋" w:cs="仿宋"/>
          <w:color w:val="000000"/>
          <w:highlight w:val="none"/>
        </w:rPr>
      </w:pPr>
      <w:r>
        <w:rPr>
          <w:rFonts w:hint="eastAsia" w:ascii="仿宋" w:hAnsi="仿宋" w:eastAsia="仿宋" w:cs="仿宋"/>
          <w:highlight w:val="none"/>
          <w:lang w:val="en-US" w:eastAsia="zh-CN"/>
        </w:rPr>
        <w:t>说明：供应商拟派项目经理须具备建筑工程专业二级及以上注册建造师证书及安全生产考核合格证（建安B证），且未担任其他在建工程项目的项目经理。</w:t>
      </w:r>
    </w:p>
    <w:p w14:paraId="48E194EB">
      <w:pPr>
        <w:pStyle w:val="2"/>
        <w:rPr>
          <w:rFonts w:hint="eastAsia"/>
          <w:lang w:val="en-US" w:eastAsia="zh-CN"/>
        </w:rPr>
        <w:sectPr>
          <w:pgSz w:w="11906" w:h="16838"/>
          <w:pgMar w:top="1440" w:right="1800" w:bottom="1440" w:left="1800" w:header="851" w:footer="992" w:gutter="0"/>
          <w:cols w:space="425" w:num="1"/>
          <w:docGrid w:type="lines" w:linePitch="312" w:charSpace="0"/>
        </w:sectPr>
      </w:pPr>
    </w:p>
    <w:p w14:paraId="59F5B506">
      <w:pPr>
        <w:spacing w:line="360" w:lineRule="auto"/>
        <w:outlineLvl w:val="2"/>
        <w:rPr>
          <w:rFonts w:hint="eastAsia" w:ascii="仿宋" w:hAnsi="仿宋" w:eastAsia="仿宋" w:cs="仿宋"/>
          <w:b/>
          <w:bCs/>
          <w:color w:val="000000"/>
          <w:sz w:val="30"/>
          <w:szCs w:val="30"/>
          <w:highlight w:val="none"/>
        </w:rPr>
      </w:pPr>
      <w:r>
        <w:rPr>
          <w:rFonts w:hint="eastAsia" w:ascii="仿宋" w:hAnsi="仿宋" w:eastAsia="仿宋" w:cs="仿宋"/>
          <w:b/>
          <w:bCs/>
          <w:color w:val="000000"/>
          <w:sz w:val="32"/>
          <w:szCs w:val="32"/>
          <w:highlight w:val="none"/>
          <w:lang w:val="en-US" w:eastAsia="zh-CN"/>
        </w:rPr>
        <w:t>十一、</w:t>
      </w:r>
      <w:r>
        <w:rPr>
          <w:rStyle w:val="12"/>
          <w:rFonts w:hint="eastAsia" w:ascii="仿宋" w:hAnsi="仿宋" w:eastAsia="仿宋" w:cs="仿宋"/>
          <w:b/>
          <w:bCs/>
          <w:sz w:val="32"/>
          <w:szCs w:val="32"/>
          <w:highlight w:val="none"/>
          <w:lang w:val="en-US" w:eastAsia="zh-CN"/>
        </w:rPr>
        <w:t>基本信息要求</w:t>
      </w:r>
    </w:p>
    <w:p w14:paraId="0CF30B55">
      <w:pPr>
        <w:spacing w:before="240" w:line="360" w:lineRule="auto"/>
        <w:ind w:firstLine="480" w:firstLineChars="200"/>
        <w:rPr>
          <w:rFonts w:hint="eastAsia" w:ascii="仿宋" w:hAnsi="仿宋" w:eastAsia="仿宋" w:cs="仿宋"/>
          <w:color w:val="000000"/>
          <w:highlight w:val="none"/>
        </w:rPr>
      </w:pPr>
      <w:r>
        <w:rPr>
          <w:rFonts w:hint="eastAsia" w:ascii="仿宋" w:hAnsi="仿宋" w:eastAsia="仿宋" w:cs="仿宋"/>
          <w:highlight w:val="none"/>
          <w:lang w:val="en-US" w:eastAsia="zh-CN"/>
        </w:rPr>
        <w:t>说明：供应商资质基本信息及项目经理基本信息应在“陕西省住房和城乡建设厅网（http://js.shaanxi.gov.cn/）-办事服务-企业库/人员库-可查询或全国建筑市场监管公共服务平台可查询。</w:t>
      </w:r>
    </w:p>
    <w:p w14:paraId="0C70932F">
      <w:pPr>
        <w:rPr>
          <w:rFonts w:hint="eastAsia"/>
          <w:lang w:val="en-US" w:eastAsia="zh-CN"/>
        </w:rPr>
        <w:sectPr>
          <w:pgSz w:w="11906" w:h="16838"/>
          <w:pgMar w:top="1440" w:right="1800" w:bottom="1440" w:left="1800" w:header="851" w:footer="992" w:gutter="0"/>
          <w:cols w:space="425" w:num="1"/>
          <w:docGrid w:type="lines" w:linePitch="312" w:charSpace="0"/>
        </w:sectPr>
      </w:pPr>
    </w:p>
    <w:p w14:paraId="4F514E41">
      <w:pPr>
        <w:rPr>
          <w:rFonts w:hint="eastAsia"/>
          <w:lang w:val="en-US" w:eastAsia="zh-CN"/>
        </w:rPr>
      </w:pPr>
    </w:p>
    <w:p w14:paraId="7DBECF2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hint="eastAsia" w:ascii="仿宋" w:hAnsi="仿宋" w:eastAsia="仿宋" w:cs="仿宋"/>
          <w:b/>
          <w:bCs/>
          <w:sz w:val="30"/>
          <w:szCs w:val="30"/>
        </w:rPr>
      </w:pPr>
      <w:r>
        <w:rPr>
          <w:rFonts w:hint="eastAsia" w:ascii="仿宋" w:hAnsi="仿宋" w:eastAsia="仿宋" w:cs="仿宋"/>
          <w:b/>
          <w:bCs/>
          <w:sz w:val="30"/>
          <w:szCs w:val="30"/>
          <w:lang w:val="en-US" w:eastAsia="zh-CN"/>
        </w:rPr>
        <w:t>十二</w:t>
      </w:r>
      <w:r>
        <w:rPr>
          <w:rFonts w:hint="eastAsia" w:ascii="仿宋" w:hAnsi="仿宋" w:eastAsia="仿宋" w:cs="仿宋"/>
          <w:b/>
          <w:bCs/>
          <w:sz w:val="30"/>
          <w:szCs w:val="30"/>
        </w:rPr>
        <w:t>、信用记录</w:t>
      </w:r>
    </w:p>
    <w:p w14:paraId="3BA16097">
      <w:pPr>
        <w:spacing w:line="500" w:lineRule="exact"/>
        <w:jc w:val="center"/>
        <w:rPr>
          <w:rFonts w:hint="eastAsia" w:ascii="仿宋" w:hAnsi="仿宋" w:eastAsia="仿宋" w:cs="仿宋"/>
          <w:b/>
          <w:bCs/>
          <w:sz w:val="28"/>
          <w:szCs w:val="28"/>
        </w:rPr>
      </w:pPr>
      <w:bookmarkStart w:id="9" w:name="_Toc28966"/>
      <w:bookmarkStart w:id="10" w:name="_Toc19115"/>
      <w:bookmarkStart w:id="11" w:name="_Toc18549"/>
      <w:bookmarkStart w:id="12" w:name="_Toc5040"/>
      <w:bookmarkStart w:id="13" w:name="_Toc28054"/>
      <w:bookmarkStart w:id="14" w:name="_Toc726"/>
      <w:bookmarkStart w:id="15" w:name="_Toc22518"/>
      <w:bookmarkStart w:id="16" w:name="_Toc17677"/>
      <w:bookmarkStart w:id="17" w:name="_Toc13679"/>
      <w:bookmarkStart w:id="18" w:name="_Toc24112"/>
      <w:bookmarkStart w:id="19" w:name="_Toc9011"/>
      <w:bookmarkStart w:id="20" w:name="_Toc528596084"/>
      <w:bookmarkStart w:id="21" w:name="_Toc17411"/>
      <w:r>
        <w:rPr>
          <w:rFonts w:hint="eastAsia" w:ascii="仿宋" w:hAnsi="仿宋" w:eastAsia="仿宋" w:cs="仿宋"/>
          <w:b/>
          <w:bCs/>
          <w:sz w:val="28"/>
          <w:szCs w:val="28"/>
        </w:rPr>
        <w:t>供应商信用记录书面声明函</w:t>
      </w:r>
      <w:bookmarkEnd w:id="9"/>
      <w:bookmarkEnd w:id="10"/>
      <w:bookmarkEnd w:id="11"/>
      <w:bookmarkEnd w:id="12"/>
      <w:bookmarkEnd w:id="13"/>
      <w:bookmarkEnd w:id="14"/>
      <w:bookmarkEnd w:id="15"/>
      <w:bookmarkEnd w:id="16"/>
      <w:bookmarkEnd w:id="17"/>
      <w:bookmarkEnd w:id="18"/>
      <w:bookmarkEnd w:id="19"/>
      <w:bookmarkEnd w:id="20"/>
      <w:bookmarkEnd w:id="21"/>
    </w:p>
    <w:p w14:paraId="498AE40B">
      <w:pPr>
        <w:spacing w:line="500" w:lineRule="exact"/>
        <w:rPr>
          <w:rFonts w:hint="eastAsia" w:ascii="仿宋" w:hAnsi="仿宋" w:eastAsia="仿宋" w:cs="仿宋"/>
        </w:rPr>
      </w:pPr>
      <w:r>
        <w:rPr>
          <w:rFonts w:hint="eastAsia" w:ascii="仿宋" w:hAnsi="仿宋" w:eastAsia="仿宋" w:cs="仿宋"/>
        </w:rPr>
        <w:t>致：(采购人名称）</w:t>
      </w:r>
    </w:p>
    <w:p w14:paraId="6C48F1FB">
      <w:pPr>
        <w:spacing w:line="500" w:lineRule="exact"/>
        <w:ind w:right="11" w:firstLine="480" w:firstLineChars="200"/>
        <w:rPr>
          <w:rFonts w:hint="eastAsia" w:ascii="仿宋" w:hAnsi="仿宋" w:eastAsia="仿宋" w:cs="仿宋"/>
        </w:rPr>
      </w:pPr>
      <w:r>
        <w:rPr>
          <w:rFonts w:hint="eastAsia" w:ascii="仿宋" w:hAnsi="仿宋" w:eastAsia="仿宋" w:cs="仿宋"/>
        </w:rPr>
        <w:t>我方作为《</w:t>
      </w:r>
      <w:r>
        <w:rPr>
          <w:rFonts w:hint="eastAsia" w:ascii="仿宋" w:hAnsi="仿宋" w:eastAsia="仿宋" w:cs="仿宋"/>
          <w:u w:val="single"/>
        </w:rPr>
        <w:t>项目名称</w:t>
      </w:r>
      <w:r>
        <w:rPr>
          <w:rFonts w:hint="eastAsia" w:ascii="仿宋" w:hAnsi="仿宋" w:eastAsia="仿宋" w:cs="仿宋"/>
        </w:rPr>
        <w:t>》（项目编号：</w:t>
      </w:r>
      <w:r>
        <w:rPr>
          <w:rFonts w:hint="eastAsia" w:ascii="仿宋" w:hAnsi="仿宋" w:eastAsia="仿宋" w:cs="仿宋"/>
          <w:u w:val="single"/>
        </w:rPr>
        <w:t xml:space="preserve">          </w:t>
      </w:r>
      <w:r>
        <w:rPr>
          <w:rFonts w:hint="eastAsia" w:ascii="仿宋" w:hAnsi="仿宋" w:eastAsia="仿宋" w:cs="仿宋"/>
        </w:rPr>
        <w:t>）的磋商供应商，在此郑重声明：</w:t>
      </w:r>
    </w:p>
    <w:p w14:paraId="049B6EF2">
      <w:pPr>
        <w:spacing w:line="500" w:lineRule="exact"/>
        <w:ind w:firstLine="482" w:firstLineChars="200"/>
        <w:rPr>
          <w:rFonts w:hint="eastAsia" w:ascii="仿宋" w:hAnsi="仿宋" w:eastAsia="仿宋" w:cs="仿宋"/>
        </w:rPr>
      </w:pPr>
      <w:r>
        <w:rPr>
          <w:rFonts w:hint="eastAsia" w:ascii="仿宋" w:hAnsi="仿宋" w:eastAsia="仿宋" w:cs="仿宋"/>
          <w:b/>
          <w:bCs/>
        </w:rPr>
        <w:t>1、供应商在参加政府采购活动前3年内因违法经营被禁止在一定期限内参加政府采购活动，期限届满的，可以参加政府采购活动，但应提供期限届满的证明材料。</w:t>
      </w:r>
    </w:p>
    <w:p w14:paraId="4312E6E5">
      <w:pPr>
        <w:spacing w:line="500" w:lineRule="exact"/>
        <w:ind w:firstLine="480" w:firstLineChars="200"/>
        <w:rPr>
          <w:rFonts w:hint="eastAsia" w:ascii="仿宋" w:hAnsi="仿宋" w:eastAsia="仿宋" w:cs="仿宋"/>
        </w:rPr>
      </w:pPr>
      <w:r>
        <w:rPr>
          <w:rFonts w:hint="eastAsia" w:ascii="仿宋" w:hAnsi="仿宋" w:eastAsia="仿宋" w:cs="仿宋"/>
        </w:rPr>
        <w:t>2、我方_____（填“未被列入”或“被列入”）“信用中国”网站失信被执行人名单。</w:t>
      </w:r>
    </w:p>
    <w:p w14:paraId="36F24A10">
      <w:pPr>
        <w:spacing w:line="500" w:lineRule="exact"/>
        <w:ind w:firstLine="480" w:firstLineChars="200"/>
        <w:rPr>
          <w:rFonts w:hint="eastAsia" w:ascii="仿宋" w:hAnsi="仿宋" w:eastAsia="仿宋" w:cs="仿宋"/>
        </w:rPr>
      </w:pPr>
      <w:r>
        <w:rPr>
          <w:rFonts w:hint="eastAsia" w:ascii="仿宋" w:hAnsi="仿宋" w:eastAsia="仿宋" w:cs="仿宋"/>
        </w:rPr>
        <w:t>3、我方_____（填“未被列入”或“被列入”）“信用中国”网站重大税收违法案件当事人名单。</w:t>
      </w:r>
    </w:p>
    <w:p w14:paraId="2E993FDA">
      <w:pPr>
        <w:spacing w:line="500" w:lineRule="exact"/>
        <w:ind w:firstLine="480" w:firstLineChars="200"/>
        <w:rPr>
          <w:rFonts w:hint="eastAsia" w:ascii="仿宋" w:hAnsi="仿宋" w:eastAsia="仿宋" w:cs="仿宋"/>
        </w:rPr>
      </w:pPr>
      <w:r>
        <w:rPr>
          <w:rFonts w:hint="eastAsia" w:ascii="仿宋" w:hAnsi="仿宋" w:eastAsia="仿宋" w:cs="仿宋"/>
        </w:rPr>
        <w:t>4、我方_____（填“未被列入”或“被列入”）中国政府采购网站政府采购严重违法失信行为记录名单。</w:t>
      </w:r>
    </w:p>
    <w:p w14:paraId="5663F018">
      <w:pPr>
        <w:spacing w:line="500" w:lineRule="exact"/>
        <w:ind w:firstLine="480" w:firstLineChars="200"/>
        <w:rPr>
          <w:rFonts w:hint="eastAsia" w:ascii="仿宋" w:hAnsi="仿宋" w:eastAsia="仿宋" w:cs="仿宋"/>
        </w:rPr>
      </w:pPr>
      <w:r>
        <w:rPr>
          <w:rFonts w:hint="eastAsia" w:ascii="仿宋" w:hAnsi="仿宋" w:eastAsia="仿宋" w:cs="仿宋"/>
        </w:rPr>
        <w:t>如有不实，我方将无条件地退出本项目的采购活动，并遵照《</w:t>
      </w:r>
      <w:r>
        <w:rPr>
          <w:rFonts w:hint="eastAsia" w:ascii="仿宋" w:hAnsi="仿宋" w:eastAsia="仿宋" w:cs="仿宋"/>
          <w:lang w:eastAsia="zh-CN"/>
        </w:rPr>
        <w:t>中华人民共和国政府采购法</w:t>
      </w:r>
      <w:r>
        <w:rPr>
          <w:rFonts w:hint="eastAsia" w:ascii="仿宋" w:hAnsi="仿宋" w:eastAsia="仿宋" w:cs="仿宋"/>
        </w:rPr>
        <w:t>》有关“提供虚假材料的规定”接受处罚。</w:t>
      </w:r>
    </w:p>
    <w:p w14:paraId="25DC0B0D">
      <w:pPr>
        <w:spacing w:line="500" w:lineRule="exact"/>
        <w:ind w:firstLine="480" w:firstLineChars="200"/>
        <w:rPr>
          <w:rFonts w:hint="eastAsia" w:ascii="仿宋" w:hAnsi="仿宋" w:eastAsia="仿宋" w:cs="仿宋"/>
        </w:rPr>
      </w:pPr>
      <w:r>
        <w:rPr>
          <w:rFonts w:hint="eastAsia" w:ascii="仿宋" w:hAnsi="仿宋" w:eastAsia="仿宋" w:cs="仿宋"/>
        </w:rPr>
        <w:t>特此声明。</w:t>
      </w:r>
    </w:p>
    <w:p w14:paraId="405B6335">
      <w:pPr>
        <w:spacing w:line="500" w:lineRule="exact"/>
        <w:ind w:firstLine="4080" w:firstLineChars="1700"/>
        <w:rPr>
          <w:rFonts w:hint="eastAsia" w:ascii="仿宋" w:hAnsi="仿宋" w:eastAsia="仿宋" w:cs="仿宋"/>
        </w:rPr>
      </w:pPr>
      <w:r>
        <w:rPr>
          <w:rFonts w:hint="eastAsia" w:ascii="仿宋" w:hAnsi="仿宋" w:eastAsia="仿宋" w:cs="仿宋"/>
        </w:rPr>
        <w:t>供应商名称：</w:t>
      </w:r>
      <w:r>
        <w:rPr>
          <w:rFonts w:hint="eastAsia" w:ascii="仿宋" w:hAnsi="仿宋" w:eastAsia="仿宋" w:cs="仿宋"/>
          <w:u w:val="single"/>
        </w:rPr>
        <w:t xml:space="preserve">             </w:t>
      </w:r>
      <w:r>
        <w:rPr>
          <w:rFonts w:hint="eastAsia" w:ascii="仿宋" w:hAnsi="仿宋" w:eastAsia="仿宋" w:cs="仿宋"/>
        </w:rPr>
        <w:t>（加盖公章）</w:t>
      </w:r>
    </w:p>
    <w:p w14:paraId="1F53B75A">
      <w:pPr>
        <w:spacing w:line="500" w:lineRule="exact"/>
        <w:ind w:firstLine="4320" w:firstLineChars="1800"/>
        <w:rPr>
          <w:rFonts w:hint="eastAsia" w:ascii="仿宋" w:hAnsi="仿宋" w:eastAsia="仿宋" w:cs="仿宋"/>
          <w:sz w:val="21"/>
          <w:szCs w:val="21"/>
        </w:rPr>
      </w:pPr>
      <w:r>
        <w:rPr>
          <w:rFonts w:hint="eastAsia" w:ascii="仿宋" w:hAnsi="仿宋" w:eastAsia="仿宋" w:cs="仿宋"/>
        </w:rPr>
        <w:t>日期：　　年　月　日</w:t>
      </w:r>
    </w:p>
    <w:p w14:paraId="56FA0D4A">
      <w:pPr>
        <w:spacing w:line="360" w:lineRule="auto"/>
        <w:outlineLvl w:val="2"/>
        <w:rPr>
          <w:rFonts w:hint="eastAsia" w:ascii="仿宋" w:hAnsi="仿宋" w:eastAsia="仿宋" w:cs="仿宋"/>
          <w:b/>
          <w:bCs/>
          <w:sz w:val="30"/>
          <w:szCs w:val="30"/>
        </w:rPr>
      </w:pPr>
      <w:bookmarkStart w:id="22" w:name="_Toc3608"/>
      <w:bookmarkStart w:id="23" w:name="_Toc6319"/>
      <w:bookmarkStart w:id="24" w:name="_Toc16890"/>
      <w:r>
        <w:rPr>
          <w:rFonts w:hint="eastAsia" w:ascii="仿宋" w:hAnsi="仿宋" w:eastAsia="仿宋" w:cs="仿宋"/>
          <w:b/>
          <w:bCs/>
          <w:sz w:val="30"/>
          <w:szCs w:val="30"/>
        </w:rPr>
        <w:br w:type="page"/>
      </w:r>
      <w:r>
        <w:rPr>
          <w:rFonts w:hint="eastAsia" w:ascii="仿宋" w:hAnsi="仿宋" w:eastAsia="仿宋" w:cs="仿宋"/>
          <w:b/>
          <w:bCs/>
          <w:sz w:val="30"/>
          <w:szCs w:val="30"/>
          <w:lang w:val="en-US" w:eastAsia="zh-CN"/>
        </w:rPr>
        <w:t>十三</w:t>
      </w:r>
      <w:r>
        <w:rPr>
          <w:rFonts w:hint="eastAsia" w:ascii="仿宋" w:hAnsi="仿宋" w:eastAsia="仿宋" w:cs="仿宋"/>
          <w:b/>
          <w:bCs/>
          <w:sz w:val="30"/>
          <w:szCs w:val="30"/>
        </w:rPr>
        <w:t>、控股管理关系</w:t>
      </w:r>
      <w:bookmarkEnd w:id="22"/>
      <w:bookmarkEnd w:id="23"/>
      <w:bookmarkEnd w:id="24"/>
    </w:p>
    <w:p w14:paraId="2C545B6B">
      <w:pPr>
        <w:spacing w:line="500" w:lineRule="exact"/>
        <w:jc w:val="center"/>
        <w:rPr>
          <w:rFonts w:hint="eastAsia" w:ascii="仿宋" w:hAnsi="仿宋" w:eastAsia="仿宋" w:cs="仿宋"/>
          <w:b/>
          <w:bCs/>
          <w:sz w:val="28"/>
          <w:szCs w:val="28"/>
          <w:lang w:val="zh-CN"/>
        </w:rPr>
      </w:pPr>
      <w:bookmarkStart w:id="25" w:name="_Toc6510"/>
      <w:bookmarkStart w:id="26" w:name="_Toc18731"/>
      <w:r>
        <w:rPr>
          <w:rFonts w:hint="eastAsia" w:ascii="仿宋" w:hAnsi="仿宋" w:eastAsia="仿宋" w:cs="仿宋"/>
          <w:b/>
          <w:bCs/>
          <w:sz w:val="28"/>
          <w:szCs w:val="28"/>
          <w:lang w:val="zh-CN"/>
        </w:rPr>
        <w:t>供应商控股管理关系承诺书</w:t>
      </w:r>
    </w:p>
    <w:p w14:paraId="737D3F53">
      <w:pPr>
        <w:pStyle w:val="2"/>
        <w:rPr>
          <w:rFonts w:hint="eastAsia" w:ascii="仿宋" w:hAnsi="仿宋" w:eastAsia="仿宋" w:cs="仿宋"/>
          <w:lang w:val="zh-CN"/>
        </w:rPr>
      </w:pPr>
    </w:p>
    <w:p w14:paraId="581AA304">
      <w:pPr>
        <w:spacing w:line="500" w:lineRule="exact"/>
        <w:ind w:firstLine="480" w:firstLineChars="200"/>
        <w:rPr>
          <w:rFonts w:hint="eastAsia" w:ascii="仿宋" w:hAnsi="仿宋" w:eastAsia="仿宋" w:cs="仿宋"/>
          <w:szCs w:val="24"/>
        </w:rPr>
      </w:pPr>
      <w:r>
        <w:rPr>
          <w:rFonts w:hint="eastAsia" w:ascii="仿宋" w:hAnsi="仿宋" w:eastAsia="仿宋" w:cs="仿宋"/>
          <w:szCs w:val="24"/>
        </w:rPr>
        <w:t>1、供应商在本项目投标中，不存在与其它供应商负责人为同一人，有控股、管理等关联关系承诺：</w:t>
      </w:r>
    </w:p>
    <w:p w14:paraId="6272637C">
      <w:pPr>
        <w:spacing w:line="500" w:lineRule="exact"/>
        <w:ind w:firstLine="480" w:firstLineChars="200"/>
        <w:rPr>
          <w:rFonts w:hint="eastAsia" w:ascii="仿宋" w:hAnsi="仿宋" w:eastAsia="仿宋" w:cs="仿宋"/>
          <w:szCs w:val="24"/>
        </w:rPr>
      </w:pPr>
      <w:r>
        <w:rPr>
          <w:rFonts w:hint="eastAsia" w:ascii="仿宋" w:hAnsi="仿宋" w:eastAsia="仿宋" w:cs="仿宋"/>
          <w:szCs w:val="24"/>
        </w:rPr>
        <w:t>1.1管理关系说明：</w:t>
      </w:r>
    </w:p>
    <w:p w14:paraId="3DA419B1">
      <w:pPr>
        <w:spacing w:line="500" w:lineRule="exact"/>
        <w:ind w:firstLine="480" w:firstLineChars="200"/>
        <w:rPr>
          <w:rFonts w:hint="eastAsia" w:ascii="仿宋" w:hAnsi="仿宋" w:eastAsia="仿宋" w:cs="仿宋"/>
          <w:szCs w:val="24"/>
        </w:rPr>
      </w:pPr>
      <w:r>
        <w:rPr>
          <w:rFonts w:hint="eastAsia" w:ascii="仿宋" w:hAnsi="仿宋" w:eastAsia="仿宋" w:cs="仿宋"/>
          <w:szCs w:val="24"/>
        </w:rPr>
        <w:t>我单位管理的具有独立法人的下属单位有</w:t>
      </w:r>
      <w:r>
        <w:rPr>
          <w:rFonts w:hint="eastAsia" w:ascii="仿宋" w:hAnsi="仿宋" w:eastAsia="仿宋" w:cs="仿宋"/>
          <w:szCs w:val="24"/>
          <w:u w:val="single"/>
        </w:rPr>
        <w:t xml:space="preserve">：                 </w:t>
      </w:r>
      <w:r>
        <w:rPr>
          <w:rFonts w:hint="eastAsia" w:ascii="仿宋" w:hAnsi="仿宋" w:eastAsia="仿宋" w:cs="仿宋"/>
          <w:szCs w:val="24"/>
        </w:rPr>
        <w:t>。</w:t>
      </w:r>
    </w:p>
    <w:p w14:paraId="40469121">
      <w:pPr>
        <w:spacing w:line="500" w:lineRule="exact"/>
        <w:ind w:firstLine="480" w:firstLineChars="200"/>
        <w:rPr>
          <w:rFonts w:hint="eastAsia" w:ascii="仿宋" w:hAnsi="仿宋" w:eastAsia="仿宋" w:cs="仿宋"/>
          <w:szCs w:val="24"/>
        </w:rPr>
      </w:pPr>
      <w:r>
        <w:rPr>
          <w:rFonts w:hint="eastAsia" w:ascii="仿宋" w:hAnsi="仿宋" w:eastAsia="仿宋" w:cs="仿宋"/>
          <w:szCs w:val="24"/>
        </w:rPr>
        <w:t>我单位的上级管理单位有</w:t>
      </w:r>
      <w:r>
        <w:rPr>
          <w:rFonts w:hint="eastAsia" w:ascii="仿宋" w:hAnsi="仿宋" w:eastAsia="仿宋" w:cs="仿宋"/>
          <w:szCs w:val="24"/>
          <w:u w:val="single"/>
        </w:rPr>
        <w:t xml:space="preserve">              </w:t>
      </w:r>
      <w:r>
        <w:rPr>
          <w:rFonts w:hint="eastAsia" w:ascii="仿宋" w:hAnsi="仿宋" w:eastAsia="仿宋" w:cs="仿宋"/>
          <w:szCs w:val="24"/>
        </w:rPr>
        <w:t>。</w:t>
      </w:r>
    </w:p>
    <w:p w14:paraId="45BF0193">
      <w:pPr>
        <w:spacing w:line="500" w:lineRule="exact"/>
        <w:ind w:firstLine="480" w:firstLineChars="200"/>
        <w:rPr>
          <w:rFonts w:hint="eastAsia" w:ascii="仿宋" w:hAnsi="仿宋" w:eastAsia="仿宋" w:cs="仿宋"/>
          <w:szCs w:val="24"/>
        </w:rPr>
      </w:pPr>
      <w:r>
        <w:rPr>
          <w:rFonts w:hint="eastAsia" w:ascii="仿宋" w:hAnsi="仿宋" w:eastAsia="仿宋" w:cs="仿宋"/>
          <w:szCs w:val="24"/>
        </w:rPr>
        <w:t>1.2股权关系说明：</w:t>
      </w:r>
    </w:p>
    <w:p w14:paraId="5CFD1B8A">
      <w:pPr>
        <w:spacing w:line="500" w:lineRule="exact"/>
        <w:ind w:firstLine="480" w:firstLineChars="200"/>
        <w:rPr>
          <w:rFonts w:hint="eastAsia" w:ascii="仿宋" w:hAnsi="仿宋" w:eastAsia="仿宋" w:cs="仿宋"/>
          <w:szCs w:val="24"/>
        </w:rPr>
      </w:pPr>
      <w:r>
        <w:rPr>
          <w:rFonts w:hint="eastAsia" w:ascii="仿宋" w:hAnsi="仿宋" w:eastAsia="仿宋" w:cs="仿宋"/>
          <w:szCs w:val="24"/>
        </w:rPr>
        <w:t>我单位控股的单位有</w:t>
      </w:r>
      <w:r>
        <w:rPr>
          <w:rFonts w:hint="eastAsia" w:ascii="仿宋" w:hAnsi="仿宋" w:eastAsia="仿宋" w:cs="仿宋"/>
          <w:szCs w:val="24"/>
          <w:u w:val="single"/>
        </w:rPr>
        <w:t xml:space="preserve">           </w:t>
      </w:r>
      <w:r>
        <w:rPr>
          <w:rFonts w:hint="eastAsia" w:ascii="仿宋" w:hAnsi="仿宋" w:eastAsia="仿宋" w:cs="仿宋"/>
          <w:szCs w:val="24"/>
        </w:rPr>
        <w:t>。</w:t>
      </w:r>
    </w:p>
    <w:p w14:paraId="22DC182E">
      <w:pPr>
        <w:spacing w:line="500" w:lineRule="exact"/>
        <w:ind w:firstLine="480" w:firstLineChars="200"/>
        <w:rPr>
          <w:rFonts w:hint="eastAsia" w:ascii="仿宋" w:hAnsi="仿宋" w:eastAsia="仿宋" w:cs="仿宋"/>
          <w:szCs w:val="24"/>
        </w:rPr>
      </w:pPr>
      <w:r>
        <w:rPr>
          <w:rFonts w:hint="eastAsia" w:ascii="仿宋" w:hAnsi="仿宋" w:eastAsia="仿宋" w:cs="仿宋"/>
          <w:szCs w:val="24"/>
        </w:rPr>
        <w:t>我单位被</w:t>
      </w:r>
      <w:r>
        <w:rPr>
          <w:rFonts w:hint="eastAsia" w:ascii="仿宋" w:hAnsi="仿宋" w:eastAsia="仿宋" w:cs="仿宋"/>
          <w:szCs w:val="24"/>
          <w:u w:val="single"/>
        </w:rPr>
        <w:t xml:space="preserve">              </w:t>
      </w:r>
      <w:r>
        <w:rPr>
          <w:rFonts w:hint="eastAsia" w:ascii="仿宋" w:hAnsi="仿宋" w:eastAsia="仿宋" w:cs="仿宋"/>
          <w:szCs w:val="24"/>
        </w:rPr>
        <w:t>单位控股。</w:t>
      </w:r>
    </w:p>
    <w:p w14:paraId="288E4E19">
      <w:pPr>
        <w:spacing w:line="500" w:lineRule="exact"/>
        <w:ind w:firstLine="480" w:firstLineChars="200"/>
        <w:rPr>
          <w:rFonts w:hint="eastAsia" w:ascii="仿宋" w:hAnsi="仿宋" w:eastAsia="仿宋" w:cs="仿宋"/>
          <w:szCs w:val="24"/>
          <w:u w:val="single"/>
        </w:rPr>
      </w:pPr>
      <w:r>
        <w:rPr>
          <w:rFonts w:hint="eastAsia" w:ascii="仿宋" w:hAnsi="仿宋" w:eastAsia="仿宋" w:cs="仿宋"/>
          <w:szCs w:val="24"/>
        </w:rPr>
        <w:t>1.3单位负责人：</w:t>
      </w:r>
      <w:r>
        <w:rPr>
          <w:rFonts w:hint="eastAsia" w:ascii="仿宋" w:hAnsi="仿宋" w:eastAsia="仿宋" w:cs="仿宋"/>
          <w:szCs w:val="24"/>
          <w:u w:val="single"/>
        </w:rPr>
        <w:t xml:space="preserve">                </w:t>
      </w:r>
    </w:p>
    <w:p w14:paraId="0A8182C1">
      <w:pPr>
        <w:spacing w:line="500" w:lineRule="exact"/>
        <w:ind w:firstLine="480" w:firstLineChars="200"/>
        <w:rPr>
          <w:rFonts w:hint="eastAsia" w:ascii="仿宋" w:hAnsi="仿宋" w:eastAsia="仿宋" w:cs="仿宋"/>
          <w:szCs w:val="24"/>
          <w:u w:val="single"/>
        </w:rPr>
      </w:pPr>
      <w:r>
        <w:rPr>
          <w:rFonts w:hint="eastAsia" w:ascii="仿宋" w:hAnsi="仿宋" w:eastAsia="仿宋" w:cs="仿宋"/>
          <w:szCs w:val="24"/>
        </w:rPr>
        <w:t>2、其他与本项目有关的利害关系说明：</w:t>
      </w:r>
      <w:r>
        <w:rPr>
          <w:rFonts w:hint="eastAsia" w:ascii="仿宋" w:hAnsi="仿宋" w:eastAsia="仿宋" w:cs="仿宋"/>
          <w:szCs w:val="24"/>
          <w:u w:val="single"/>
        </w:rPr>
        <w:t xml:space="preserve">                               </w:t>
      </w:r>
    </w:p>
    <w:p w14:paraId="0706C0A7">
      <w:pPr>
        <w:spacing w:line="500" w:lineRule="exact"/>
        <w:ind w:firstLine="480" w:firstLineChars="200"/>
        <w:rPr>
          <w:rFonts w:hint="eastAsia" w:ascii="仿宋" w:hAnsi="仿宋" w:eastAsia="仿宋" w:cs="仿宋"/>
          <w:szCs w:val="24"/>
        </w:rPr>
      </w:pPr>
      <w:r>
        <w:rPr>
          <w:rFonts w:hint="eastAsia" w:ascii="仿宋" w:hAnsi="仿宋" w:eastAsia="仿宋" w:cs="仿宋"/>
          <w:szCs w:val="24"/>
        </w:rPr>
        <w:t>我单位承诺以上说明真实有效，无虚假内容或隐瞒。</w:t>
      </w:r>
    </w:p>
    <w:p w14:paraId="24D0724D">
      <w:pPr>
        <w:spacing w:line="500" w:lineRule="exact"/>
        <w:ind w:firstLine="240" w:firstLineChars="100"/>
        <w:rPr>
          <w:rFonts w:hint="eastAsia" w:ascii="仿宋" w:hAnsi="仿宋" w:eastAsia="仿宋" w:cs="仿宋"/>
          <w:szCs w:val="24"/>
        </w:rPr>
      </w:pPr>
    </w:p>
    <w:p w14:paraId="3357790F">
      <w:pPr>
        <w:pStyle w:val="2"/>
        <w:rPr>
          <w:rFonts w:hint="eastAsia" w:ascii="仿宋" w:hAnsi="仿宋" w:eastAsia="仿宋" w:cs="仿宋"/>
        </w:rPr>
      </w:pPr>
    </w:p>
    <w:p w14:paraId="75971CF5">
      <w:pPr>
        <w:spacing w:line="500" w:lineRule="exact"/>
        <w:ind w:firstLine="2400" w:firstLineChars="1000"/>
        <w:rPr>
          <w:rFonts w:hint="eastAsia" w:ascii="仿宋" w:hAnsi="仿宋" w:eastAsia="仿宋" w:cs="仿宋"/>
          <w:szCs w:val="24"/>
        </w:rPr>
      </w:pPr>
      <w:r>
        <w:rPr>
          <w:rFonts w:hint="eastAsia" w:ascii="仿宋" w:hAnsi="仿宋" w:eastAsia="仿宋" w:cs="仿宋"/>
          <w:szCs w:val="24"/>
        </w:rPr>
        <w:t>供应商名称</w:t>
      </w:r>
      <w:r>
        <w:rPr>
          <w:rFonts w:hint="eastAsia" w:ascii="仿宋" w:hAnsi="仿宋" w:eastAsia="仿宋" w:cs="仿宋"/>
          <w:szCs w:val="24"/>
          <w:u w:val="single"/>
        </w:rPr>
        <w:t xml:space="preserve">：                     </w:t>
      </w:r>
      <w:r>
        <w:rPr>
          <w:rFonts w:hint="eastAsia" w:ascii="仿宋" w:hAnsi="仿宋" w:eastAsia="仿宋" w:cs="仿宋"/>
          <w:szCs w:val="24"/>
        </w:rPr>
        <w:t>（盖单位公章）</w:t>
      </w:r>
    </w:p>
    <w:p w14:paraId="4CA704C1">
      <w:pPr>
        <w:spacing w:line="500" w:lineRule="exact"/>
        <w:ind w:firstLine="240" w:firstLineChars="100"/>
        <w:rPr>
          <w:rFonts w:hint="eastAsia" w:ascii="仿宋" w:hAnsi="仿宋" w:eastAsia="仿宋" w:cs="仿宋"/>
          <w:szCs w:val="24"/>
        </w:rPr>
      </w:pPr>
    </w:p>
    <w:p w14:paraId="447B1B69">
      <w:pPr>
        <w:widowControl/>
        <w:spacing w:line="408" w:lineRule="auto"/>
        <w:ind w:left="274" w:leftChars="114"/>
        <w:jc w:val="center"/>
        <w:rPr>
          <w:rFonts w:hint="eastAsia" w:ascii="仿宋" w:hAnsi="仿宋" w:eastAsia="仿宋" w:cs="仿宋"/>
        </w:rPr>
      </w:pPr>
      <w:r>
        <w:rPr>
          <w:rFonts w:hint="eastAsia" w:ascii="仿宋" w:hAnsi="仿宋" w:eastAsia="仿宋" w:cs="仿宋"/>
        </w:rPr>
        <w:t xml:space="preserve">                    年      月      日</w:t>
      </w:r>
    </w:p>
    <w:bookmarkEnd w:id="25"/>
    <w:bookmarkEnd w:id="26"/>
    <w:p w14:paraId="670CFA69">
      <w:pPr>
        <w:spacing w:line="360" w:lineRule="auto"/>
        <w:outlineLvl w:val="2"/>
        <w:rPr>
          <w:rFonts w:hint="eastAsia" w:ascii="仿宋" w:hAnsi="仿宋" w:eastAsia="仿宋" w:cs="仿宋"/>
          <w:b/>
          <w:bCs/>
          <w:sz w:val="30"/>
          <w:szCs w:val="30"/>
        </w:rPr>
      </w:pPr>
      <w:r>
        <w:rPr>
          <w:rFonts w:hint="eastAsia" w:ascii="仿宋" w:hAnsi="仿宋" w:eastAsia="仿宋" w:cs="仿宋"/>
          <w:b/>
          <w:bCs/>
          <w:sz w:val="30"/>
          <w:szCs w:val="30"/>
        </w:rPr>
        <w:br w:type="page"/>
      </w:r>
      <w:r>
        <w:rPr>
          <w:rFonts w:hint="eastAsia" w:ascii="仿宋" w:hAnsi="仿宋" w:eastAsia="仿宋" w:cs="仿宋"/>
          <w:b/>
          <w:bCs/>
          <w:sz w:val="30"/>
          <w:szCs w:val="30"/>
        </w:rPr>
        <w:t>十</w:t>
      </w:r>
      <w:r>
        <w:rPr>
          <w:rFonts w:hint="eastAsia" w:ascii="仿宋" w:hAnsi="仿宋" w:eastAsia="仿宋" w:cs="仿宋"/>
          <w:b/>
          <w:bCs/>
          <w:sz w:val="30"/>
          <w:szCs w:val="30"/>
          <w:lang w:val="en-US" w:eastAsia="zh-CN"/>
        </w:rPr>
        <w:t>四</w:t>
      </w:r>
      <w:r>
        <w:rPr>
          <w:rFonts w:hint="eastAsia" w:ascii="仿宋" w:hAnsi="仿宋" w:eastAsia="仿宋" w:cs="仿宋"/>
          <w:b/>
          <w:bCs/>
          <w:sz w:val="30"/>
          <w:szCs w:val="30"/>
        </w:rPr>
        <w:t>、供应商书面声明</w:t>
      </w:r>
    </w:p>
    <w:p w14:paraId="2586B93D">
      <w:pPr>
        <w:spacing w:line="500" w:lineRule="exact"/>
        <w:jc w:val="center"/>
        <w:rPr>
          <w:rFonts w:hint="eastAsia" w:ascii="仿宋" w:hAnsi="仿宋" w:eastAsia="仿宋" w:cs="仿宋"/>
          <w:b/>
          <w:bCs/>
          <w:sz w:val="28"/>
          <w:szCs w:val="28"/>
        </w:rPr>
      </w:pPr>
      <w:r>
        <w:rPr>
          <w:rFonts w:hint="eastAsia" w:ascii="仿宋" w:hAnsi="仿宋" w:eastAsia="仿宋" w:cs="仿宋"/>
          <w:b/>
          <w:bCs/>
          <w:sz w:val="28"/>
          <w:szCs w:val="28"/>
        </w:rPr>
        <w:t>供应商未为本项目提供整体设计、规范编制或者项目管理、监理、检测等服务的书面声明</w:t>
      </w:r>
    </w:p>
    <w:p w14:paraId="01EA3457">
      <w:pPr>
        <w:spacing w:line="500" w:lineRule="exact"/>
        <w:rPr>
          <w:rFonts w:hint="eastAsia" w:ascii="仿宋" w:hAnsi="仿宋" w:eastAsia="仿宋" w:cs="仿宋"/>
        </w:rPr>
      </w:pPr>
      <w:r>
        <w:rPr>
          <w:rFonts w:hint="eastAsia" w:ascii="仿宋" w:hAnsi="仿宋" w:eastAsia="仿宋" w:cs="仿宋"/>
        </w:rPr>
        <w:t>致：</w:t>
      </w:r>
      <w:r>
        <w:rPr>
          <w:rFonts w:hint="eastAsia" w:ascii="仿宋" w:hAnsi="仿宋" w:eastAsia="仿宋" w:cs="仿宋"/>
          <w:u w:val="single"/>
        </w:rPr>
        <w:t>(采购人名称）</w:t>
      </w:r>
    </w:p>
    <w:p w14:paraId="74A4370C">
      <w:pPr>
        <w:spacing w:line="500" w:lineRule="exact"/>
        <w:ind w:firstLine="480" w:firstLineChars="200"/>
        <w:rPr>
          <w:rFonts w:hint="eastAsia" w:ascii="仿宋" w:hAnsi="仿宋" w:eastAsia="仿宋" w:cs="仿宋"/>
        </w:rPr>
      </w:pPr>
      <w:r>
        <w:rPr>
          <w:rFonts w:hint="eastAsia" w:ascii="仿宋" w:hAnsi="仿宋" w:eastAsia="仿宋" w:cs="仿宋"/>
        </w:rPr>
        <w:t>我方作为</w:t>
      </w:r>
      <w:r>
        <w:rPr>
          <w:rFonts w:hint="eastAsia" w:ascii="仿宋" w:hAnsi="仿宋" w:eastAsia="仿宋" w:cs="仿宋"/>
          <w:u w:val="single"/>
        </w:rPr>
        <w:t xml:space="preserve"> 项目名称 </w:t>
      </w:r>
      <w:r>
        <w:rPr>
          <w:rFonts w:hint="eastAsia" w:ascii="仿宋" w:hAnsi="仿宋" w:eastAsia="仿宋" w:cs="仿宋"/>
        </w:rPr>
        <w:t>（项目编号：</w:t>
      </w:r>
      <w:r>
        <w:rPr>
          <w:rFonts w:hint="eastAsia" w:ascii="仿宋" w:hAnsi="仿宋" w:eastAsia="仿宋" w:cs="仿宋"/>
          <w:u w:val="single"/>
        </w:rPr>
        <w:t xml:space="preserve">             </w:t>
      </w:r>
      <w:r>
        <w:rPr>
          <w:rFonts w:hint="eastAsia" w:ascii="仿宋" w:hAnsi="仿宋" w:eastAsia="仿宋" w:cs="仿宋"/>
        </w:rPr>
        <w:t>）的投标供应商，在此郑重声明：</w:t>
      </w:r>
    </w:p>
    <w:p w14:paraId="7697C907">
      <w:pPr>
        <w:spacing w:line="500" w:lineRule="exact"/>
        <w:ind w:firstLine="480" w:firstLineChars="200"/>
        <w:rPr>
          <w:rFonts w:hint="eastAsia" w:ascii="仿宋" w:hAnsi="仿宋" w:eastAsia="仿宋" w:cs="仿宋"/>
        </w:rPr>
      </w:pPr>
      <w:r>
        <w:rPr>
          <w:rFonts w:hint="eastAsia" w:ascii="仿宋" w:hAnsi="仿宋" w:eastAsia="仿宋" w:cs="仿宋"/>
        </w:rPr>
        <w:t>我方</w:t>
      </w:r>
      <w:r>
        <w:rPr>
          <w:rFonts w:hint="eastAsia" w:ascii="仿宋" w:hAnsi="仿宋" w:eastAsia="仿宋" w:cs="仿宋"/>
          <w:u w:val="single"/>
        </w:rPr>
        <w:t xml:space="preserve"> 属于/不属于 </w:t>
      </w:r>
      <w:r>
        <w:rPr>
          <w:rFonts w:hint="eastAsia" w:ascii="仿宋" w:hAnsi="仿宋" w:eastAsia="仿宋" w:cs="仿宋"/>
        </w:rPr>
        <w:t>为本项目提供整体设计、规范编制或者项目管理、监理、检测等服务的供应商。</w:t>
      </w:r>
    </w:p>
    <w:p w14:paraId="4DDEC9EC">
      <w:pPr>
        <w:spacing w:line="500" w:lineRule="exact"/>
        <w:ind w:firstLine="480" w:firstLineChars="200"/>
        <w:rPr>
          <w:rFonts w:hint="eastAsia" w:ascii="仿宋" w:hAnsi="仿宋" w:eastAsia="仿宋" w:cs="仿宋"/>
        </w:rPr>
      </w:pPr>
      <w:r>
        <w:rPr>
          <w:rFonts w:hint="eastAsia" w:ascii="仿宋" w:hAnsi="仿宋" w:eastAsia="仿宋" w:cs="仿宋"/>
        </w:rPr>
        <w:t>如有不实，我方将无条件地退出本项目的采购活动，并遵照《</w:t>
      </w:r>
      <w:r>
        <w:rPr>
          <w:rFonts w:hint="eastAsia" w:ascii="仿宋" w:hAnsi="仿宋" w:eastAsia="仿宋" w:cs="仿宋"/>
          <w:lang w:eastAsia="zh-CN"/>
        </w:rPr>
        <w:t>中华人民共和国政府采购法</w:t>
      </w:r>
      <w:r>
        <w:rPr>
          <w:rFonts w:hint="eastAsia" w:ascii="仿宋" w:hAnsi="仿宋" w:eastAsia="仿宋" w:cs="仿宋"/>
        </w:rPr>
        <w:t>》有关“提供虚假材料的规定”接受处罚。</w:t>
      </w:r>
    </w:p>
    <w:p w14:paraId="5A62408E">
      <w:pPr>
        <w:spacing w:line="500" w:lineRule="exact"/>
        <w:rPr>
          <w:rFonts w:hint="eastAsia" w:ascii="仿宋" w:hAnsi="仿宋" w:eastAsia="仿宋" w:cs="仿宋"/>
        </w:rPr>
      </w:pPr>
      <w:r>
        <w:rPr>
          <w:rFonts w:hint="eastAsia" w:ascii="仿宋" w:hAnsi="仿宋" w:eastAsia="仿宋" w:cs="仿宋"/>
        </w:rPr>
        <w:t>特此声明。</w:t>
      </w:r>
    </w:p>
    <w:p w14:paraId="61E9E0C4">
      <w:pPr>
        <w:spacing w:line="500" w:lineRule="exact"/>
        <w:ind w:firstLine="3840" w:firstLineChars="1600"/>
        <w:rPr>
          <w:rFonts w:hint="eastAsia" w:ascii="仿宋" w:hAnsi="仿宋" w:eastAsia="仿宋" w:cs="仿宋"/>
        </w:rPr>
      </w:pPr>
      <w:r>
        <w:rPr>
          <w:rFonts w:hint="eastAsia" w:ascii="仿宋" w:hAnsi="仿宋" w:eastAsia="仿宋" w:cs="仿宋"/>
        </w:rPr>
        <w:t>供应商名称：</w:t>
      </w:r>
      <w:r>
        <w:rPr>
          <w:rFonts w:hint="eastAsia" w:ascii="仿宋" w:hAnsi="仿宋" w:eastAsia="仿宋" w:cs="仿宋"/>
          <w:u w:val="single"/>
        </w:rPr>
        <w:t xml:space="preserve">           </w:t>
      </w:r>
      <w:r>
        <w:rPr>
          <w:rFonts w:hint="eastAsia" w:ascii="仿宋" w:hAnsi="仿宋" w:eastAsia="仿宋" w:cs="仿宋"/>
        </w:rPr>
        <w:t>（加盖公章）</w:t>
      </w:r>
    </w:p>
    <w:p w14:paraId="72385BD7">
      <w:pPr>
        <w:spacing w:line="500" w:lineRule="exact"/>
        <w:ind w:firstLine="3840" w:firstLineChars="1600"/>
        <w:rPr>
          <w:rFonts w:hint="eastAsia" w:ascii="仿宋" w:hAnsi="仿宋" w:eastAsia="仿宋" w:cs="仿宋"/>
        </w:rPr>
      </w:pPr>
      <w:r>
        <w:rPr>
          <w:rFonts w:hint="eastAsia" w:ascii="仿宋" w:hAnsi="仿宋" w:eastAsia="仿宋" w:cs="仿宋"/>
        </w:rPr>
        <w:t>日期：  年  月  日</w:t>
      </w:r>
    </w:p>
    <w:p w14:paraId="5B70728B">
      <w:pPr>
        <w:pStyle w:val="4"/>
        <w:rPr>
          <w:rFonts w:hint="eastAsia" w:ascii="仿宋" w:hAnsi="仿宋" w:eastAsia="仿宋" w:cs="仿宋"/>
        </w:rPr>
      </w:pPr>
    </w:p>
    <w:p w14:paraId="73CABA13">
      <w:pPr>
        <w:pStyle w:val="4"/>
        <w:rPr>
          <w:rFonts w:hint="eastAsia" w:ascii="仿宋" w:hAnsi="仿宋" w:eastAsia="仿宋" w:cs="仿宋"/>
        </w:rPr>
      </w:pPr>
    </w:p>
    <w:p w14:paraId="175134B9">
      <w:pPr>
        <w:spacing w:line="360" w:lineRule="auto"/>
        <w:jc w:val="left"/>
        <w:rPr>
          <w:rFonts w:hint="eastAsia" w:ascii="仿宋" w:hAnsi="仿宋" w:eastAsia="仿宋" w:cs="仿宋"/>
          <w:bCs/>
          <w:sz w:val="28"/>
          <w:szCs w:val="28"/>
        </w:rPr>
      </w:pPr>
      <w:r>
        <w:rPr>
          <w:rFonts w:hint="eastAsia" w:ascii="仿宋" w:hAnsi="仿宋" w:eastAsia="仿宋" w:cs="仿宋"/>
          <w:bCs/>
          <w:sz w:val="28"/>
          <w:szCs w:val="28"/>
        </w:rPr>
        <w:tab/>
      </w:r>
    </w:p>
    <w:p w14:paraId="4A198F98">
      <w:pPr>
        <w:spacing w:before="166" w:beforeLines="50" w:line="360" w:lineRule="auto"/>
        <w:outlineLvl w:val="2"/>
        <w:rPr>
          <w:rFonts w:hint="eastAsia" w:ascii="仿宋" w:hAnsi="仿宋" w:eastAsia="仿宋" w:cs="仿宋"/>
          <w:b/>
          <w:bCs/>
          <w:sz w:val="30"/>
          <w:szCs w:val="30"/>
        </w:rPr>
      </w:pPr>
      <w:r>
        <w:rPr>
          <w:rFonts w:hint="eastAsia" w:ascii="仿宋" w:hAnsi="仿宋" w:eastAsia="仿宋" w:cs="仿宋"/>
          <w:b/>
          <w:bCs/>
          <w:sz w:val="28"/>
          <w:szCs w:val="28"/>
        </w:rPr>
        <w:br w:type="page"/>
      </w:r>
      <w:r>
        <w:rPr>
          <w:rFonts w:hint="eastAsia" w:ascii="仿宋" w:hAnsi="仿宋" w:eastAsia="仿宋" w:cs="仿宋"/>
          <w:b/>
          <w:bCs/>
          <w:sz w:val="30"/>
          <w:szCs w:val="30"/>
        </w:rPr>
        <w:t>十</w:t>
      </w:r>
      <w:r>
        <w:rPr>
          <w:rFonts w:hint="eastAsia" w:ascii="仿宋" w:hAnsi="仿宋" w:eastAsia="仿宋" w:cs="仿宋"/>
          <w:b/>
          <w:bCs/>
          <w:sz w:val="30"/>
          <w:szCs w:val="30"/>
          <w:lang w:val="en-US" w:eastAsia="zh-CN"/>
        </w:rPr>
        <w:t>五</w:t>
      </w:r>
      <w:r>
        <w:rPr>
          <w:rFonts w:hint="eastAsia" w:ascii="仿宋" w:hAnsi="仿宋" w:eastAsia="仿宋" w:cs="仿宋"/>
          <w:b/>
          <w:bCs/>
          <w:sz w:val="30"/>
          <w:szCs w:val="30"/>
        </w:rPr>
        <w:t>、供应商参与磋商的承诺函</w:t>
      </w:r>
    </w:p>
    <w:p w14:paraId="3F3094A2">
      <w:pPr>
        <w:spacing w:line="500" w:lineRule="exact"/>
        <w:jc w:val="center"/>
        <w:rPr>
          <w:rFonts w:hint="eastAsia" w:ascii="仿宋" w:hAnsi="仿宋" w:eastAsia="仿宋" w:cs="仿宋"/>
          <w:b/>
          <w:bCs/>
          <w:sz w:val="28"/>
          <w:szCs w:val="28"/>
        </w:rPr>
      </w:pPr>
    </w:p>
    <w:p w14:paraId="2CE3F681">
      <w:pPr>
        <w:spacing w:line="500" w:lineRule="exact"/>
        <w:jc w:val="center"/>
        <w:rPr>
          <w:rFonts w:hint="eastAsia" w:ascii="仿宋" w:hAnsi="仿宋" w:eastAsia="仿宋" w:cs="仿宋"/>
          <w:b/>
          <w:bCs/>
          <w:sz w:val="28"/>
          <w:szCs w:val="28"/>
        </w:rPr>
      </w:pPr>
      <w:r>
        <w:rPr>
          <w:rFonts w:hint="eastAsia" w:ascii="仿宋" w:hAnsi="仿宋" w:eastAsia="仿宋" w:cs="仿宋"/>
          <w:b/>
          <w:bCs/>
          <w:sz w:val="28"/>
          <w:szCs w:val="28"/>
        </w:rPr>
        <w:t>供应商参与磋商的承诺函</w:t>
      </w:r>
    </w:p>
    <w:p w14:paraId="7D5813C4">
      <w:pPr>
        <w:spacing w:line="500" w:lineRule="exact"/>
        <w:rPr>
          <w:rFonts w:hint="eastAsia" w:ascii="仿宋" w:hAnsi="仿宋" w:eastAsia="仿宋" w:cs="仿宋"/>
        </w:rPr>
      </w:pPr>
      <w:r>
        <w:rPr>
          <w:rFonts w:hint="eastAsia" w:ascii="仿宋" w:hAnsi="仿宋" w:eastAsia="仿宋" w:cs="仿宋"/>
        </w:rPr>
        <w:t>致：（采购人名称）</w:t>
      </w:r>
    </w:p>
    <w:p w14:paraId="58A89DC8">
      <w:pPr>
        <w:spacing w:line="500" w:lineRule="exact"/>
        <w:ind w:firstLine="480" w:firstLineChars="200"/>
        <w:rPr>
          <w:rFonts w:hint="eastAsia" w:ascii="仿宋" w:hAnsi="仿宋" w:eastAsia="仿宋" w:cs="仿宋"/>
        </w:rPr>
      </w:pPr>
      <w:r>
        <w:rPr>
          <w:rFonts w:hint="eastAsia" w:ascii="仿宋" w:hAnsi="仿宋" w:eastAsia="仿宋" w:cs="仿宋"/>
        </w:rPr>
        <w:t xml:space="preserve">    我公司郑重承诺，在投标有效期内不随意撤回、撤销投标，在中标后按照磋商文件和磋商响应文件与采购人签订合同。如果违反以上承诺，给招标人造成损失的，我公司自愿按照政府采购法等法律法规规定承担相应的责任。</w:t>
      </w:r>
    </w:p>
    <w:p w14:paraId="4526CAAB">
      <w:pPr>
        <w:spacing w:line="500" w:lineRule="exact"/>
        <w:ind w:firstLine="480" w:firstLineChars="200"/>
        <w:rPr>
          <w:rFonts w:hint="eastAsia" w:ascii="仿宋" w:hAnsi="仿宋" w:eastAsia="仿宋" w:cs="仿宋"/>
        </w:rPr>
      </w:pPr>
    </w:p>
    <w:p w14:paraId="6892B8FA">
      <w:pPr>
        <w:spacing w:line="500" w:lineRule="exact"/>
        <w:ind w:firstLine="480" w:firstLineChars="200"/>
        <w:rPr>
          <w:rFonts w:hint="eastAsia" w:ascii="仿宋" w:hAnsi="仿宋" w:eastAsia="仿宋" w:cs="仿宋"/>
        </w:rPr>
      </w:pPr>
    </w:p>
    <w:p w14:paraId="6FECAF9B">
      <w:pPr>
        <w:spacing w:line="500" w:lineRule="exact"/>
        <w:ind w:firstLine="2880" w:firstLineChars="1200"/>
        <w:rPr>
          <w:rFonts w:hint="eastAsia" w:ascii="仿宋" w:hAnsi="仿宋" w:eastAsia="仿宋" w:cs="仿宋"/>
        </w:rPr>
      </w:pPr>
      <w:r>
        <w:rPr>
          <w:rFonts w:hint="eastAsia" w:ascii="仿宋" w:hAnsi="仿宋" w:eastAsia="仿宋" w:cs="仿宋"/>
        </w:rPr>
        <w:t>供应商名称 ：</w:t>
      </w:r>
      <w:r>
        <w:rPr>
          <w:rFonts w:hint="eastAsia" w:ascii="仿宋" w:hAnsi="仿宋" w:eastAsia="仿宋" w:cs="仿宋"/>
          <w:u w:val="single"/>
        </w:rPr>
        <w:t xml:space="preserve">                        </w:t>
      </w:r>
      <w:r>
        <w:rPr>
          <w:rFonts w:hint="eastAsia" w:ascii="仿宋" w:hAnsi="仿宋" w:eastAsia="仿宋" w:cs="仿宋"/>
        </w:rPr>
        <w:t xml:space="preserve">（公章）                 </w:t>
      </w:r>
    </w:p>
    <w:p w14:paraId="18D641AB">
      <w:pPr>
        <w:spacing w:line="500" w:lineRule="exact"/>
        <w:ind w:firstLine="3600" w:firstLineChars="1500"/>
        <w:rPr>
          <w:rFonts w:hint="eastAsia" w:ascii="仿宋" w:hAnsi="仿宋" w:eastAsia="仿宋" w:cs="仿宋"/>
        </w:rPr>
      </w:pPr>
      <w:r>
        <w:rPr>
          <w:rFonts w:hint="eastAsia" w:ascii="仿宋" w:hAnsi="仿宋" w:eastAsia="仿宋" w:cs="仿宋"/>
        </w:rPr>
        <w:t>日  期：    年  月  日</w:t>
      </w:r>
    </w:p>
    <w:bookmarkEnd w:id="6"/>
    <w:bookmarkEnd w:id="7"/>
    <w:bookmarkEnd w:id="8"/>
    <w:p w14:paraId="3D209D37">
      <w:pPr>
        <w:pStyle w:val="7"/>
        <w:ind w:left="0" w:leftChars="0" w:firstLine="0" w:firstLineChars="0"/>
        <w:rPr>
          <w:rFonts w:hint="eastAsia" w:ascii="仿宋" w:hAnsi="仿宋" w:eastAsia="仿宋" w:cs="仿宋"/>
        </w:rPr>
      </w:pPr>
    </w:p>
    <w:p w14:paraId="1261A28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U1MjA4MDE1M2UyNDQ5OTZmNTY2MzZkYzY2NjJiOTQifQ=="/>
  </w:docVars>
  <w:rsids>
    <w:rsidRoot w:val="31EA0D32"/>
    <w:rsid w:val="07F82DFA"/>
    <w:rsid w:val="16B948B3"/>
    <w:rsid w:val="200B0D98"/>
    <w:rsid w:val="31EA0D32"/>
    <w:rsid w:val="34D80EFA"/>
    <w:rsid w:val="39A84929"/>
    <w:rsid w:val="46C510F7"/>
    <w:rsid w:val="49DB37BB"/>
    <w:rsid w:val="5BFA490A"/>
    <w:rsid w:val="6D874A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宋体" w:hAnsi="Times New Roman" w:eastAsia="宋体" w:cs="Times New Roman"/>
      <w:sz w:val="24"/>
      <w:lang w:val="en-US" w:eastAsia="zh-CN" w:bidi="ar-SA"/>
    </w:rPr>
  </w:style>
  <w:style w:type="paragraph" w:styleId="3">
    <w:name w:val="heading 3"/>
    <w:basedOn w:val="1"/>
    <w:next w:val="1"/>
    <w:qFormat/>
    <w:uiPriority w:val="0"/>
    <w:pPr>
      <w:keepNext/>
      <w:spacing w:before="624" w:beforeLines="200" w:line="400" w:lineRule="exact"/>
      <w:jc w:val="center"/>
      <w:outlineLvl w:val="2"/>
    </w:pPr>
    <w:rPr>
      <w:rFonts w:ascii="Times New Roman"/>
      <w:b/>
      <w:bCs/>
      <w:kern w:val="2"/>
      <w:szCs w:val="24"/>
    </w:rPr>
  </w:style>
  <w:style w:type="character" w:default="1" w:styleId="10">
    <w:name w:val="Default Paragraph Font"/>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 w:type="paragraph" w:styleId="4">
    <w:name w:val="Normal Indent"/>
    <w:basedOn w:val="1"/>
    <w:uiPriority w:val="0"/>
    <w:pPr>
      <w:spacing w:line="300" w:lineRule="auto"/>
      <w:ind w:firstLine="420" w:firstLineChars="200"/>
    </w:pPr>
    <w:rPr>
      <w:rFonts w:ascii="Times New Roman"/>
      <w:kern w:val="2"/>
      <w:sz w:val="21"/>
      <w:szCs w:val="24"/>
    </w:rPr>
  </w:style>
  <w:style w:type="paragraph" w:styleId="5">
    <w:name w:val="Body Text Indent"/>
    <w:basedOn w:val="1"/>
    <w:next w:val="1"/>
    <w:qFormat/>
    <w:uiPriority w:val="0"/>
    <w:pPr>
      <w:widowControl/>
      <w:ind w:firstLine="652" w:firstLineChars="233"/>
    </w:pPr>
    <w:rPr>
      <w:rFonts w:ascii="Times New Roman"/>
      <w:sz w:val="28"/>
    </w:rPr>
  </w:style>
  <w:style w:type="paragraph" w:styleId="6">
    <w:name w:val="Normal (Web)"/>
    <w:basedOn w:val="1"/>
    <w:qFormat/>
    <w:uiPriority w:val="0"/>
    <w:pPr>
      <w:widowControl/>
      <w:spacing w:before="100" w:beforeLines="0" w:beforeAutospacing="1" w:after="100" w:afterLines="0" w:afterAutospacing="1"/>
      <w:jc w:val="left"/>
    </w:pPr>
    <w:rPr>
      <w:rFonts w:ascii="宋体" w:hAnsi="宋体"/>
      <w:kern w:val="0"/>
      <w:sz w:val="24"/>
      <w:szCs w:val="24"/>
    </w:rPr>
  </w:style>
  <w:style w:type="paragraph" w:styleId="7">
    <w:name w:val="Body Text First Indent"/>
    <w:basedOn w:val="2"/>
    <w:next w:val="8"/>
    <w:qFormat/>
    <w:uiPriority w:val="0"/>
    <w:pPr>
      <w:spacing w:after="120" w:afterLines="0" w:line="240" w:lineRule="auto"/>
      <w:ind w:firstLine="420" w:firstLineChars="100"/>
    </w:pPr>
    <w:rPr>
      <w:rFonts w:ascii="Times New Roman" w:hAnsi="Times New Roman"/>
      <w:color w:val="auto"/>
      <w:sz w:val="18"/>
      <w:szCs w:val="18"/>
    </w:rPr>
  </w:style>
  <w:style w:type="paragraph" w:styleId="8">
    <w:name w:val="Body Text First Indent 2"/>
    <w:basedOn w:val="5"/>
    <w:next w:val="1"/>
    <w:unhideWhenUsed/>
    <w:qFormat/>
    <w:uiPriority w:val="99"/>
    <w:pPr>
      <w:widowControl/>
      <w:ind w:firstLine="420"/>
      <w:jc w:val="left"/>
    </w:pPr>
    <w:rPr>
      <w:rFonts w:ascii="宋体" w:hAnsi="宋体" w:cs="宋体"/>
      <w:sz w:val="21"/>
    </w:rPr>
  </w:style>
  <w:style w:type="paragraph" w:customStyle="1" w:styleId="11">
    <w:name w:val="标题 3（投标文件）"/>
    <w:basedOn w:val="3"/>
    <w:qFormat/>
    <w:uiPriority w:val="99"/>
    <w:pPr>
      <w:jc w:val="left"/>
    </w:pPr>
    <w:rPr>
      <w:u w:val="none"/>
    </w:rPr>
  </w:style>
  <w:style w:type="character" w:customStyle="1" w:styleId="12">
    <w:name w:val="NormalCharacter"/>
    <w:semiHidden/>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4318</Words>
  <Characters>4459</Characters>
  <Lines>0</Lines>
  <Paragraphs>0</Paragraphs>
  <TotalTime>0</TotalTime>
  <ScaleCrop>false</ScaleCrop>
  <LinksUpToDate>false</LinksUpToDate>
  <CharactersWithSpaces>5218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2024-03-06T03:13:00Z</dcterms:created>
  <dc:creator>Administrator</dc:creator>
  <cp:lastModifiedBy>echo</cp:lastModifiedBy>
  <dcterms:modified xsi:type="dcterms:W3CDTF">2025-12-05T06:38:13Z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CDC65E555D984E0AA2CAED1B87B497B7_11</vt:lpwstr>
  </property>
  <property fmtid="{D5CDD505-2E9C-101B-9397-08002B2CF9AE}" pid="4" name="KSOTemplateDocerSaveRecord">
    <vt:lpwstr>eyJoZGlkIjoiM2YwNzFlMDkwMmZlZTgxMjI4ZjViYjJjNzlmMDkxMzMiLCJ1c2VySWQiOiIyNDg2NTg2NDAifQ==</vt:lpwstr>
  </property>
</Properties>
</file>