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10920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32"/>
          <w:szCs w:val="32"/>
          <w:highlight w:val="none"/>
          <w:lang w:bidi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bidi="zh-CN"/>
        </w:rPr>
        <w:t>服务承诺</w:t>
      </w:r>
    </w:p>
    <w:p w14:paraId="6E180F6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供应商根据打分项自行编制。</w:t>
      </w:r>
    </w:p>
    <w:p w14:paraId="386A3F11"/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pperplate Gothic Bold">
    <w:altName w:val="FreeMono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58DDD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4DBB1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AKsdOIBAADMAwAADgAAAGRycy9lMm9Eb2MueG1srVPNjtMwEL4j8Q6W&#10;7zTZSou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FAKsd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4DBB1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ABC54"/>
    <w:rsid w:val="54DF71FD"/>
    <w:rsid w:val="5DDF8DDB"/>
    <w:rsid w:val="6BD0046A"/>
    <w:rsid w:val="6FBF21C9"/>
    <w:rsid w:val="7FFF06CD"/>
    <w:rsid w:val="9BFFA876"/>
    <w:rsid w:val="9FF2021B"/>
    <w:rsid w:val="BFFABC54"/>
    <w:rsid w:val="EF75B161"/>
    <w:rsid w:val="F79DF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2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2025-02-13T18:49:00Z</dcterms:created>
  <dc:creator>huawei</dc:creator>
  <cp:lastModifiedBy>huawei</cp:lastModifiedBy>
  <dcterms:modified xsi:type="dcterms:W3CDTF">2025-02-13T11:00:51Z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C82DB9D20E7E1A8A6360AD67A83B0CD9_43</vt:lpwstr>
  </property>
</Properties>
</file>