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版本号：ZKZC-251902720250626001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西安市长安区职教中心王莽校区智慧校园和教学设备采购项目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ZKZC-2519027</w:t>
      </w:r>
      <w:r>
        <w:br/>
      </w:r>
      <w:r>
        <w:br/>
      </w:r>
      <w:r>
        <w:br/>
      </w:r>
    </w:p>
    <w:p>
      <w:pPr>
        <w:pStyle w:val="null3"/>
        <w:jc w:val="center"/>
        <w:outlineLvl w:val="2"/>
      </w:pPr>
      <w:r>
        <w:rPr>
          <w:rFonts w:ascii="仿宋_GB2312" w:hAnsi="仿宋_GB2312" w:cs="仿宋_GB2312" w:eastAsia="仿宋_GB2312"/>
          <w:sz w:val="28"/>
          <w:b/>
        </w:rPr>
        <w:t>西安市长安区第二职业中学</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西安市长安区第二职业中学</w:t>
      </w:r>
      <w:r>
        <w:rPr>
          <w:rFonts w:ascii="仿宋_GB2312" w:hAnsi="仿宋_GB2312" w:cs="仿宋_GB2312" w:eastAsia="仿宋_GB2312"/>
        </w:rPr>
        <w:t>委托，拟对</w:t>
      </w:r>
      <w:r>
        <w:rPr>
          <w:rFonts w:ascii="仿宋_GB2312" w:hAnsi="仿宋_GB2312" w:cs="仿宋_GB2312" w:eastAsia="仿宋_GB2312"/>
        </w:rPr>
        <w:t>西安市长安区职教中心王莽校区智慧校园和教学设备采购项目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ZKZC-2519027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西安市长安区职教中心王莽校区智慧校园和教学设备采购项目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本项目拟对西安市长安区职教中心王莽校区智慧校园和教学设备采购项目进行采购，本项目包含三个采购包，具体详见招标文件。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采购包1（西安市长安区职教中心王莽校区智慧校园和教学设备采购项目）：属于专门面向中小企业采购。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6、法定代表人授权书及被授权人身份证明：供应商应授权合法的人员参加投标全过程，其中法定代表人直接参加投标的，须出具法人身份证明。法定代表人授权代表参加投标的，须出具法定代表人授权书；</w:t>
      </w:r>
    </w:p>
    <w:p>
      <w:pPr>
        <w:pStyle w:val="null3"/>
      </w:pPr>
      <w:r>
        <w:rPr>
          <w:rFonts w:ascii="仿宋_GB2312" w:hAnsi="仿宋_GB2312" w:cs="仿宋_GB2312" w:eastAsia="仿宋_GB2312"/>
        </w:rPr>
        <w:t>7、企业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9、中小企业声明函：本采购包为专门面向中小企业采购项目，供应商应为中型企业或小型、监狱企业或残疾人福利性单位；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6、法定代表人授权书及被授权人身份证明：供应商应授权合法的人员参加投标全过程，其中法定代表人直接参加投标的，须出具法人身份证明。法定代表人授权代表参加投标的，须出具法定代表人授权书；</w:t>
      </w:r>
    </w:p>
    <w:p>
      <w:pPr>
        <w:pStyle w:val="null3"/>
      </w:pPr>
      <w:r>
        <w:rPr>
          <w:rFonts w:ascii="仿宋_GB2312" w:hAnsi="仿宋_GB2312" w:cs="仿宋_GB2312" w:eastAsia="仿宋_GB2312"/>
        </w:rPr>
        <w:t>7、企业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4、特定资质：供应商须具有出版物经营许可证；</w:t>
      </w:r>
    </w:p>
    <w:p>
      <w:pPr>
        <w:pStyle w:val="null3"/>
      </w:pPr>
      <w:r>
        <w:rPr>
          <w:rFonts w:ascii="仿宋_GB2312" w:hAnsi="仿宋_GB2312" w:cs="仿宋_GB2312" w:eastAsia="仿宋_GB2312"/>
        </w:rPr>
        <w:t>5、书面声明：供应商参加政府采购活动前3年内在经营活动中没有重大违法记录的书面声明；</w:t>
      </w:r>
    </w:p>
    <w:p>
      <w:pPr>
        <w:pStyle w:val="null3"/>
      </w:pPr>
      <w:r>
        <w:rPr>
          <w:rFonts w:ascii="仿宋_GB2312" w:hAnsi="仿宋_GB2312" w:cs="仿宋_GB2312" w:eastAsia="仿宋_GB2312"/>
        </w:rPr>
        <w:t>6、承诺书：履行合同所必需的设备和专业技术能力的承诺；</w:t>
      </w:r>
    </w:p>
    <w:p>
      <w:pPr>
        <w:pStyle w:val="null3"/>
      </w:pPr>
      <w:r>
        <w:rPr>
          <w:rFonts w:ascii="仿宋_GB2312" w:hAnsi="仿宋_GB2312" w:cs="仿宋_GB2312" w:eastAsia="仿宋_GB2312"/>
        </w:rPr>
        <w:t>7、法定代表人授权书及被授权人身份证明：供应商应授权合法的人员参加投标全过程，其中法定代表人直接参加投标的，须出具法人身份证明。法定代表人授权代表参加投标的，须出具法定代表人授权书；</w:t>
      </w:r>
    </w:p>
    <w:p>
      <w:pPr>
        <w:pStyle w:val="null3"/>
      </w:pPr>
      <w:r>
        <w:rPr>
          <w:rFonts w:ascii="仿宋_GB2312" w:hAnsi="仿宋_GB2312" w:cs="仿宋_GB2312" w:eastAsia="仿宋_GB2312"/>
        </w:rPr>
        <w:t>8、企业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西安市长安区第二职业中学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西安市长安区王莽街道236乡道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西安市长安区第二职业中学经办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宁莎、孟明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029-85261162、13080905875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p>
          <w:p>
            <w:pPr>
              <w:pStyle w:val="null3"/>
            </w:pPr>
            <w:r>
              <w:rPr>
                <w:rFonts w:ascii="仿宋_GB2312" w:hAnsi="仿宋_GB2312" w:cs="仿宋_GB2312" w:eastAsia="仿宋_GB2312"/>
              </w:rPr>
              <w:t>采购包2：2,090,000.00元</w:t>
            </w:r>
          </w:p>
          <w:p>
            <w:pPr>
              <w:pStyle w:val="null3"/>
            </w:pPr>
            <w:r>
              <w:rPr>
                <w:rFonts w:ascii="仿宋_GB2312" w:hAnsi="仿宋_GB2312" w:cs="仿宋_GB2312" w:eastAsia="仿宋_GB2312"/>
              </w:rPr>
              <w:t>采购包3：350,000.00元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招标代理服务费。 招标代理服务费专用户: 名 称：中科经纬工程技术有限公司陕西分公司 开户行：陕西秦农农村商业银行股份有限公司朱雀门支行 帐 号：2701014401201000015319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西安市长安区第二职业中学</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西安市长安区第二职业中学</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西安市长安区第二职业中学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联系人：宁莎、孟明</w:t>
      </w:r>
    </w:p>
    <w:p>
      <w:pPr>
        <w:pStyle w:val="null3"/>
      </w:pPr>
      <w:r>
        <w:rPr>
          <w:rFonts w:ascii="仿宋_GB2312" w:hAnsi="仿宋_GB2312" w:cs="仿宋_GB2312" w:eastAsia="仿宋_GB2312"/>
        </w:rPr>
        <w:t>联系电话： 029-85261162</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本项目拟对西安市长安区职教中心王莽校区智慧校园和教学设备采购项目进行采购，具体详见招标文件。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电子钢琴、办公设备及心理咨询室等设备采购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2,090,000.00</w:t>
      </w:r>
    </w:p>
    <w:p>
      <w:pPr>
        <w:pStyle w:val="null3"/>
      </w:pPr>
      <w:r>
        <w:rPr>
          <w:rFonts w:ascii="仿宋_GB2312" w:hAnsi="仿宋_GB2312" w:cs="仿宋_GB2312" w:eastAsia="仿宋_GB2312"/>
        </w:rPr>
        <w:t>采购包最高限价（元）: 2,090,000.00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课外图书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标的名称：电子钢琴、办公设备及心理咨询室等设备采购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97"/>
              <w:gridCol w:w="276"/>
              <w:gridCol w:w="347"/>
              <w:gridCol w:w="238"/>
              <w:gridCol w:w="200"/>
              <w:gridCol w:w="1184"/>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目</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r>
            <w:tr>
              <w:tc>
                <w:tcPr>
                  <w:tcW w:type="dxa" w:w="29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教学电子钢琴</w:t>
                  </w:r>
                  <w:r>
                    <w:rPr>
                      <w:rFonts w:ascii="仿宋_GB2312" w:hAnsi="仿宋_GB2312" w:cs="仿宋_GB2312" w:eastAsia="仿宋_GB2312"/>
                      <w:sz w:val="21"/>
                      <w:color w:val="000000"/>
                    </w:rPr>
                    <w:t>（核心产品）</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电子钢琴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触摸终端部分：</w:t>
                  </w:r>
                  <w:r>
                    <w:br/>
                  </w:r>
                  <w:r>
                    <w:rPr>
                      <w:rFonts w:ascii="仿宋_GB2312" w:hAnsi="仿宋_GB2312" w:cs="仿宋_GB2312" w:eastAsia="仿宋_GB2312"/>
                      <w:sz w:val="21"/>
                      <w:color w:val="000000"/>
                    </w:rPr>
                    <w:t>1.屏幕尺寸：≥14英寸</w:t>
                  </w:r>
                  <w:r>
                    <w:br/>
                  </w:r>
                  <w:r>
                    <w:rPr>
                      <w:rFonts w:ascii="仿宋_GB2312" w:hAnsi="仿宋_GB2312" w:cs="仿宋_GB2312" w:eastAsia="仿宋_GB2312"/>
                      <w:sz w:val="21"/>
                      <w:color w:val="000000"/>
                    </w:rPr>
                    <w:t>2.分辨率：≥1600x2400</w:t>
                  </w:r>
                  <w:r>
                    <w:br/>
                  </w:r>
                  <w:r>
                    <w:rPr>
                      <w:rFonts w:ascii="仿宋_GB2312" w:hAnsi="仿宋_GB2312" w:cs="仿宋_GB2312" w:eastAsia="仿宋_GB2312"/>
                      <w:sz w:val="21"/>
                      <w:color w:val="000000"/>
                    </w:rPr>
                    <w:t>3.cpu：≥8核处理器</w:t>
                  </w:r>
                  <w:r>
                    <w:br/>
                  </w:r>
                  <w:r>
                    <w:rPr>
                      <w:rFonts w:ascii="仿宋_GB2312" w:hAnsi="仿宋_GB2312" w:cs="仿宋_GB2312" w:eastAsia="仿宋_GB2312"/>
                      <w:sz w:val="21"/>
                      <w:color w:val="000000"/>
                    </w:rPr>
                    <w:t>4.软件版本：不低于安卓13</w:t>
                  </w:r>
                  <w:r>
                    <w:br/>
                  </w:r>
                  <w:r>
                    <w:rPr>
                      <w:rFonts w:ascii="仿宋_GB2312" w:hAnsi="仿宋_GB2312" w:cs="仿宋_GB2312" w:eastAsia="仿宋_GB2312"/>
                      <w:sz w:val="21"/>
                      <w:color w:val="000000"/>
                    </w:rPr>
                    <w:t>5.摄像头：500w+1300w双摄像头</w:t>
                  </w:r>
                  <w:r>
                    <w:br/>
                  </w:r>
                  <w:r>
                    <w:rPr>
                      <w:rFonts w:ascii="仿宋_GB2312" w:hAnsi="仿宋_GB2312" w:cs="仿宋_GB2312" w:eastAsia="仿宋_GB2312"/>
                      <w:sz w:val="21"/>
                      <w:color w:val="000000"/>
                    </w:rPr>
                    <w:t>6.蓝牙：5.0</w:t>
                  </w:r>
                  <w:r>
                    <w:br/>
                  </w:r>
                  <w:r>
                    <w:rPr>
                      <w:rFonts w:ascii="仿宋_GB2312" w:hAnsi="仿宋_GB2312" w:cs="仿宋_GB2312" w:eastAsia="仿宋_GB2312"/>
                      <w:sz w:val="21"/>
                      <w:color w:val="000000"/>
                    </w:rPr>
                    <w:t>7.电池：≥10000毫安</w:t>
                  </w:r>
                  <w:r>
                    <w:br/>
                  </w:r>
                  <w:r>
                    <w:rPr>
                      <w:rFonts w:ascii="仿宋_GB2312" w:hAnsi="仿宋_GB2312" w:cs="仿宋_GB2312" w:eastAsia="仿宋_GB2312"/>
                      <w:sz w:val="21"/>
                      <w:color w:val="000000"/>
                    </w:rPr>
                    <w:t>8.扬声器：≥4个</w:t>
                  </w:r>
                  <w:r>
                    <w:br/>
                  </w:r>
                  <w:r>
                    <w:rPr>
                      <w:rFonts w:ascii="仿宋_GB2312" w:hAnsi="仿宋_GB2312" w:cs="仿宋_GB2312" w:eastAsia="仿宋_GB2312"/>
                      <w:sz w:val="21"/>
                      <w:color w:val="000000"/>
                    </w:rPr>
                    <w:t>9.麦克风：≥2个阵列式mic</w:t>
                  </w:r>
                  <w:r>
                    <w:br/>
                  </w:r>
                  <w:r>
                    <w:rPr>
                      <w:rFonts w:ascii="仿宋_GB2312" w:hAnsi="仿宋_GB2312" w:cs="仿宋_GB2312" w:eastAsia="仿宋_GB2312"/>
                      <w:sz w:val="21"/>
                      <w:color w:val="000000"/>
                    </w:rPr>
                    <w:t>10.充电口：typec口</w:t>
                  </w:r>
                  <w:r>
                    <w:br/>
                  </w:r>
                  <w:r>
                    <w:rPr>
                      <w:rFonts w:ascii="仿宋_GB2312" w:hAnsi="仿宋_GB2312" w:cs="仿宋_GB2312" w:eastAsia="仿宋_GB2312"/>
                      <w:sz w:val="21"/>
                      <w:color w:val="000000"/>
                    </w:rPr>
                    <w:t>11.网口：1000M Rj45一个</w:t>
                  </w:r>
                  <w:r>
                    <w:br/>
                  </w:r>
                  <w:r>
                    <w:rPr>
                      <w:rFonts w:ascii="仿宋_GB2312" w:hAnsi="仿宋_GB2312" w:cs="仿宋_GB2312" w:eastAsia="仿宋_GB2312"/>
                      <w:sz w:val="21"/>
                      <w:color w:val="000000"/>
                    </w:rPr>
                    <w:t>12.TP触摸屏：Incell贴合技术, 全平面贴合, ≥10点触控</w:t>
                  </w:r>
                  <w:r>
                    <w:br/>
                  </w:r>
                  <w:r>
                    <w:rPr>
                      <w:rFonts w:ascii="仿宋_GB2312" w:hAnsi="仿宋_GB2312" w:cs="仿宋_GB2312" w:eastAsia="仿宋_GB2312"/>
                      <w:sz w:val="21"/>
                      <w:color w:val="000000"/>
                    </w:rPr>
                    <w:t>13.接口：全功能USB 3.0 TYPE C接口</w:t>
                  </w:r>
                  <w:r>
                    <w:rPr>
                      <w:rFonts w:ascii="仿宋_GB2312" w:hAnsi="仿宋_GB2312" w:cs="仿宋_GB2312" w:eastAsia="仿宋_GB2312"/>
                      <w:sz w:val="21"/>
                      <w:color w:val="000000"/>
                    </w:rPr>
                    <w:t>，接口数量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14.屏幕：≥400nit亮度 60赫兹</w:t>
                  </w:r>
                  <w:r>
                    <w:br/>
                  </w:r>
                  <w:r>
                    <w:rPr>
                      <w:rFonts w:ascii="仿宋_GB2312" w:hAnsi="仿宋_GB2312" w:cs="仿宋_GB2312" w:eastAsia="仿宋_GB2312"/>
                      <w:sz w:val="21"/>
                      <w:color w:val="000000"/>
                    </w:rPr>
                    <w:t>二、电钢琴部分：</w:t>
                  </w:r>
                  <w:r>
                    <w:br/>
                  </w:r>
                  <w:r>
                    <w:rPr>
                      <w:rFonts w:ascii="仿宋_GB2312" w:hAnsi="仿宋_GB2312" w:cs="仿宋_GB2312" w:eastAsia="仿宋_GB2312"/>
                      <w:sz w:val="21"/>
                      <w:color w:val="000000"/>
                    </w:rPr>
                    <w:t>1.外形：标准电钢琴，胡桃木纹PVC，滑动键盖</w:t>
                  </w:r>
                  <w:r>
                    <w:br/>
                  </w:r>
                  <w:r>
                    <w:rPr>
                      <w:rFonts w:ascii="仿宋_GB2312" w:hAnsi="仿宋_GB2312" w:cs="仿宋_GB2312" w:eastAsia="仿宋_GB2312"/>
                      <w:sz w:val="21"/>
                      <w:color w:val="000000"/>
                    </w:rPr>
                    <w:t>2.键盘：88键逐级配重重锤钢琴键盘</w:t>
                  </w:r>
                  <w:r>
                    <w:br/>
                  </w:r>
                  <w:r>
                    <w:rPr>
                      <w:rFonts w:ascii="仿宋_GB2312" w:hAnsi="仿宋_GB2312" w:cs="仿宋_GB2312" w:eastAsia="仿宋_GB2312"/>
                      <w:sz w:val="21"/>
                      <w:color w:val="000000"/>
                    </w:rPr>
                    <w:t>3.显示：点阵式液晶显示屏 (128px*64px)</w:t>
                  </w:r>
                  <w:r>
                    <w:br/>
                  </w:r>
                  <w:r>
                    <w:rPr>
                      <w:rFonts w:ascii="仿宋_GB2312" w:hAnsi="仿宋_GB2312" w:cs="仿宋_GB2312" w:eastAsia="仿宋_GB2312"/>
                      <w:sz w:val="21"/>
                      <w:color w:val="000000"/>
                    </w:rPr>
                    <w:t>4.音源：施坦威三角钢琴直采音源</w:t>
                  </w:r>
                  <w:r>
                    <w:br/>
                  </w:r>
                  <w:r>
                    <w:rPr>
                      <w:rFonts w:ascii="仿宋_GB2312" w:hAnsi="仿宋_GB2312" w:cs="仿宋_GB2312" w:eastAsia="仿宋_GB2312"/>
                      <w:sz w:val="21"/>
                      <w:color w:val="000000"/>
                    </w:rPr>
                    <w:t>5.复音数：≥128</w:t>
                  </w:r>
                  <w:r>
                    <w:br/>
                  </w:r>
                  <w:r>
                    <w:rPr>
                      <w:rFonts w:ascii="仿宋_GB2312" w:hAnsi="仿宋_GB2312" w:cs="仿宋_GB2312" w:eastAsia="仿宋_GB2312"/>
                      <w:sz w:val="21"/>
                      <w:color w:val="000000"/>
                    </w:rPr>
                    <w:t>6.示范曲：≥60首示范曲</w:t>
                  </w:r>
                  <w:r>
                    <w:br/>
                  </w:r>
                  <w:r>
                    <w:rPr>
                      <w:rFonts w:ascii="仿宋_GB2312" w:hAnsi="仿宋_GB2312" w:cs="仿宋_GB2312" w:eastAsia="仿宋_GB2312"/>
                      <w:sz w:val="21"/>
                      <w:color w:val="000000"/>
                    </w:rPr>
                    <w:t>7.触键力度：3 种标准钢琴力度曲线，轻、重、标准， 触感灵敏度调节</w:t>
                  </w:r>
                  <w:r>
                    <w:br/>
                  </w:r>
                  <w:r>
                    <w:rPr>
                      <w:rFonts w:ascii="仿宋_GB2312" w:hAnsi="仿宋_GB2312" w:cs="仿宋_GB2312" w:eastAsia="仿宋_GB2312"/>
                      <w:sz w:val="21"/>
                      <w:color w:val="000000"/>
                    </w:rPr>
                    <w:t>8.音色：≥300 种音色</w:t>
                  </w:r>
                  <w:r>
                    <w:br/>
                  </w:r>
                  <w:r>
                    <w:rPr>
                      <w:rFonts w:ascii="仿宋_GB2312" w:hAnsi="仿宋_GB2312" w:cs="仿宋_GB2312" w:eastAsia="仿宋_GB2312"/>
                      <w:sz w:val="21"/>
                      <w:color w:val="000000"/>
                    </w:rPr>
                    <w:t>9.音色效果：≥6种混响效果，≥6种合唱效果</w:t>
                  </w:r>
                  <w:r>
                    <w:br/>
                  </w:r>
                  <w:r>
                    <w:rPr>
                      <w:rFonts w:ascii="仿宋_GB2312" w:hAnsi="仿宋_GB2312" w:cs="仿宋_GB2312" w:eastAsia="仿宋_GB2312"/>
                      <w:sz w:val="21"/>
                      <w:color w:val="000000"/>
                    </w:rPr>
                    <w:t>10.录音功能：单曲最大 6000 音符</w:t>
                  </w:r>
                  <w:r>
                    <w:br/>
                  </w:r>
                  <w:r>
                    <w:rPr>
                      <w:rFonts w:ascii="仿宋_GB2312" w:hAnsi="仿宋_GB2312" w:cs="仿宋_GB2312" w:eastAsia="仿宋_GB2312"/>
                      <w:sz w:val="21"/>
                      <w:color w:val="000000"/>
                    </w:rPr>
                    <w:t>11.音色控制：三角大钢琴音色， 双音色， 双键盘（可调分离点）</w:t>
                  </w:r>
                  <w:r>
                    <w:br/>
                  </w:r>
                  <w:r>
                    <w:rPr>
                      <w:rFonts w:ascii="仿宋_GB2312" w:hAnsi="仿宋_GB2312" w:cs="仿宋_GB2312" w:eastAsia="仿宋_GB2312"/>
                      <w:sz w:val="21"/>
                      <w:color w:val="000000"/>
                    </w:rPr>
                    <w:t>12.双音色：双钢琴音色，用户编辑多重组合音色</w:t>
                  </w:r>
                  <w:r>
                    <w:br/>
                  </w:r>
                  <w:r>
                    <w:rPr>
                      <w:rFonts w:ascii="仿宋_GB2312" w:hAnsi="仿宋_GB2312" w:cs="仿宋_GB2312" w:eastAsia="仿宋_GB2312"/>
                      <w:sz w:val="21"/>
                      <w:color w:val="000000"/>
                    </w:rPr>
                    <w:t>13.键盘分离：双钢琴、弦乐重奏、管乐合奏、钢琴+弦乐、吉他</w:t>
                  </w:r>
                  <w:r>
                    <w:br/>
                  </w:r>
                  <w:r>
                    <w:rPr>
                      <w:rFonts w:ascii="仿宋_GB2312" w:hAnsi="仿宋_GB2312" w:cs="仿宋_GB2312" w:eastAsia="仿宋_GB2312"/>
                      <w:sz w:val="21"/>
                      <w:color w:val="000000"/>
                    </w:rPr>
                    <w:t>14.移调：25档， (0, 土 12)</w:t>
                  </w:r>
                  <w:r>
                    <w:br/>
                  </w:r>
                  <w:r>
                    <w:rPr>
                      <w:rFonts w:ascii="仿宋_GB2312" w:hAnsi="仿宋_GB2312" w:cs="仿宋_GB2312" w:eastAsia="仿宋_GB2312"/>
                      <w:sz w:val="21"/>
                      <w:color w:val="000000"/>
                    </w:rPr>
                    <w:t>15.节拍器：内置节拍器，包含6种不同类型拍号（1/4、2/4、3/4、4/4、3/8、6/8、9/8）</w:t>
                  </w:r>
                  <w:r>
                    <w:br/>
                  </w:r>
                  <w:r>
                    <w:rPr>
                      <w:rFonts w:ascii="仿宋_GB2312" w:hAnsi="仿宋_GB2312" w:cs="仿宋_GB2312" w:eastAsia="仿宋_GB2312"/>
                      <w:sz w:val="21"/>
                      <w:color w:val="000000"/>
                    </w:rPr>
                    <w:t>16.接口1：J45网络接口、USB、MIDI计算机接口。</w:t>
                  </w:r>
                  <w:r>
                    <w:br/>
                  </w:r>
                  <w:r>
                    <w:rPr>
                      <w:rFonts w:ascii="仿宋_GB2312" w:hAnsi="仿宋_GB2312" w:cs="仿宋_GB2312" w:eastAsia="仿宋_GB2312"/>
                      <w:sz w:val="21"/>
                      <w:color w:val="000000"/>
                    </w:rPr>
                    <w:t>17.接口2：踏板接口，电源接口， 耳机插孔 x2, 立体声线路输入/输出。</w:t>
                  </w:r>
                  <w:r>
                    <w:br/>
                  </w:r>
                  <w:r>
                    <w:rPr>
                      <w:rFonts w:ascii="仿宋_GB2312" w:hAnsi="仿宋_GB2312" w:cs="仿宋_GB2312" w:eastAsia="仿宋_GB2312"/>
                      <w:sz w:val="21"/>
                      <w:color w:val="000000"/>
                    </w:rPr>
                    <w:t>18.踏板功能：弱音踏板、延音踏板、制音踏板，仿传统大三角钢琴踏板功能。</w:t>
                  </w:r>
                  <w:r>
                    <w:br/>
                  </w:r>
                  <w:r>
                    <w:rPr>
                      <w:rFonts w:ascii="仿宋_GB2312" w:hAnsi="仿宋_GB2312" w:cs="仿宋_GB2312" w:eastAsia="仿宋_GB2312"/>
                      <w:sz w:val="21"/>
                      <w:color w:val="000000"/>
                    </w:rPr>
                    <w:t>19.音响系统：立体声双喇叭音响系统，功率：18*2W。</w:t>
                  </w:r>
                  <w:r>
                    <w:br/>
                  </w:r>
                  <w:r>
                    <w:rPr>
                      <w:rFonts w:ascii="仿宋_GB2312" w:hAnsi="仿宋_GB2312" w:cs="仿宋_GB2312" w:eastAsia="仿宋_GB2312"/>
                      <w:sz w:val="21"/>
                      <w:color w:val="000000"/>
                    </w:rPr>
                    <w:t>20.电源：DC</w:t>
                  </w:r>
                </w:p>
                <w:p>
                  <w:pPr>
                    <w:pStyle w:val="null3"/>
                    <w:jc w:val="left"/>
                  </w:pPr>
                  <w:r>
                    <w:rPr>
                      <w:rFonts w:ascii="仿宋_GB2312" w:hAnsi="仿宋_GB2312" w:cs="仿宋_GB2312" w:eastAsia="仿宋_GB2312"/>
                      <w:sz w:val="21"/>
                      <w:color w:val="000000"/>
                    </w:rPr>
                    <w:t>21.尺寸：长*宽*高约1380*440*835mm。 电钢琴支架：支架板面镂空设计。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包含：具有正版版权人音社</w:t>
                  </w:r>
                  <w:r>
                    <w:rPr>
                      <w:rFonts w:ascii="仿宋_GB2312" w:hAnsi="仿宋_GB2312" w:cs="仿宋_GB2312" w:eastAsia="仿宋_GB2312"/>
                      <w:sz w:val="21"/>
                      <w:color w:val="000000"/>
                    </w:rPr>
                    <w:t>1-9年级课件示范区不低于240首。</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声学品质：全音域音准误差</w:t>
                  </w:r>
                  <w:r>
                    <w:rPr>
                      <w:rFonts w:ascii="仿宋_GB2312" w:hAnsi="仿宋_GB2312" w:cs="仿宋_GB2312" w:eastAsia="仿宋_GB2312"/>
                      <w:sz w:val="21"/>
                      <w:color w:val="000000"/>
                    </w:rPr>
                    <w:t>≤±3音分；相邻两键音准误差之差≤3音分；质量符合QB/T 1477-2012相关要求。</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.演奏性能：白键下沉偏差≤1.0mm；相邻两白键高度偏差≤0.5mm；全键盘白键表面高度误差≤2.0mm。</w:t>
                  </w:r>
                </w:p>
              </w:tc>
            </w:tr>
            <w:tr>
              <w:tc>
                <w:tcPr>
                  <w:tcW w:type="dxa" w:w="297"/>
                  <w:vMerge/>
                  <w:tcBorders>
                    <w:top w:val="none" w:color="000000" w:sz="4"/>
                    <w:left w:val="single" w:color="000000" w:sz="4"/>
                    <w:bottom w:val="non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耳机</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头带式全罩耳麦，具有良好的隔音性，音质还原出色，佩戴舒适可调节音量；采用单边线设计，频率响应</w:t>
                  </w:r>
                  <w:r>
                    <w:rPr>
                      <w:rFonts w:ascii="仿宋_GB2312" w:hAnsi="仿宋_GB2312" w:cs="仿宋_GB2312" w:eastAsia="仿宋_GB2312"/>
                      <w:sz w:val="21"/>
                      <w:color w:val="000000"/>
                    </w:rPr>
                    <w:t>≥18-18000Hz，额定输出功率≥13mw，最大输出功率≥25mw，阻抗32Ω，灵敏度≥105±3dB，喇叭直径≥35mm；全指向麦克风，麦克风尺寸6.0X5.0mm，灵敏度-45±3dB，麦克风阻抗2200Ω；线缆长度不小于2米。</w:t>
                  </w:r>
                </w:p>
              </w:tc>
            </w:tr>
            <w:tr>
              <w:tc>
                <w:tcPr>
                  <w:tcW w:type="dxa" w:w="297"/>
                  <w:vMerge/>
                  <w:tcBorders>
                    <w:top w:val="none" w:color="000000" w:sz="4"/>
                    <w:left w:val="single" w:color="000000" w:sz="4"/>
                    <w:bottom w:val="non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24个10/100/1000Base-T以太网端口</w:t>
                  </w:r>
                </w:p>
              </w:tc>
            </w:tr>
            <w:tr>
              <w:tc>
                <w:tcPr>
                  <w:tcW w:type="dxa" w:w="297"/>
                  <w:vMerge/>
                  <w:tcBorders>
                    <w:top w:val="none" w:color="000000" w:sz="4"/>
                    <w:left w:val="single" w:color="000000" w:sz="4"/>
                    <w:bottom w:val="non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辅材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品牌以太网线数据线、优质水晶头、国标优质</w:t>
                  </w:r>
                  <w:r>
                    <w:rPr>
                      <w:rFonts w:ascii="仿宋_GB2312" w:hAnsi="仿宋_GB2312" w:cs="仿宋_GB2312" w:eastAsia="仿宋_GB2312"/>
                      <w:sz w:val="21"/>
                      <w:color w:val="000000"/>
                    </w:rPr>
                    <w:t>200V电源线、优质插座、专业外置开关、漏电保护器，保证师生使用及教学安全、专业铁线槽，每根1米、SYV75-3-96 纯无氧铜国标 RVV4*0.5 纯无氧铜国标、安装用螺丝钉、涨塞、固定件、线路护套、绑扎带、绝缘胶布等。</w:t>
                  </w:r>
                </w:p>
              </w:tc>
            </w:tr>
            <w:tr>
              <w:tc>
                <w:tcPr>
                  <w:tcW w:type="dxa" w:w="297"/>
                  <w:vMerge/>
                  <w:tcBorders>
                    <w:top w:val="none" w:color="000000" w:sz="4"/>
                    <w:left w:val="single" w:color="000000" w:sz="4"/>
                    <w:bottom w:val="non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智慧音乐教学系统（学生端）</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智能电教板</w:t>
                  </w:r>
                  <w:r>
                    <w:br/>
                  </w:r>
                  <w:r>
                    <w:rPr>
                      <w:rFonts w:ascii="仿宋_GB2312" w:hAnsi="仿宋_GB2312" w:cs="仿宋_GB2312" w:eastAsia="仿宋_GB2312"/>
                      <w:sz w:val="21"/>
                      <w:color w:val="000000"/>
                    </w:rPr>
                    <w:t>1.界面五线谱谱表或简谱谱表与虚拟键盘组成，支持简谱、五线谱、高低音谱表、大谱表四种模式教学。</w:t>
                  </w:r>
                  <w:r>
                    <w:br/>
                  </w:r>
                  <w:r>
                    <w:rPr>
                      <w:rFonts w:ascii="仿宋_GB2312" w:hAnsi="仿宋_GB2312" w:cs="仿宋_GB2312" w:eastAsia="仿宋_GB2312"/>
                      <w:sz w:val="21"/>
                      <w:color w:val="000000"/>
                    </w:rPr>
                    <w:t>2.五线谱谱表或简谱谱表支持四小节到八小节的编辑和输入教学，编辑后可进行播放。</w:t>
                  </w:r>
                  <w:r>
                    <w:br/>
                  </w:r>
                  <w:r>
                    <w:rPr>
                      <w:rFonts w:ascii="仿宋_GB2312" w:hAnsi="仿宋_GB2312" w:cs="仿宋_GB2312" w:eastAsia="仿宋_GB2312"/>
                      <w:sz w:val="21"/>
                      <w:color w:val="000000"/>
                    </w:rPr>
                    <w:t>3.五线谱谱表或简谱谱表输入音符时，音符可通过上下拖动改变音高。点击音符符杆可添加变音记号和符杠。</w:t>
                  </w:r>
                  <w:r>
                    <w:br/>
                  </w:r>
                  <w:r>
                    <w:rPr>
                      <w:rFonts w:ascii="仿宋_GB2312" w:hAnsi="仿宋_GB2312" w:cs="仿宋_GB2312" w:eastAsia="仿宋_GB2312"/>
                      <w:sz w:val="21"/>
                      <w:color w:val="000000"/>
                    </w:rPr>
                    <w:t>4.五线谱谱表或简谱谱表输入音符时可选择时值、音符及休止符，谱表小节自动识别时值。</w:t>
                  </w:r>
                  <w:r>
                    <w:br/>
                  </w:r>
                  <w:r>
                    <w:rPr>
                      <w:rFonts w:ascii="仿宋_GB2312" w:hAnsi="仿宋_GB2312" w:cs="仿宋_GB2312" w:eastAsia="仿宋_GB2312"/>
                      <w:sz w:val="21"/>
                      <w:color w:val="000000"/>
                    </w:rPr>
                    <w:t>5.四种拍号：可设置 4 种拍号，包含:四二拍、四三拍、四四拍、八六拍。</w:t>
                  </w:r>
                </w:p>
                <w:p>
                  <w:pPr>
                    <w:pStyle w:val="null3"/>
                    <w:jc w:val="left"/>
                  </w:pPr>
                  <w:r>
                    <w:rPr>
                      <w:rFonts w:ascii="仿宋_GB2312" w:hAnsi="仿宋_GB2312" w:cs="仿宋_GB2312" w:eastAsia="仿宋_GB2312"/>
                      <w:sz w:val="21"/>
                      <w:color w:val="000000"/>
                    </w:rPr>
                    <w:t>鉴赏拓展</w:t>
                  </w:r>
                </w:p>
                <w:p>
                  <w:pPr>
                    <w:pStyle w:val="null3"/>
                    <w:numPr>
                      <w:ilvl w:val="0"/>
                      <w:numId w:val="2"/>
                    </w:numPr>
                    <w:jc w:val="left"/>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5大模块：中国音乐、西方音乐、世界音乐、其它音乐、音乐周边等。</w:t>
                  </w:r>
                  <w:r>
                    <w:br/>
                  </w:r>
                  <w:r>
                    <w:rPr>
                      <w:rFonts w:ascii="仿宋_GB2312" w:hAnsi="仿宋_GB2312" w:cs="仿宋_GB2312" w:eastAsia="仿宋_GB2312"/>
                      <w:sz w:val="21"/>
                      <w:color w:val="000000"/>
                    </w:rPr>
                    <w:t>2.中国音乐≥190种拓展知识、包括中国乐器、中国歌唱家、中国作词作曲家、中国戏曲、中国话剧、中国戏曲等。</w:t>
                  </w:r>
                  <w:r>
                    <w:br/>
                  </w:r>
                  <w:r>
                    <w:rPr>
                      <w:rFonts w:ascii="仿宋_GB2312" w:hAnsi="仿宋_GB2312" w:cs="仿宋_GB2312" w:eastAsia="仿宋_GB2312"/>
                      <w:sz w:val="21"/>
                      <w:color w:val="000000"/>
                    </w:rPr>
                    <w:t>3.西方音乐：≥190种拓展知识、包括西洋乐器、西方音乐家、西方歌剧、西方指挥家、西方舞蹈、西方乐团等。</w:t>
                  </w:r>
                  <w:r>
                    <w:br/>
                  </w:r>
                  <w:r>
                    <w:rPr>
                      <w:rFonts w:ascii="仿宋_GB2312" w:hAnsi="仿宋_GB2312" w:cs="仿宋_GB2312" w:eastAsia="仿宋_GB2312"/>
                      <w:sz w:val="21"/>
                      <w:color w:val="000000"/>
                    </w:rPr>
                    <w:t>4.世界音乐：≥20种拓展知识。</w:t>
                  </w:r>
                  <w:r>
                    <w:br/>
                  </w:r>
                  <w:r>
                    <w:rPr>
                      <w:rFonts w:ascii="仿宋_GB2312" w:hAnsi="仿宋_GB2312" w:cs="仿宋_GB2312" w:eastAsia="仿宋_GB2312"/>
                      <w:sz w:val="21"/>
                      <w:color w:val="000000"/>
                    </w:rPr>
                    <w:t>5.其他音乐：≥20种拓展知识。</w:t>
                  </w:r>
                  <w:r>
                    <w:br/>
                  </w:r>
                  <w:r>
                    <w:rPr>
                      <w:rFonts w:ascii="仿宋_GB2312" w:hAnsi="仿宋_GB2312" w:cs="仿宋_GB2312" w:eastAsia="仿宋_GB2312"/>
                      <w:sz w:val="21"/>
                      <w:color w:val="000000"/>
                    </w:rPr>
                    <w:t>6.音乐周边：≥20种拓展知识。钢琴演奏为了提升学生学习钢琴的兴趣，系统设置了演奏跟弹教学，用瀑布流游戏式练习，可以选择单独左右手、双手练习方式，分为跟弹和评分两种模式。跟弹模式为基础练习，弹对键瀑布流才会流动；评分模式是考察弹奏的熟悉程度，弹奏结束显示相应数据。寓教于乐，快速提升钢琴基础能力。</w:t>
                  </w:r>
                  <w:r>
                    <w:br/>
                  </w:r>
                  <w:r>
                    <w:rPr>
                      <w:rFonts w:ascii="仿宋_GB2312" w:hAnsi="仿宋_GB2312" w:cs="仿宋_GB2312" w:eastAsia="仿宋_GB2312"/>
                      <w:sz w:val="21"/>
                      <w:color w:val="000000"/>
                    </w:rPr>
                    <w:t>包含钢琴教学、演奏理论、钢琴百科、视频讲堂四个模块</w:t>
                  </w:r>
                  <w:r>
                    <w:br/>
                  </w:r>
                  <w:r>
                    <w:rPr>
                      <w:rFonts w:ascii="仿宋_GB2312" w:hAnsi="仿宋_GB2312" w:cs="仿宋_GB2312" w:eastAsia="仿宋_GB2312"/>
                      <w:sz w:val="21"/>
                      <w:color w:val="000000"/>
                    </w:rPr>
                    <w:t>1.钢琴教学：</w:t>
                  </w:r>
                  <w:r>
                    <w:br/>
                  </w:r>
                  <w:r>
                    <w:rPr>
                      <w:rFonts w:ascii="仿宋_GB2312" w:hAnsi="仿宋_GB2312" w:cs="仿宋_GB2312" w:eastAsia="仿宋_GB2312"/>
                      <w:sz w:val="21"/>
                      <w:color w:val="000000"/>
                    </w:rPr>
                    <w:t>1.1.可直接选择需要讲解的钢琴曲目。</w:t>
                  </w:r>
                  <w:r>
                    <w:br/>
                  </w:r>
                  <w:r>
                    <w:rPr>
                      <w:rFonts w:ascii="仿宋_GB2312" w:hAnsi="仿宋_GB2312" w:cs="仿宋_GB2312" w:eastAsia="仿宋_GB2312"/>
                      <w:sz w:val="21"/>
                      <w:color w:val="000000"/>
                    </w:rPr>
                    <w:t>1.2.教学示范功能可直接调用音乐教学仪演示终端硬件将教师弹琴指法影像投影到显示设备上，可打开虚拟键盘，虚拟键盘、指法影像同步高亮显示。</w:t>
                  </w:r>
                  <w:r>
                    <w:br/>
                  </w:r>
                  <w:r>
                    <w:rPr>
                      <w:rFonts w:ascii="仿宋_GB2312" w:hAnsi="仿宋_GB2312" w:cs="仿宋_GB2312" w:eastAsia="仿宋_GB2312"/>
                      <w:sz w:val="21"/>
                      <w:color w:val="000000"/>
                    </w:rPr>
                    <w:t>1.3.弹奏课件展示具有纯谱曲模式、谱曲+瀑布流模式、单手、双手联系模式。</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弹奏测评模式：打开对应谱曲，点击开始进行弹奏测评，完成后可直接查看弹奏数据，数据包含：完美、弹早、弹晚、弹漏、弹错五类数据，分别多少次。</w:t>
                  </w:r>
                  <w:r>
                    <w:br/>
                  </w:r>
                  <w:r>
                    <w:rPr>
                      <w:rFonts w:ascii="仿宋_GB2312" w:hAnsi="仿宋_GB2312" w:cs="仿宋_GB2312" w:eastAsia="仿宋_GB2312"/>
                      <w:sz w:val="21"/>
                      <w:color w:val="000000"/>
                    </w:rPr>
                    <w:t>1.5.弹奏数据详细可点击查看，已谱曲形式显示，弹奏完美、弹早、弹晚、弹漏、弹错</w:t>
                  </w:r>
                </w:p>
                <w:p>
                  <w:pPr>
                    <w:pStyle w:val="null3"/>
                    <w:jc w:val="left"/>
                  </w:pPr>
                  <w:r>
                    <w:rPr>
                      <w:rFonts w:ascii="仿宋_GB2312" w:hAnsi="仿宋_GB2312" w:cs="仿宋_GB2312" w:eastAsia="仿宋_GB2312"/>
                      <w:sz w:val="21"/>
                      <w:color w:val="000000"/>
                    </w:rPr>
                    <w:t>1.6.具有示范视频：视频内容为原厂录制的对应谱曲弹奏过程，视频展示谱曲、虚拟键盘、实体钢琴键位同步显示，教师可直接调用进行示范，视频播放速度0.5、0.75、1、1.25、1.5倍速可调。</w:t>
                  </w:r>
                  <w:r>
                    <w:br/>
                  </w:r>
                  <w:r>
                    <w:rPr>
                      <w:rFonts w:ascii="仿宋_GB2312" w:hAnsi="仿宋_GB2312" w:cs="仿宋_GB2312" w:eastAsia="仿宋_GB2312"/>
                      <w:sz w:val="21"/>
                      <w:color w:val="000000"/>
                    </w:rPr>
                    <w:t>1.7.钢琴谱曲具有范奏、伴奏功能，弹奏前可进行试听，也可跟随范奏、伴奏同步弹奏。</w:t>
                  </w:r>
                </w:p>
                <w:p>
                  <w:pPr>
                    <w:pStyle w:val="null3"/>
                    <w:jc w:val="left"/>
                  </w:pPr>
                  <w:r>
                    <w:rPr>
                      <w:rFonts w:ascii="仿宋_GB2312" w:hAnsi="仿宋_GB2312" w:cs="仿宋_GB2312" w:eastAsia="仿宋_GB2312"/>
                      <w:sz w:val="21"/>
                      <w:color w:val="000000"/>
                    </w:rPr>
                    <w:t>我的管理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1、应具有作业管理系统：可以看到老师布置的作业与要求，完成作业后上传，系统会提示“上传成功”，学生作业完成，老师端可看到学生提交的作业。</w:t>
                  </w:r>
                  <w:r>
                    <w:br/>
                  </w:r>
                  <w:r>
                    <w:rPr>
                      <w:rFonts w:ascii="仿宋_GB2312" w:hAnsi="仿宋_GB2312" w:cs="仿宋_GB2312" w:eastAsia="仿宋_GB2312"/>
                      <w:sz w:val="21"/>
                      <w:color w:val="000000"/>
                    </w:rPr>
                    <w:t>2、应具有互动打谱系统：针对老师下发的任务进行打谱操作。</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应具有演奏评测系统：查看老师布置的演奏练习，练习演奏后，可以从弹奏记录中查看</w:t>
                  </w:r>
                  <w:r>
                    <w:rPr>
                      <w:rFonts w:ascii="仿宋_GB2312" w:hAnsi="仿宋_GB2312" w:cs="仿宋_GB2312" w:eastAsia="仿宋_GB2312"/>
                      <w:sz w:val="21"/>
                      <w:color w:val="000000"/>
                    </w:rPr>
                    <w:t>“弹奏情况”、上次得分、弹奏次数。测评完成后上传，系统会提示“分数提交成功”，作业测评完成。美育测评学生端参数：</w:t>
                  </w:r>
                  <w:r>
                    <w:br/>
                  </w:r>
                  <w:r>
                    <w:rPr>
                      <w:rFonts w:ascii="仿宋_GB2312" w:hAnsi="仿宋_GB2312" w:cs="仿宋_GB2312" w:eastAsia="仿宋_GB2312"/>
                      <w:sz w:val="21"/>
                      <w:color w:val="000000"/>
                    </w:rPr>
                    <w:t>1.登录界面有手机号输入、密码、登录、注册账号、忘记密码找回功能。忘记密码需要用手机号、手机验证码进行修改密码。</w:t>
                  </w:r>
                  <w:r>
                    <w:br/>
                  </w:r>
                  <w:r>
                    <w:rPr>
                      <w:rFonts w:ascii="仿宋_GB2312" w:hAnsi="仿宋_GB2312" w:cs="仿宋_GB2312" w:eastAsia="仿宋_GB2312"/>
                      <w:sz w:val="21"/>
                      <w:color w:val="000000"/>
                    </w:rPr>
                    <w:t>2.系统界面包含：训练、模拟考试、正式考试、学号、姓名、个人中学。</w:t>
                  </w:r>
                  <w:r>
                    <w:br/>
                  </w:r>
                  <w:r>
                    <w:rPr>
                      <w:rFonts w:ascii="仿宋_GB2312" w:hAnsi="仿宋_GB2312" w:cs="仿宋_GB2312" w:eastAsia="仿宋_GB2312"/>
                      <w:sz w:val="21"/>
                      <w:color w:val="000000"/>
                    </w:rPr>
                    <w:t>一、训练功能</w:t>
                  </w:r>
                  <w:r>
                    <w:br/>
                  </w:r>
                  <w:r>
                    <w:rPr>
                      <w:rFonts w:ascii="仿宋_GB2312" w:hAnsi="仿宋_GB2312" w:cs="仿宋_GB2312" w:eastAsia="仿宋_GB2312"/>
                      <w:sz w:val="21"/>
                      <w:color w:val="000000"/>
                    </w:rPr>
                    <w:t>1.理论与知识题目分类有：音及音高、音律、 记谱法、调式总论、以五声调式为基础的各种调式、大调式和小调式、音程、和弦、节奏 节拍、音乐的速度与力度、转调及交替调式、调式半音与半音阶、移调、装饰音、旋律、简谱及工程谱、音乐素语、其他、乐理知识等19种训练功能。</w:t>
                  </w:r>
                  <w:r>
                    <w:br/>
                  </w:r>
                  <w:r>
                    <w:rPr>
                      <w:rFonts w:ascii="仿宋_GB2312" w:hAnsi="仿宋_GB2312" w:cs="仿宋_GB2312" w:eastAsia="仿宋_GB2312"/>
                      <w:sz w:val="21"/>
                      <w:color w:val="000000"/>
                    </w:rPr>
                    <w:t>2.实践与创造题目分类有：听力、单选、多选、填空、判断、分析问答演唱、演奏、手写绘制、肢体动作等不低于9种题目类型</w:t>
                  </w:r>
                  <w:r>
                    <w:br/>
                  </w:r>
                  <w:r>
                    <w:rPr>
                      <w:rFonts w:ascii="仿宋_GB2312" w:hAnsi="仿宋_GB2312" w:cs="仿宋_GB2312" w:eastAsia="仿宋_GB2312"/>
                      <w:sz w:val="21"/>
                      <w:color w:val="000000"/>
                    </w:rPr>
                    <w:t>3.声乐训练题目分类有：音高、单音、音程、和弦、音组、音阶、节奏、八分音符、十六分音符、附点音符、三连音符、八六拍子、旋律、C大调旋律、F大调旋律、G大调旋律、歌曲训练包含：一年级、二年级、三年级、四年级、五年级、六年级、七年级、八年级、九年级等题目类型。</w:t>
                  </w:r>
                  <w:r>
                    <w:br/>
                  </w:r>
                  <w:r>
                    <w:rPr>
                      <w:rFonts w:ascii="仿宋_GB2312" w:hAnsi="仿宋_GB2312" w:cs="仿宋_GB2312" w:eastAsia="仿宋_GB2312"/>
                      <w:sz w:val="21"/>
                      <w:color w:val="000000"/>
                    </w:rPr>
                    <w:t>4.演唱训练工具分类有：音域检测、气息检测。</w:t>
                  </w:r>
                  <w:r>
                    <w:br/>
                  </w:r>
                  <w:r>
                    <w:rPr>
                      <w:rFonts w:ascii="仿宋_GB2312" w:hAnsi="仿宋_GB2312" w:cs="仿宋_GB2312" w:eastAsia="仿宋_GB2312"/>
                      <w:sz w:val="21"/>
                      <w:color w:val="000000"/>
                    </w:rPr>
                    <w:t>5.答题区、查看答案、返回、学号、姓名、显示题目数量在同一界面显示。</w:t>
                  </w:r>
                  <w:r>
                    <w:br/>
                  </w:r>
                  <w:r>
                    <w:rPr>
                      <w:rFonts w:ascii="仿宋_GB2312" w:hAnsi="仿宋_GB2312" w:cs="仿宋_GB2312" w:eastAsia="仿宋_GB2312"/>
                      <w:sz w:val="21"/>
                      <w:color w:val="000000"/>
                    </w:rPr>
                    <w:t>6.返回界面提示是否返回训练页。</w:t>
                  </w:r>
                  <w:r>
                    <w:br/>
                  </w:r>
                  <w:r>
                    <w:rPr>
                      <w:rFonts w:ascii="仿宋_GB2312" w:hAnsi="仿宋_GB2312" w:cs="仿宋_GB2312" w:eastAsia="仿宋_GB2312"/>
                      <w:sz w:val="21"/>
                      <w:color w:val="000000"/>
                    </w:rPr>
                    <w:t>二、模拟训练</w:t>
                  </w:r>
                  <w:r>
                    <w:br/>
                  </w:r>
                  <w:r>
                    <w:rPr>
                      <w:rFonts w:ascii="仿宋_GB2312" w:hAnsi="仿宋_GB2312" w:cs="仿宋_GB2312" w:eastAsia="仿宋_GB2312"/>
                      <w:sz w:val="21"/>
                      <w:color w:val="000000"/>
                    </w:rPr>
                    <w:t>1.具有搜索模式，教师可搜索自己想要的题目类型或题目。</w:t>
                  </w:r>
                  <w:r>
                    <w:br/>
                  </w:r>
                  <w:r>
                    <w:rPr>
                      <w:rFonts w:ascii="仿宋_GB2312" w:hAnsi="仿宋_GB2312" w:cs="仿宋_GB2312" w:eastAsia="仿宋_GB2312"/>
                      <w:sz w:val="21"/>
                      <w:color w:val="000000"/>
                    </w:rPr>
                    <w:t>2.考试发布者分为：平台、教研员、教师，乐理知识题目类型不低于19种选择，年级包括幼儿、一到九年级、中职、高职、大学、教师级及其他年级功能直选键可供教师直接选择。</w:t>
                  </w:r>
                  <w:r>
                    <w:br/>
                  </w:r>
                  <w:r>
                    <w:rPr>
                      <w:rFonts w:ascii="仿宋_GB2312" w:hAnsi="仿宋_GB2312" w:cs="仿宋_GB2312" w:eastAsia="仿宋_GB2312"/>
                      <w:sz w:val="21"/>
                      <w:color w:val="000000"/>
                    </w:rPr>
                    <w:t>3.页面可展示考试的名称、题目类型、对应的年级、总题数、总分数、考试次数、考试时长等。</w:t>
                  </w:r>
                  <w:r>
                    <w:br/>
                  </w:r>
                  <w:r>
                    <w:rPr>
                      <w:rFonts w:ascii="仿宋_GB2312" w:hAnsi="仿宋_GB2312" w:cs="仿宋_GB2312" w:eastAsia="仿宋_GB2312"/>
                      <w:sz w:val="21"/>
                      <w:color w:val="000000"/>
                    </w:rPr>
                    <w:t>4.开始考试功能中可看到题目类型、答题进度、考试倒计时时间表、考试类型。</w:t>
                  </w:r>
                  <w:r>
                    <w:br/>
                  </w:r>
                  <w:r>
                    <w:rPr>
                      <w:rFonts w:ascii="仿宋_GB2312" w:hAnsi="仿宋_GB2312" w:cs="仿宋_GB2312" w:eastAsia="仿宋_GB2312"/>
                      <w:sz w:val="21"/>
                      <w:color w:val="000000"/>
                    </w:rPr>
                    <w:t>5.点击交卷可直接查看客观题得分、错误题目、正确率、总得分、考试等级。</w:t>
                  </w:r>
                  <w:r>
                    <w:br/>
                  </w:r>
                  <w:r>
                    <w:rPr>
                      <w:rFonts w:ascii="仿宋_GB2312" w:hAnsi="仿宋_GB2312" w:cs="仿宋_GB2312" w:eastAsia="仿宋_GB2312"/>
                      <w:sz w:val="21"/>
                      <w:color w:val="000000"/>
                    </w:rPr>
                    <w:t>6.答错题目下方显示正确答案及得分情况、针对该题的解析。</w:t>
                  </w:r>
                  <w:r>
                    <w:br/>
                  </w:r>
                  <w:r>
                    <w:rPr>
                      <w:rFonts w:ascii="仿宋_GB2312" w:hAnsi="仿宋_GB2312" w:cs="仿宋_GB2312" w:eastAsia="仿宋_GB2312"/>
                      <w:sz w:val="21"/>
                      <w:color w:val="000000"/>
                    </w:rPr>
                    <w:t>7.可直接查看考试报告:演唱能力、知识理论、技巧能力、鉴赏能力、演奏能力、听辨能力、分析能力及本月学习情况。</w:t>
                  </w:r>
                  <w:r>
                    <w:br/>
                  </w:r>
                  <w:r>
                    <w:rPr>
                      <w:rFonts w:ascii="仿宋_GB2312" w:hAnsi="仿宋_GB2312" w:cs="仿宋_GB2312" w:eastAsia="仿宋_GB2312"/>
                      <w:sz w:val="21"/>
                      <w:color w:val="000000"/>
                    </w:rPr>
                    <w:t>8.也可直接查看能力分析图。</w:t>
                  </w:r>
                  <w:r>
                    <w:br/>
                  </w:r>
                  <w:r>
                    <w:rPr>
                      <w:rFonts w:ascii="仿宋_GB2312" w:hAnsi="仿宋_GB2312" w:cs="仿宋_GB2312" w:eastAsia="仿宋_GB2312"/>
                      <w:sz w:val="21"/>
                      <w:color w:val="000000"/>
                    </w:rPr>
                    <w:t>9.基础能力评价、高级能力评价、日常学习评价下方会提示：基础能力优秀，各方面表现均衡。演唱方面，音准较好，节奏上注意准确细节处理;基础理论知识掌握牢固;对于所需掌握技巧能够熟练运用;能够准确分辨应掌握的鉴赏知识与音乐。</w:t>
                  </w:r>
                  <w:r>
                    <w:br/>
                  </w:r>
                  <w:r>
                    <w:rPr>
                      <w:rFonts w:ascii="仿宋_GB2312" w:hAnsi="仿宋_GB2312" w:cs="仿宋_GB2312" w:eastAsia="仿宋_GB2312"/>
                      <w:sz w:val="21"/>
                      <w:color w:val="000000"/>
                    </w:rPr>
                    <w:t>10.基础能力评价可直接查看知识理论、鉴赏能力的分数、会有综合评分分数查看。</w:t>
                  </w:r>
                  <w:r>
                    <w:br/>
                  </w:r>
                  <w:r>
                    <w:rPr>
                      <w:rFonts w:ascii="仿宋_GB2312" w:hAnsi="仿宋_GB2312" w:cs="仿宋_GB2312" w:eastAsia="仿宋_GB2312"/>
                      <w:sz w:val="21"/>
                      <w:color w:val="000000"/>
                    </w:rPr>
                    <w:t>11.高级能力评价:可直接查看听辨能力分数</w:t>
                  </w:r>
                  <w:r>
                    <w:br/>
                  </w:r>
                  <w:r>
                    <w:rPr>
                      <w:rFonts w:ascii="仿宋_GB2312" w:hAnsi="仿宋_GB2312" w:cs="仿宋_GB2312" w:eastAsia="仿宋_GB2312"/>
                      <w:sz w:val="21"/>
                      <w:color w:val="000000"/>
                    </w:rPr>
                    <w:t>12.日常学习评价：可直接查看学习时长、学习次数、模拟考试次数等分数。</w:t>
                  </w:r>
                  <w:r>
                    <w:br/>
                  </w:r>
                  <w:r>
                    <w:rPr>
                      <w:rFonts w:ascii="仿宋_GB2312" w:hAnsi="仿宋_GB2312" w:cs="仿宋_GB2312" w:eastAsia="仿宋_GB2312"/>
                      <w:sz w:val="21"/>
                      <w:color w:val="000000"/>
                    </w:rPr>
                    <w:t>13.综合寄语回评价本次考试合不合格等，会指导接下来如何去学习下次考到好成绩。</w:t>
                  </w:r>
                  <w:r>
                    <w:br/>
                  </w:r>
                  <w:r>
                    <w:rPr>
                      <w:rFonts w:ascii="仿宋_GB2312" w:hAnsi="仿宋_GB2312" w:cs="仿宋_GB2312" w:eastAsia="仿宋_GB2312"/>
                      <w:sz w:val="21"/>
                      <w:color w:val="000000"/>
                    </w:rPr>
                    <w:t>三、正式考试</w:t>
                  </w:r>
                  <w:r>
                    <w:br/>
                  </w:r>
                  <w:r>
                    <w:rPr>
                      <w:rFonts w:ascii="仿宋_GB2312" w:hAnsi="仿宋_GB2312" w:cs="仿宋_GB2312" w:eastAsia="仿宋_GB2312"/>
                      <w:sz w:val="21"/>
                      <w:color w:val="000000"/>
                    </w:rPr>
                    <w:t>1.需在教师端下发考试，学生可点击正式考试参加本次考试。</w:t>
                  </w:r>
                  <w:r>
                    <w:br/>
                  </w:r>
                  <w:r>
                    <w:rPr>
                      <w:rFonts w:ascii="仿宋_GB2312" w:hAnsi="仿宋_GB2312" w:cs="仿宋_GB2312" w:eastAsia="仿宋_GB2312"/>
                      <w:sz w:val="21"/>
                      <w:color w:val="000000"/>
                    </w:rPr>
                    <w:t>2.教师下发试卷后，学生点击正式考试会有答题须知提示：各位考生注意，请确保登录账号的信息正确无误。答题时，注意审题，在规定时间内完成考试。.如有任何问题，请向监考老师取得帮助。请自觉维护设备的使用，避免损坏，影响其他考生使用。</w:t>
                  </w:r>
                  <w:r>
                    <w:br/>
                  </w:r>
                  <w:r>
                    <w:rPr>
                      <w:rFonts w:ascii="仿宋_GB2312" w:hAnsi="仿宋_GB2312" w:cs="仿宋_GB2312" w:eastAsia="仿宋_GB2312"/>
                      <w:sz w:val="21"/>
                      <w:color w:val="000000"/>
                    </w:rPr>
                    <w:t>3.开始过程中学习选择上一题自动跳转下一题</w:t>
                  </w:r>
                  <w:r>
                    <w:br/>
                  </w:r>
                  <w:r>
                    <w:rPr>
                      <w:rFonts w:ascii="仿宋_GB2312" w:hAnsi="仿宋_GB2312" w:cs="仿宋_GB2312" w:eastAsia="仿宋_GB2312"/>
                      <w:sz w:val="21"/>
                      <w:color w:val="000000"/>
                    </w:rPr>
                    <w:t>4.交卷后学生需到个人中心查看考试成绩</w:t>
                  </w:r>
                  <w:r>
                    <w:br/>
                  </w:r>
                  <w:r>
                    <w:rPr>
                      <w:rFonts w:ascii="仿宋_GB2312" w:hAnsi="仿宋_GB2312" w:cs="仿宋_GB2312" w:eastAsia="仿宋_GB2312"/>
                      <w:sz w:val="21"/>
                      <w:color w:val="000000"/>
                    </w:rPr>
                    <w:t>四、个人中心</w:t>
                  </w:r>
                  <w:r>
                    <w:br/>
                  </w:r>
                  <w:r>
                    <w:rPr>
                      <w:rFonts w:ascii="仿宋_GB2312" w:hAnsi="仿宋_GB2312" w:cs="仿宋_GB2312" w:eastAsia="仿宋_GB2312"/>
                      <w:sz w:val="21"/>
                      <w:color w:val="000000"/>
                    </w:rPr>
                    <w:t>1.可展示学生姓名、学校名称、班级名称、学习次数、学习时长、我的收藏、我的错题我的模考、我的考试设置等。</w:t>
                  </w:r>
                  <w:r>
                    <w:br/>
                  </w:r>
                  <w:r>
                    <w:rPr>
                      <w:rFonts w:ascii="仿宋_GB2312" w:hAnsi="仿宋_GB2312" w:cs="仿宋_GB2312" w:eastAsia="仿宋_GB2312"/>
                      <w:sz w:val="21"/>
                      <w:color w:val="000000"/>
                    </w:rPr>
                    <w:t>2.我的收藏可展示通过模拟练习题库收藏题目，也可直接搜索收藏的某一题，也可直选题型乐理知识。可选择题目进行批量删除。</w:t>
                  </w:r>
                  <w:r>
                    <w:br/>
                  </w:r>
                  <w:r>
                    <w:rPr>
                      <w:rFonts w:ascii="仿宋_GB2312" w:hAnsi="仿宋_GB2312" w:cs="仿宋_GB2312" w:eastAsia="仿宋_GB2312"/>
                      <w:sz w:val="21"/>
                      <w:color w:val="000000"/>
                    </w:rPr>
                    <w:t>3.我的错题里包含了做错的所有题型，学生可查看错题进行二次复习，以免下次出错。</w:t>
                  </w:r>
                  <w:r>
                    <w:br/>
                  </w:r>
                  <w:r>
                    <w:rPr>
                      <w:rFonts w:ascii="仿宋_GB2312" w:hAnsi="仿宋_GB2312" w:cs="仿宋_GB2312" w:eastAsia="仿宋_GB2312"/>
                      <w:sz w:val="21"/>
                      <w:color w:val="000000"/>
                    </w:rPr>
                    <w:t>4.我的模考和我的考试可查看近20次的模拟考试成绩统计图以波浪图形式展现，分为满分、优秀、良好、及格等评价。</w:t>
                  </w:r>
                  <w:r>
                    <w:br/>
                  </w:r>
                  <w:r>
                    <w:rPr>
                      <w:rFonts w:ascii="仿宋_GB2312" w:hAnsi="仿宋_GB2312" w:cs="仿宋_GB2312" w:eastAsia="仿宋_GB2312"/>
                      <w:sz w:val="21"/>
                      <w:color w:val="000000"/>
                    </w:rPr>
                    <w:t>5.也可直接查看模拟考试成绩单，考试报告等。（</w:t>
                  </w:r>
                  <w:r>
                    <w:rPr>
                      <w:rFonts w:ascii="仿宋_GB2312" w:hAnsi="仿宋_GB2312" w:cs="仿宋_GB2312" w:eastAsia="仿宋_GB2312"/>
                      <w:sz w:val="21"/>
                      <w:color w:val="000000"/>
                    </w:rPr>
                    <w:t>保留</w:t>
                  </w:r>
                  <w:r>
                    <w:rPr>
                      <w:rFonts w:ascii="仿宋_GB2312" w:hAnsi="仿宋_GB2312" w:cs="仿宋_GB2312" w:eastAsia="仿宋_GB2312"/>
                      <w:sz w:val="21"/>
                      <w:color w:val="000000"/>
                    </w:rPr>
                    <w:t>期限</w:t>
                  </w:r>
                  <w:r>
                    <w:rPr>
                      <w:rFonts w:ascii="仿宋_GB2312" w:hAnsi="仿宋_GB2312" w:cs="仿宋_GB2312" w:eastAsia="仿宋_GB2312"/>
                      <w:sz w:val="21"/>
                      <w:color w:val="000000"/>
                    </w:rPr>
                    <w:t>≥五年）</w:t>
                  </w:r>
                </w:p>
              </w:tc>
            </w:tr>
            <w:tr>
              <w:tc>
                <w:tcPr>
                  <w:tcW w:type="dxa" w:w="2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安装技术服务费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由专业安装调试人员进行上门安装、调试、培训</w:t>
                  </w:r>
                </w:p>
              </w:tc>
            </w:tr>
            <w:tr>
              <w:tc>
                <w:tcPr>
                  <w:tcW w:type="dxa" w:w="2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办公家具及设备</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会议室发言台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材质：实木多层板，尺寸约</w:t>
                  </w:r>
                  <w:r>
                    <w:rPr>
                      <w:rFonts w:ascii="仿宋_GB2312" w:hAnsi="仿宋_GB2312" w:cs="仿宋_GB2312" w:eastAsia="仿宋_GB2312"/>
                      <w:sz w:val="21"/>
                      <w:color w:val="000000"/>
                    </w:rPr>
                    <w:t>60</w:t>
                  </w:r>
                  <w:r>
                    <w:rPr>
                      <w:rFonts w:ascii="仿宋_GB2312" w:hAnsi="仿宋_GB2312" w:cs="仿宋_GB2312" w:eastAsia="仿宋_GB2312"/>
                      <w:sz w:val="21"/>
                      <w:color w:val="000000"/>
                    </w:rPr>
                    <w:t>0</w:t>
                  </w:r>
                  <w:r>
                    <w:rPr>
                      <w:rFonts w:ascii="仿宋_GB2312" w:hAnsi="仿宋_GB2312" w:cs="仿宋_GB2312" w:eastAsia="仿宋_GB2312"/>
                      <w:sz w:val="21"/>
                      <w:color w:val="000000"/>
                    </w:rPr>
                    <w:t>*50</w:t>
                  </w:r>
                  <w:r>
                    <w:rPr>
                      <w:rFonts w:ascii="仿宋_GB2312" w:hAnsi="仿宋_GB2312" w:cs="仿宋_GB2312" w:eastAsia="仿宋_GB2312"/>
                      <w:sz w:val="21"/>
                      <w:color w:val="000000"/>
                    </w:rPr>
                    <w:t>0</w:t>
                  </w:r>
                  <w:r>
                    <w:rPr>
                      <w:rFonts w:ascii="仿宋_GB2312" w:hAnsi="仿宋_GB2312" w:cs="仿宋_GB2312" w:eastAsia="仿宋_GB2312"/>
                      <w:sz w:val="21"/>
                      <w:color w:val="000000"/>
                    </w:rPr>
                    <w:t>*110</w:t>
                  </w:r>
                  <w:r>
                    <w:rPr>
                      <w:rFonts w:ascii="仿宋_GB2312" w:hAnsi="仿宋_GB2312" w:cs="仿宋_GB2312" w:eastAsia="仿宋_GB2312"/>
                      <w:sz w:val="21"/>
                      <w:color w:val="000000"/>
                    </w:rPr>
                    <w:t>0mm</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教室讲桌</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t>
                  </w:r>
                  <w:r>
                    <w:rPr>
                      <w:rFonts w:ascii="仿宋_GB2312" w:hAnsi="仿宋_GB2312" w:cs="仿宋_GB2312" w:eastAsia="仿宋_GB2312"/>
                      <w:sz w:val="21"/>
                      <w:color w:val="000000"/>
                    </w:rPr>
                    <w:t>*</w:t>
                  </w:r>
                  <w:r>
                    <w:rPr>
                      <w:rFonts w:ascii="仿宋_GB2312" w:hAnsi="仿宋_GB2312" w:cs="仿宋_GB2312" w:eastAsia="仿宋_GB2312"/>
                      <w:sz w:val="21"/>
                      <w:color w:val="000000"/>
                    </w:rPr>
                    <w:t>750mm</w:t>
                  </w:r>
                  <w:r>
                    <w:rPr>
                      <w:rFonts w:ascii="仿宋_GB2312" w:hAnsi="仿宋_GB2312" w:cs="仿宋_GB2312" w:eastAsia="仿宋_GB2312"/>
                      <w:sz w:val="21"/>
                      <w:color w:val="000000"/>
                    </w:rPr>
                    <w:t>密度板贴实木皮，</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会议桌椅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≥2</w:t>
                  </w:r>
                  <w:r>
                    <w:rPr>
                      <w:rFonts w:ascii="仿宋_GB2312" w:hAnsi="仿宋_GB2312" w:cs="仿宋_GB2312" w:eastAsia="仿宋_GB2312"/>
                      <w:sz w:val="21"/>
                      <w:color w:val="000000"/>
                    </w:rPr>
                    <w:t>500</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t>
                  </w:r>
                  <w:r>
                    <w:rPr>
                      <w:rFonts w:ascii="仿宋_GB2312" w:hAnsi="仿宋_GB2312" w:cs="仿宋_GB2312" w:eastAsia="仿宋_GB2312"/>
                      <w:sz w:val="21"/>
                      <w:color w:val="000000"/>
                    </w:rPr>
                    <w:t>*</w:t>
                  </w:r>
                  <w:r>
                    <w:rPr>
                      <w:rFonts w:ascii="仿宋_GB2312" w:hAnsi="仿宋_GB2312" w:cs="仿宋_GB2312" w:eastAsia="仿宋_GB2312"/>
                      <w:sz w:val="21"/>
                      <w:color w:val="000000"/>
                    </w:rPr>
                    <w:t>750mm</w:t>
                  </w:r>
                  <w:r>
                    <w:rPr>
                      <w:rFonts w:ascii="仿宋_GB2312" w:hAnsi="仿宋_GB2312" w:cs="仿宋_GB2312" w:eastAsia="仿宋_GB2312"/>
                      <w:sz w:val="21"/>
                      <w:color w:val="000000"/>
                    </w:rPr>
                    <w:t>密度板贴实木皮，椅子纯实木材质，尺寸约为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000</w:t>
                  </w:r>
                  <w:r>
                    <w:rPr>
                      <w:rFonts w:ascii="仿宋_GB2312" w:hAnsi="仿宋_GB2312" w:cs="仿宋_GB2312" w:eastAsia="仿宋_GB2312"/>
                      <w:sz w:val="21"/>
                      <w:color w:val="000000"/>
                    </w:rPr>
                    <w:t>*</w:t>
                  </w:r>
                  <w:r>
                    <w:rPr>
                      <w:rFonts w:ascii="仿宋_GB2312" w:hAnsi="仿宋_GB2312" w:cs="仿宋_GB2312" w:eastAsia="仿宋_GB2312"/>
                      <w:sz w:val="21"/>
                      <w:color w:val="000000"/>
                    </w:rPr>
                    <w:t>620</w:t>
                  </w:r>
                  <w:r>
                    <w:rPr>
                      <w:rFonts w:ascii="仿宋_GB2312" w:hAnsi="仿宋_GB2312" w:cs="仿宋_GB2312" w:eastAsia="仿宋_GB2312"/>
                      <w:sz w:val="21"/>
                      <w:color w:val="000000"/>
                    </w:rPr>
                    <w:t>*</w:t>
                  </w:r>
                  <w:r>
                    <w:rPr>
                      <w:rFonts w:ascii="仿宋_GB2312" w:hAnsi="仿宋_GB2312" w:cs="仿宋_GB2312" w:eastAsia="仿宋_GB2312"/>
                      <w:sz w:val="21"/>
                      <w:color w:val="000000"/>
                    </w:rPr>
                    <w:t>530mm，</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三人位沙发</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w:t>
                  </w:r>
                  <w:r>
                    <w:rPr>
                      <w:rFonts w:ascii="仿宋_GB2312" w:hAnsi="仿宋_GB2312" w:cs="仿宋_GB2312" w:eastAsia="仿宋_GB2312"/>
                      <w:sz w:val="21"/>
                      <w:color w:val="000000"/>
                    </w:rPr>
                    <w:t>19</w:t>
                  </w:r>
                  <w:r>
                    <w:rPr>
                      <w:rFonts w:ascii="仿宋_GB2312" w:hAnsi="仿宋_GB2312" w:cs="仿宋_GB2312" w:eastAsia="仿宋_GB2312"/>
                      <w:sz w:val="21"/>
                      <w:color w:val="000000"/>
                    </w:rPr>
                    <w:t>50</w:t>
                  </w:r>
                  <w:r>
                    <w:rPr>
                      <w:rFonts w:ascii="仿宋_GB2312" w:hAnsi="仿宋_GB2312" w:cs="仿宋_GB2312" w:eastAsia="仿宋_GB2312"/>
                      <w:sz w:val="21"/>
                      <w:color w:val="000000"/>
                    </w:rPr>
                    <w:t>*85</w:t>
                  </w:r>
                  <w:r>
                    <w:rPr>
                      <w:rFonts w:ascii="仿宋_GB2312" w:hAnsi="仿宋_GB2312" w:cs="仿宋_GB2312" w:eastAsia="仿宋_GB2312"/>
                      <w:sz w:val="21"/>
                      <w:color w:val="000000"/>
                    </w:rPr>
                    <w:t>0</w:t>
                  </w:r>
                  <w:r>
                    <w:rPr>
                      <w:rFonts w:ascii="仿宋_GB2312" w:hAnsi="仿宋_GB2312" w:cs="仿宋_GB2312" w:eastAsia="仿宋_GB2312"/>
                      <w:sz w:val="21"/>
                      <w:color w:val="000000"/>
                    </w:rPr>
                    <w:t>*8</w:t>
                  </w:r>
                  <w:r>
                    <w:rPr>
                      <w:rFonts w:ascii="仿宋_GB2312" w:hAnsi="仿宋_GB2312" w:cs="仿宋_GB2312" w:eastAsia="仿宋_GB2312"/>
                      <w:sz w:val="21"/>
                      <w:color w:val="000000"/>
                    </w:rPr>
                    <w:t>50m</w:t>
                  </w:r>
                  <w:r>
                    <w:rPr>
                      <w:rFonts w:ascii="仿宋_GB2312" w:hAnsi="仿宋_GB2312" w:cs="仿宋_GB2312" w:eastAsia="仿宋_GB2312"/>
                      <w:sz w:val="21"/>
                      <w:color w:val="000000"/>
                    </w:rPr>
                    <w:t>m,材质环保耐磨西皮</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单人沙发</w:t>
                  </w:r>
                  <w:r>
                    <w:rPr>
                      <w:rFonts w:ascii="仿宋_GB2312" w:hAnsi="仿宋_GB2312" w:cs="仿宋_GB2312" w:eastAsia="仿宋_GB2312"/>
                      <w:sz w:val="21"/>
                      <w:color w:val="000000"/>
                    </w:rPr>
                    <w:t>2+方几1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沙发尺寸约</w:t>
                  </w:r>
                  <w:r>
                    <w:rPr>
                      <w:rFonts w:ascii="仿宋_GB2312" w:hAnsi="仿宋_GB2312" w:cs="仿宋_GB2312" w:eastAsia="仿宋_GB2312"/>
                      <w:sz w:val="21"/>
                      <w:color w:val="000000"/>
                    </w:rPr>
                    <w:t>9</w:t>
                  </w:r>
                  <w:r>
                    <w:rPr>
                      <w:rFonts w:ascii="仿宋_GB2312" w:hAnsi="仿宋_GB2312" w:cs="仿宋_GB2312" w:eastAsia="仿宋_GB2312"/>
                      <w:sz w:val="21"/>
                      <w:color w:val="000000"/>
                    </w:rPr>
                    <w:t>50</w:t>
                  </w:r>
                  <w:r>
                    <w:rPr>
                      <w:rFonts w:ascii="仿宋_GB2312" w:hAnsi="仿宋_GB2312" w:cs="仿宋_GB2312" w:eastAsia="仿宋_GB2312"/>
                      <w:sz w:val="21"/>
                      <w:color w:val="000000"/>
                    </w:rPr>
                    <w:t>*85</w:t>
                  </w:r>
                  <w:r>
                    <w:rPr>
                      <w:rFonts w:ascii="仿宋_GB2312" w:hAnsi="仿宋_GB2312" w:cs="仿宋_GB2312" w:eastAsia="仿宋_GB2312"/>
                      <w:sz w:val="21"/>
                      <w:color w:val="000000"/>
                    </w:rPr>
                    <w:t>0</w:t>
                  </w:r>
                  <w:r>
                    <w:rPr>
                      <w:rFonts w:ascii="仿宋_GB2312" w:hAnsi="仿宋_GB2312" w:cs="仿宋_GB2312" w:eastAsia="仿宋_GB2312"/>
                      <w:sz w:val="21"/>
                      <w:color w:val="000000"/>
                    </w:rPr>
                    <w:t>*8</w:t>
                  </w:r>
                  <w:r>
                    <w:rPr>
                      <w:rFonts w:ascii="仿宋_GB2312" w:hAnsi="仿宋_GB2312" w:cs="仿宋_GB2312" w:eastAsia="仿宋_GB2312"/>
                      <w:sz w:val="21"/>
                      <w:color w:val="000000"/>
                    </w:rPr>
                    <w:t>50m</w:t>
                  </w:r>
                  <w:r>
                    <w:rPr>
                      <w:rFonts w:ascii="仿宋_GB2312" w:hAnsi="仿宋_GB2312" w:cs="仿宋_GB2312" w:eastAsia="仿宋_GB2312"/>
                      <w:sz w:val="21"/>
                      <w:color w:val="000000"/>
                    </w:rPr>
                    <w:t>m,材质环保耐磨西皮，茶几尺寸60</w:t>
                  </w:r>
                  <w:r>
                    <w:rPr>
                      <w:rFonts w:ascii="仿宋_GB2312" w:hAnsi="仿宋_GB2312" w:cs="仿宋_GB2312" w:eastAsia="仿宋_GB2312"/>
                      <w:sz w:val="21"/>
                      <w:color w:val="000000"/>
                    </w:rPr>
                    <w:t>0</w:t>
                  </w:r>
                  <w:r>
                    <w:rPr>
                      <w:rFonts w:ascii="仿宋_GB2312" w:hAnsi="仿宋_GB2312" w:cs="仿宋_GB2312" w:eastAsia="仿宋_GB2312"/>
                      <w:sz w:val="21"/>
                      <w:color w:val="000000"/>
                    </w:rPr>
                    <w:t>*60</w:t>
                  </w:r>
                  <w:r>
                    <w:rPr>
                      <w:rFonts w:ascii="仿宋_GB2312" w:hAnsi="仿宋_GB2312" w:cs="仿宋_GB2312" w:eastAsia="仿宋_GB2312"/>
                      <w:sz w:val="21"/>
                      <w:color w:val="000000"/>
                    </w:rPr>
                    <w:t>0</w:t>
                  </w:r>
                  <w:r>
                    <w:rPr>
                      <w:rFonts w:ascii="仿宋_GB2312" w:hAnsi="仿宋_GB2312" w:cs="仿宋_GB2312" w:eastAsia="仿宋_GB2312"/>
                      <w:sz w:val="21"/>
                      <w:color w:val="000000"/>
                    </w:rPr>
                    <w:t>*45</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m,木色实木框架</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茶水柜</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实木材质，尺寸约</w:t>
                  </w:r>
                  <w:r>
                    <w:rPr>
                      <w:rFonts w:ascii="仿宋_GB2312" w:hAnsi="仿宋_GB2312" w:cs="仿宋_GB2312" w:eastAsia="仿宋_GB2312"/>
                      <w:sz w:val="22"/>
                      <w:color w:val="000000"/>
                    </w:rPr>
                    <w:t>3</w:t>
                  </w:r>
                  <w:r>
                    <w:rPr>
                      <w:rFonts w:ascii="仿宋_GB2312" w:hAnsi="仿宋_GB2312" w:cs="仿宋_GB2312" w:eastAsia="仿宋_GB2312"/>
                      <w:sz w:val="22"/>
                      <w:color w:val="000000"/>
                    </w:rPr>
                    <w:t>50</w:t>
                  </w:r>
                  <w:r>
                    <w:rPr>
                      <w:rFonts w:ascii="仿宋_GB2312" w:hAnsi="仿宋_GB2312" w:cs="仿宋_GB2312" w:eastAsia="仿宋_GB2312"/>
                      <w:sz w:val="22"/>
                      <w:color w:val="000000"/>
                    </w:rPr>
                    <w:t>*65</w:t>
                  </w:r>
                  <w:r>
                    <w:rPr>
                      <w:rFonts w:ascii="仿宋_GB2312" w:hAnsi="仿宋_GB2312" w:cs="仿宋_GB2312" w:eastAsia="仿宋_GB2312"/>
                      <w:sz w:val="22"/>
                      <w:color w:val="000000"/>
                    </w:rPr>
                    <w:t>0</w:t>
                  </w:r>
                  <w:r>
                    <w:rPr>
                      <w:rFonts w:ascii="仿宋_GB2312" w:hAnsi="仿宋_GB2312" w:cs="仿宋_GB2312" w:eastAsia="仿宋_GB2312"/>
                      <w:sz w:val="22"/>
                      <w:color w:val="000000"/>
                    </w:rPr>
                    <w:t>*6</w:t>
                  </w:r>
                  <w:r>
                    <w:rPr>
                      <w:rFonts w:ascii="仿宋_GB2312" w:hAnsi="仿宋_GB2312" w:cs="仿宋_GB2312" w:eastAsia="仿宋_GB2312"/>
                      <w:sz w:val="22"/>
                      <w:color w:val="000000"/>
                    </w:rPr>
                    <w:t>50m</w:t>
                  </w:r>
                  <w:r>
                    <w:rPr>
                      <w:rFonts w:ascii="仿宋_GB2312" w:hAnsi="仿宋_GB2312" w:cs="仿宋_GB2312" w:eastAsia="仿宋_GB2312"/>
                      <w:sz w:val="22"/>
                      <w:color w:val="000000"/>
                    </w:rPr>
                    <w:t>m,</w:t>
                  </w:r>
                  <w:r>
                    <w:rPr>
                      <w:rFonts w:ascii="仿宋_GB2312" w:hAnsi="仿宋_GB2312" w:cs="仿宋_GB2312" w:eastAsia="仿宋_GB2312"/>
                      <w:sz w:val="21"/>
                      <w:color w:val="000000"/>
                    </w:rPr>
                    <w:t>含煮茶电器</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三门文件柜</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级环保材质，带锁资料柜，环保油漆，尺寸约</w:t>
                  </w:r>
                  <w:r>
                    <w:rPr>
                      <w:rFonts w:ascii="仿宋_GB2312" w:hAnsi="仿宋_GB2312" w:cs="仿宋_GB2312" w:eastAsia="仿宋_GB2312"/>
                      <w:sz w:val="21"/>
                      <w:color w:val="000000"/>
                    </w:rPr>
                    <w:t>2000*1200*400mm</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太阳伞</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3m*3m,抗风6级，伞骨碳钢材质，≥8</w:t>
                  </w:r>
                  <w:r>
                    <w:rPr>
                      <w:rFonts w:ascii="仿宋_GB2312" w:hAnsi="仿宋_GB2312" w:cs="仿宋_GB2312" w:eastAsia="仿宋_GB2312"/>
                      <w:sz w:val="21"/>
                      <w:color w:val="000000"/>
                    </w:rPr>
                    <w:t>cm</w:t>
                  </w:r>
                  <w:r>
                    <w:rPr>
                      <w:rFonts w:ascii="仿宋_GB2312" w:hAnsi="仿宋_GB2312" w:cs="仿宋_GB2312" w:eastAsia="仿宋_GB2312"/>
                      <w:sz w:val="21"/>
                      <w:color w:val="000000"/>
                    </w:rPr>
                    <w:t>立柱，</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190cm</w:t>
                  </w:r>
                  <w:r>
                    <w:rPr>
                      <w:rFonts w:ascii="仿宋_GB2312" w:hAnsi="仿宋_GB2312" w:cs="仿宋_GB2312" w:eastAsia="仿宋_GB2312"/>
                      <w:sz w:val="21"/>
                      <w:color w:val="000000"/>
                    </w:rPr>
                    <w:t>杆子可以</w:t>
                  </w:r>
                  <w:r>
                    <w:rPr>
                      <w:rFonts w:ascii="仿宋_GB2312" w:hAnsi="仿宋_GB2312" w:cs="仿宋_GB2312" w:eastAsia="仿宋_GB2312"/>
                      <w:sz w:val="21"/>
                      <w:color w:val="000000"/>
                    </w:rPr>
                    <w:t>360°旋转</w:t>
                  </w:r>
                  <w:r>
                    <w:rPr>
                      <w:rFonts w:ascii="仿宋_GB2312" w:hAnsi="仿宋_GB2312" w:cs="仿宋_GB2312" w:eastAsia="仿宋_GB2312"/>
                      <w:sz w:val="21"/>
                      <w:color w:val="000000"/>
                    </w:rPr>
                    <w:t>。</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移动电源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产品尺寸约</w:t>
                  </w:r>
                  <w:r>
                    <w:rPr>
                      <w:rFonts w:ascii="仿宋_GB2312" w:hAnsi="仿宋_GB2312" w:cs="仿宋_GB2312" w:eastAsia="仿宋_GB2312"/>
                      <w:sz w:val="21"/>
                      <w:color w:val="000000"/>
                    </w:rPr>
                    <w:t>4</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w:t>
                  </w:r>
                  <w:r>
                    <w:rPr>
                      <w:rFonts w:ascii="仿宋_GB2312" w:hAnsi="仿宋_GB2312" w:cs="仿宋_GB2312" w:eastAsia="仿宋_GB2312"/>
                      <w:sz w:val="21"/>
                      <w:color w:val="000000"/>
                    </w:rPr>
                    <w:t>300m</w:t>
                  </w:r>
                  <w:r>
                    <w:rPr>
                      <w:rFonts w:ascii="仿宋_GB2312" w:hAnsi="仿宋_GB2312" w:cs="仿宋_GB2312" w:eastAsia="仿宋_GB2312"/>
                      <w:sz w:val="21"/>
                      <w:color w:val="000000"/>
                    </w:rPr>
                    <w:t>m长宽高，16A五孔插口≥1个，10A五孔插口≥2个。USB接口≥3个，DC口≥2个，电池容量≥6200WH，最大功率≥3600w</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移动电源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产品尺寸约</w:t>
                  </w:r>
                  <w:r>
                    <w:rPr>
                      <w:rFonts w:ascii="仿宋_GB2312" w:hAnsi="仿宋_GB2312" w:cs="仿宋_GB2312" w:eastAsia="仿宋_GB2312"/>
                      <w:sz w:val="21"/>
                      <w:color w:val="000000"/>
                    </w:rPr>
                    <w:t>600</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*35</w:t>
                  </w:r>
                  <w:r>
                    <w:rPr>
                      <w:rFonts w:ascii="仿宋_GB2312" w:hAnsi="仿宋_GB2312" w:cs="仿宋_GB2312" w:eastAsia="仿宋_GB2312"/>
                      <w:sz w:val="21"/>
                      <w:color w:val="000000"/>
                    </w:rPr>
                    <w:t>0m</w:t>
                  </w:r>
                  <w:r>
                    <w:rPr>
                      <w:rFonts w:ascii="仿宋_GB2312" w:hAnsi="仿宋_GB2312" w:cs="仿宋_GB2312" w:eastAsia="仿宋_GB2312"/>
                      <w:sz w:val="21"/>
                      <w:color w:val="000000"/>
                    </w:rPr>
                    <w:t>m长宽高，16A五孔插口≥2个，10A五孔插口≥2个。USB接口≥3个，DC口≥2个，电池容量≥10000WH，最大功率≥6000w</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移动广告屏</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v整机采用工业级设计理念，机身美观轻薄；内部采用对流散热方案，可长时间不间断稳定运行工作</w:t>
                  </w:r>
                  <w:r>
                    <w:br/>
                  </w:r>
                  <w:r>
                    <w:rPr>
                      <w:rFonts w:ascii="仿宋_GB2312" w:hAnsi="仿宋_GB2312" w:cs="仿宋_GB2312" w:eastAsia="仿宋_GB2312"/>
                      <w:sz w:val="21"/>
                      <w:color w:val="000000"/>
                    </w:rPr>
                    <w:t>v正面4mm物理钢化玻璃；边框材质为铝型材，磨砂处理工艺细腻；机身材质使用五金镀锌板，采用金属喷涂工艺不生锈不脱漆</w:t>
                  </w:r>
                  <w:r>
                    <w:br/>
                  </w:r>
                  <w:r>
                    <w:rPr>
                      <w:rFonts w:ascii="仿宋_GB2312" w:hAnsi="仿宋_GB2312" w:cs="仿宋_GB2312" w:eastAsia="仿宋_GB2312"/>
                      <w:sz w:val="21"/>
                      <w:color w:val="000000"/>
                    </w:rPr>
                    <w:t>v使用高等级全新16:9高清液晶显示屏，亮度高、色彩好、画面细腻，最高支持1080P音视频解码播放，能达到高质量的画面输出显示</w:t>
                  </w:r>
                  <w:r>
                    <w:br/>
                  </w:r>
                  <w:r>
                    <w:rPr>
                      <w:rFonts w:ascii="仿宋_GB2312" w:hAnsi="仿宋_GB2312" w:cs="仿宋_GB2312" w:eastAsia="仿宋_GB2312"/>
                      <w:sz w:val="21"/>
                      <w:color w:val="000000"/>
                    </w:rPr>
                    <w:t>v采用高精度红外触控方案，触摸精准、书写流畅、运行稳定、抗干扰性能好；支持多点触摸，满足用户不同触摸需求</w:t>
                  </w:r>
                  <w:r>
                    <w:br/>
                  </w:r>
                  <w:r>
                    <w:rPr>
                      <w:rFonts w:ascii="仿宋_GB2312" w:hAnsi="仿宋_GB2312" w:cs="仿宋_GB2312" w:eastAsia="仿宋_GB2312"/>
                      <w:sz w:val="21"/>
                      <w:color w:val="000000"/>
                    </w:rPr>
                    <w:t>v搭载智能Android操作系统，操作简单、功能强大、运行流畅不卡顿；预装信息发布软件；开放性ROOT权限，可安装客户端第三方软件</w:t>
                  </w:r>
                  <w:r>
                    <w:br/>
                  </w:r>
                  <w:r>
                    <w:rPr>
                      <w:rFonts w:ascii="仿宋_GB2312" w:hAnsi="仿宋_GB2312" w:cs="仿宋_GB2312" w:eastAsia="仿宋_GB2312"/>
                      <w:sz w:val="21"/>
                      <w:color w:val="000000"/>
                    </w:rPr>
                    <w:t>v应用场景广泛，适应多元化安装环境，支持横竖方向壁挂、嵌入式等多种安装方式；是款多用途的智能型高端显示设备</w:t>
                  </w:r>
                  <w:r>
                    <w:br/>
                  </w:r>
                  <w:r>
                    <w:rPr>
                      <w:rFonts w:ascii="仿宋_GB2312" w:hAnsi="仿宋_GB2312" w:cs="仿宋_GB2312" w:eastAsia="仿宋_GB2312"/>
                      <w:sz w:val="21"/>
                      <w:color w:val="000000"/>
                    </w:rPr>
                    <w:t>显示参数</w:t>
                  </w:r>
                  <w:r>
                    <w:br/>
                  </w:r>
                  <w:r>
                    <w:rPr>
                      <w:rFonts w:ascii="仿宋_GB2312" w:hAnsi="仿宋_GB2312" w:cs="仿宋_GB2312" w:eastAsia="仿宋_GB2312"/>
                      <w:sz w:val="21"/>
                      <w:color w:val="000000"/>
                    </w:rPr>
                    <w:t>面板等级</w:t>
                  </w:r>
                  <w:r>
                    <w:rPr>
                      <w:rFonts w:ascii="仿宋_GB2312" w:hAnsi="仿宋_GB2312" w:cs="仿宋_GB2312" w:eastAsia="仿宋_GB2312"/>
                      <w:sz w:val="21"/>
                      <w:color w:val="000000"/>
                    </w:rPr>
                    <w:t>全新</w:t>
                  </w:r>
                  <w:r>
                    <w:rPr>
                      <w:rFonts w:ascii="仿宋_GB2312" w:hAnsi="仿宋_GB2312" w:cs="仿宋_GB2312" w:eastAsia="仿宋_GB2312"/>
                      <w:sz w:val="21"/>
                      <w:color w:val="000000"/>
                    </w:rPr>
                    <w:t>A+品牌液晶面板</w:t>
                  </w:r>
                  <w:r>
                    <w:br/>
                  </w:r>
                  <w:r>
                    <w:rPr>
                      <w:rFonts w:ascii="仿宋_GB2312" w:hAnsi="仿宋_GB2312" w:cs="仿宋_GB2312" w:eastAsia="仿宋_GB2312"/>
                      <w:sz w:val="21"/>
                      <w:color w:val="000000"/>
                    </w:rPr>
                    <w:t>面板尺寸</w:t>
                  </w:r>
                  <w:r>
                    <w:rPr>
                      <w:rFonts w:ascii="仿宋_GB2312" w:hAnsi="仿宋_GB2312" w:cs="仿宋_GB2312" w:eastAsia="仿宋_GB2312"/>
                      <w:sz w:val="21"/>
                      <w:color w:val="000000"/>
                    </w:rPr>
                    <w:t>≥50英寸</w:t>
                  </w:r>
                  <w:r>
                    <w:br/>
                  </w:r>
                  <w:r>
                    <w:rPr>
                      <w:rFonts w:ascii="仿宋_GB2312" w:hAnsi="仿宋_GB2312" w:cs="仿宋_GB2312" w:eastAsia="仿宋_GB2312"/>
                      <w:sz w:val="21"/>
                      <w:color w:val="000000"/>
                    </w:rPr>
                    <w:t>显示面积</w:t>
                  </w:r>
                  <w:r>
                    <w:rPr>
                      <w:rFonts w:ascii="仿宋_GB2312" w:hAnsi="仿宋_GB2312" w:cs="仿宋_GB2312" w:eastAsia="仿宋_GB2312"/>
                      <w:sz w:val="21"/>
                      <w:color w:val="000000"/>
                    </w:rPr>
                    <w:t>1115.8*636.4mm（H×V）</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r>
                    <w:br/>
                  </w:r>
                  <w:r>
                    <w:rPr>
                      <w:rFonts w:ascii="仿宋_GB2312" w:hAnsi="仿宋_GB2312" w:cs="仿宋_GB2312" w:eastAsia="仿宋_GB2312"/>
                      <w:sz w:val="21"/>
                      <w:color w:val="000000"/>
                    </w:rPr>
                    <w:t>可视角度</w:t>
                  </w:r>
                  <w:r>
                    <w:rPr>
                      <w:rFonts w:ascii="仿宋_GB2312" w:hAnsi="仿宋_GB2312" w:cs="仿宋_GB2312" w:eastAsia="仿宋_GB2312"/>
                      <w:sz w:val="21"/>
                      <w:color w:val="000000"/>
                    </w:rPr>
                    <w:t>89/89/89/89</w:t>
                  </w:r>
                  <w:r>
                    <w:br/>
                  </w:r>
                  <w:r>
                    <w:rPr>
                      <w:rFonts w:ascii="仿宋_GB2312" w:hAnsi="仿宋_GB2312" w:cs="仿宋_GB2312" w:eastAsia="仿宋_GB2312"/>
                      <w:sz w:val="21"/>
                      <w:color w:val="000000"/>
                    </w:rPr>
                    <w:t>屏幕亮度</w:t>
                  </w:r>
                  <w:r>
                    <w:rPr>
                      <w:rFonts w:ascii="仿宋_GB2312" w:hAnsi="仿宋_GB2312" w:cs="仿宋_GB2312" w:eastAsia="仿宋_GB2312"/>
                      <w:sz w:val="21"/>
                      <w:color w:val="000000"/>
                    </w:rPr>
                    <w:t>≥350cd</w:t>
                  </w:r>
                  <w:r>
                    <w:br/>
                  </w:r>
                  <w:r>
                    <w:rPr>
                      <w:rFonts w:ascii="仿宋_GB2312" w:hAnsi="仿宋_GB2312" w:cs="仿宋_GB2312" w:eastAsia="仿宋_GB2312"/>
                      <w:sz w:val="21"/>
                      <w:color w:val="000000"/>
                    </w:rPr>
                    <w:t>背光类型</w:t>
                  </w:r>
                  <w:r>
                    <w:rPr>
                      <w:rFonts w:ascii="仿宋_GB2312" w:hAnsi="仿宋_GB2312" w:cs="仿宋_GB2312" w:eastAsia="仿宋_GB2312"/>
                      <w:sz w:val="21"/>
                      <w:color w:val="000000"/>
                    </w:rPr>
                    <w:t>E-LED</w:t>
                  </w:r>
                  <w:r>
                    <w:br/>
                  </w:r>
                  <w:r>
                    <w:rPr>
                      <w:rFonts w:ascii="仿宋_GB2312" w:hAnsi="仿宋_GB2312" w:cs="仿宋_GB2312" w:eastAsia="仿宋_GB2312"/>
                      <w:sz w:val="21"/>
                      <w:color w:val="000000"/>
                    </w:rPr>
                    <w:t>像素布局</w:t>
                  </w:r>
                  <w:r>
                    <w:rPr>
                      <w:rFonts w:ascii="仿宋_GB2312" w:hAnsi="仿宋_GB2312" w:cs="仿宋_GB2312" w:eastAsia="仿宋_GB2312"/>
                      <w:sz w:val="21"/>
                      <w:color w:val="000000"/>
                    </w:rPr>
                    <w:t>RGB垂直条状</w:t>
                  </w:r>
                  <w:r>
                    <w:br/>
                  </w: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3000:1</w:t>
                  </w:r>
                  <w:r>
                    <w:br/>
                  </w: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8.5 (Typ.)(G to G) ms</w:t>
                  </w:r>
                  <w:r>
                    <w:br/>
                  </w:r>
                  <w:r>
                    <w:rPr>
                      <w:rFonts w:ascii="仿宋_GB2312" w:hAnsi="仿宋_GB2312" w:cs="仿宋_GB2312" w:eastAsia="仿宋_GB2312"/>
                      <w:sz w:val="21"/>
                      <w:color w:val="000000"/>
                    </w:rPr>
                    <w:t>刷新率</w:t>
                  </w:r>
                  <w:r>
                    <w:rPr>
                      <w:rFonts w:ascii="仿宋_GB2312" w:hAnsi="仿宋_GB2312" w:cs="仿宋_GB2312" w:eastAsia="仿宋_GB2312"/>
                      <w:sz w:val="21"/>
                      <w:color w:val="000000"/>
                    </w:rPr>
                    <w:t>≥60HZ</w:t>
                  </w:r>
                  <w:r>
                    <w:br/>
                  </w:r>
                  <w:r>
                    <w:rPr>
                      <w:rFonts w:ascii="仿宋_GB2312" w:hAnsi="仿宋_GB2312" w:cs="仿宋_GB2312" w:eastAsia="仿宋_GB2312"/>
                      <w:sz w:val="21"/>
                      <w:color w:val="000000"/>
                    </w:rPr>
                    <w:t>显示颜色</w:t>
                  </w:r>
                  <w:r>
                    <w:rPr>
                      <w:rFonts w:ascii="仿宋_GB2312" w:hAnsi="仿宋_GB2312" w:cs="仿宋_GB2312" w:eastAsia="仿宋_GB2312"/>
                      <w:sz w:val="21"/>
                      <w:color w:val="000000"/>
                    </w:rPr>
                    <w:t>1.07B (8-bit + Hi-FRC</w:t>
                  </w:r>
                  <w:r>
                    <w:br/>
                  </w:r>
                  <w:r>
                    <w:rPr>
                      <w:rFonts w:ascii="仿宋_GB2312" w:hAnsi="仿宋_GB2312" w:cs="仿宋_GB2312" w:eastAsia="仿宋_GB2312"/>
                      <w:sz w:val="21"/>
                      <w:color w:val="000000"/>
                    </w:rPr>
                    <w:t>触摸参数</w:t>
                  </w:r>
                  <w:r>
                    <w:br/>
                  </w:r>
                  <w:r>
                    <w:rPr>
                      <w:rFonts w:ascii="仿宋_GB2312" w:hAnsi="仿宋_GB2312" w:cs="仿宋_GB2312" w:eastAsia="仿宋_GB2312"/>
                      <w:sz w:val="21"/>
                      <w:color w:val="000000"/>
                    </w:rPr>
                    <w:t>触摸方案</w:t>
                  </w:r>
                  <w:r>
                    <w:rPr>
                      <w:rFonts w:ascii="仿宋_GB2312" w:hAnsi="仿宋_GB2312" w:cs="仿宋_GB2312" w:eastAsia="仿宋_GB2312"/>
                      <w:sz w:val="21"/>
                      <w:color w:val="000000"/>
                    </w:rPr>
                    <w:t>红外触摸</w:t>
                  </w:r>
                  <w:r>
                    <w:br/>
                  </w:r>
                  <w:r>
                    <w:rPr>
                      <w:rFonts w:ascii="仿宋_GB2312" w:hAnsi="仿宋_GB2312" w:cs="仿宋_GB2312" w:eastAsia="仿宋_GB2312"/>
                      <w:sz w:val="21"/>
                      <w:color w:val="000000"/>
                    </w:rPr>
                    <w:t>触摸表面</w:t>
                  </w:r>
                  <w:r>
                    <w:rPr>
                      <w:rFonts w:ascii="仿宋_GB2312" w:hAnsi="仿宋_GB2312" w:cs="仿宋_GB2312" w:eastAsia="仿宋_GB2312"/>
                      <w:sz w:val="21"/>
                      <w:color w:val="000000"/>
                    </w:rPr>
                    <w:t>钢化玻璃</w:t>
                  </w:r>
                  <w:r>
                    <w:br/>
                  </w:r>
                  <w:r>
                    <w:rPr>
                      <w:rFonts w:ascii="仿宋_GB2312" w:hAnsi="仿宋_GB2312" w:cs="仿宋_GB2312" w:eastAsia="仿宋_GB2312"/>
                      <w:sz w:val="21"/>
                      <w:color w:val="000000"/>
                    </w:rPr>
                    <w:t>触摸分辨率</w:t>
                  </w:r>
                  <w:r>
                    <w:rPr>
                      <w:rFonts w:ascii="仿宋_GB2312" w:hAnsi="仿宋_GB2312" w:cs="仿宋_GB2312" w:eastAsia="仿宋_GB2312"/>
                      <w:sz w:val="21"/>
                      <w:color w:val="000000"/>
                    </w:rPr>
                    <w:t>32</w:t>
                  </w:r>
                  <w:r>
                    <w:rPr>
                      <w:rFonts w:ascii="仿宋_GB2312" w:hAnsi="仿宋_GB2312" w:cs="仿宋_GB2312" w:eastAsia="仿宋_GB2312"/>
                      <w:sz w:val="21"/>
                      <w:color w:val="000000"/>
                    </w:rPr>
                    <w:t>700</w:t>
                  </w:r>
                  <w:r>
                    <w:rPr>
                      <w:rFonts w:ascii="仿宋_GB2312" w:hAnsi="仿宋_GB2312" w:cs="仿宋_GB2312" w:eastAsia="仿宋_GB2312"/>
                      <w:sz w:val="21"/>
                      <w:color w:val="000000"/>
                    </w:rPr>
                    <w:t>x327</w:t>
                  </w:r>
                  <w:r>
                    <w:rPr>
                      <w:rFonts w:ascii="仿宋_GB2312" w:hAnsi="仿宋_GB2312" w:cs="仿宋_GB2312" w:eastAsia="仿宋_GB2312"/>
                      <w:sz w:val="21"/>
                      <w:color w:val="000000"/>
                    </w:rPr>
                    <w:t>00</w:t>
                  </w:r>
                  <w:r>
                    <w:br/>
                  </w:r>
                  <w:r>
                    <w:rPr>
                      <w:rFonts w:ascii="仿宋_GB2312" w:hAnsi="仿宋_GB2312" w:cs="仿宋_GB2312" w:eastAsia="仿宋_GB2312"/>
                      <w:sz w:val="21"/>
                      <w:color w:val="000000"/>
                    </w:rPr>
                    <w:t>触摸点数</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10点触摸</w:t>
                  </w:r>
                  <w:r>
                    <w:br/>
                  </w:r>
                  <w:r>
                    <w:rPr>
                      <w:rFonts w:ascii="仿宋_GB2312" w:hAnsi="仿宋_GB2312" w:cs="仿宋_GB2312" w:eastAsia="仿宋_GB2312"/>
                      <w:sz w:val="21"/>
                      <w:color w:val="000000"/>
                    </w:rPr>
                    <w:t>触摸精度</w:t>
                  </w:r>
                  <w:r>
                    <w:rPr>
                      <w:rFonts w:ascii="仿宋_GB2312" w:hAnsi="仿宋_GB2312" w:cs="仿宋_GB2312" w:eastAsia="仿宋_GB2312"/>
                      <w:sz w:val="21"/>
                      <w:color w:val="000000"/>
                    </w:rPr>
                    <w:t>≦2mm</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壁挂广告屏</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外观：工业级结构设计理念，一体成型边框、机身轻薄美观、安装简单维护便捷，独特散热工艺，可支持</w:t>
                  </w:r>
                  <w:r>
                    <w:rPr>
                      <w:rFonts w:ascii="仿宋_GB2312" w:hAnsi="仿宋_GB2312" w:cs="仿宋_GB2312" w:eastAsia="仿宋_GB2312"/>
                      <w:sz w:val="21"/>
                      <w:color w:val="000000"/>
                    </w:rPr>
                    <w:t>7*24小时工作</w:t>
                  </w:r>
                  <w:r>
                    <w:br/>
                  </w:r>
                  <w:r>
                    <w:rPr>
                      <w:rFonts w:ascii="仿宋_GB2312" w:hAnsi="仿宋_GB2312" w:cs="仿宋_GB2312" w:eastAsia="仿宋_GB2312"/>
                      <w:sz w:val="21"/>
                      <w:color w:val="000000"/>
                    </w:rPr>
                    <w:t>u高清：使用IPS高清液晶显示面板，色彩绚丽、亮度高、最高支持2160P视频、图片解码播放，能达到高品质画面输出显示</w:t>
                  </w:r>
                  <w:r>
                    <w:br/>
                  </w:r>
                  <w:r>
                    <w:rPr>
                      <w:rFonts w:ascii="仿宋_GB2312" w:hAnsi="仿宋_GB2312" w:cs="仿宋_GB2312" w:eastAsia="仿宋_GB2312"/>
                      <w:sz w:val="21"/>
                      <w:color w:val="000000"/>
                    </w:rPr>
                    <w:t>u智能：搭载智能Andorra操作系统、预装前端信息发布软件、功能强大、支持第三方软件安装，能满足多元化使用需求</w:t>
                  </w:r>
                  <w:r>
                    <w:br/>
                  </w:r>
                  <w:r>
                    <w:rPr>
                      <w:rFonts w:ascii="仿宋_GB2312" w:hAnsi="仿宋_GB2312" w:cs="仿宋_GB2312" w:eastAsia="仿宋_GB2312"/>
                      <w:sz w:val="21"/>
                      <w:color w:val="000000"/>
                    </w:rPr>
                    <w:t>u触控：采用高精度红外光学触摸方案，触摸精准、书写流畅、响应迅速、抗干扰性强，最大可支持10点触摸</w:t>
                  </w:r>
                  <w:r>
                    <w:br/>
                  </w:r>
                  <w:r>
                    <w:rPr>
                      <w:rFonts w:ascii="仿宋_GB2312" w:hAnsi="仿宋_GB2312" w:cs="仿宋_GB2312" w:eastAsia="仿宋_GB2312"/>
                      <w:sz w:val="21"/>
                      <w:color w:val="000000"/>
                    </w:rPr>
                    <w:t>u高端：广泛应用于政企、医疗、金融、教育、交通、商超、多媒体展厅等需要触摸查询、智能交互的场景，是一款智能高端触摸一体机</w:t>
                  </w:r>
                  <w:r>
                    <w:br/>
                  </w:r>
                  <w:r>
                    <w:rPr>
                      <w:rFonts w:ascii="仿宋_GB2312" w:hAnsi="仿宋_GB2312" w:cs="仿宋_GB2312" w:eastAsia="仿宋_GB2312"/>
                      <w:sz w:val="21"/>
                      <w:color w:val="000000"/>
                    </w:rPr>
                    <w:t>液晶等级</w:t>
                  </w:r>
                  <w:r>
                    <w:rPr>
                      <w:rFonts w:ascii="仿宋_GB2312" w:hAnsi="仿宋_GB2312" w:cs="仿宋_GB2312" w:eastAsia="仿宋_GB2312"/>
                      <w:sz w:val="21"/>
                      <w:color w:val="000000"/>
                    </w:rPr>
                    <w:t>全新</w:t>
                  </w:r>
                  <w:r>
                    <w:rPr>
                      <w:rFonts w:ascii="仿宋_GB2312" w:hAnsi="仿宋_GB2312" w:cs="仿宋_GB2312" w:eastAsia="仿宋_GB2312"/>
                      <w:sz w:val="21"/>
                      <w:color w:val="000000"/>
                    </w:rPr>
                    <w:t>A+液晶显示面板</w:t>
                  </w:r>
                  <w:r>
                    <w:br/>
                  </w:r>
                  <w:r>
                    <w:rPr>
                      <w:rFonts w:ascii="仿宋_GB2312" w:hAnsi="仿宋_GB2312" w:cs="仿宋_GB2312" w:eastAsia="仿宋_GB2312"/>
                      <w:sz w:val="21"/>
                      <w:color w:val="000000"/>
                    </w:rPr>
                    <w:t>面板尺寸</w:t>
                  </w:r>
                  <w:r>
                    <w:rPr>
                      <w:rFonts w:ascii="仿宋_GB2312" w:hAnsi="仿宋_GB2312" w:cs="仿宋_GB2312" w:eastAsia="仿宋_GB2312"/>
                      <w:sz w:val="21"/>
                      <w:color w:val="000000"/>
                    </w:rPr>
                    <w:t>≥50英寸</w:t>
                  </w:r>
                  <w:r>
                    <w:br/>
                  </w:r>
                  <w:r>
                    <w:rPr>
                      <w:rFonts w:ascii="仿宋_GB2312" w:hAnsi="仿宋_GB2312" w:cs="仿宋_GB2312" w:eastAsia="仿宋_GB2312"/>
                      <w:sz w:val="21"/>
                      <w:color w:val="000000"/>
                    </w:rPr>
                    <w:t>分</w:t>
                  </w:r>
                  <w:r>
                    <w:rPr>
                      <w:rFonts w:ascii="仿宋_GB2312" w:hAnsi="仿宋_GB2312" w:cs="仿宋_GB2312" w:eastAsia="仿宋_GB2312"/>
                      <w:sz w:val="21"/>
                      <w:color w:val="000000"/>
                    </w:rPr>
                    <w:t>辨</w:t>
                  </w:r>
                  <w:r>
                    <w:rPr>
                      <w:rFonts w:ascii="仿宋_GB2312" w:hAnsi="仿宋_GB2312" w:cs="仿宋_GB2312" w:eastAsia="仿宋_GB2312"/>
                      <w:sz w:val="21"/>
                      <w:color w:val="000000"/>
                    </w:rPr>
                    <w:t>率</w:t>
                  </w:r>
                  <w:r>
                    <w:rPr>
                      <w:rFonts w:ascii="仿宋_GB2312" w:hAnsi="仿宋_GB2312" w:cs="仿宋_GB2312" w:eastAsia="仿宋_GB2312"/>
                      <w:sz w:val="21"/>
                      <w:color w:val="000000"/>
                    </w:rPr>
                    <w:t>≥1920*1080</w:t>
                  </w:r>
                  <w:r>
                    <w:br/>
                  </w:r>
                  <w:r>
                    <w:rPr>
                      <w:rFonts w:ascii="仿宋_GB2312" w:hAnsi="仿宋_GB2312" w:cs="仿宋_GB2312" w:eastAsia="仿宋_GB2312"/>
                      <w:sz w:val="21"/>
                      <w:color w:val="000000"/>
                    </w:rPr>
                    <w:t>可视角度</w:t>
                  </w:r>
                  <w:r>
                    <w:rPr>
                      <w:rFonts w:ascii="仿宋_GB2312" w:hAnsi="仿宋_GB2312" w:cs="仿宋_GB2312" w:eastAsia="仿宋_GB2312"/>
                      <w:sz w:val="21"/>
                      <w:color w:val="000000"/>
                    </w:rPr>
                    <w:t>89/89/89/89</w:t>
                  </w:r>
                  <w:r>
                    <w:br/>
                  </w:r>
                  <w:r>
                    <w:rPr>
                      <w:rFonts w:ascii="仿宋_GB2312" w:hAnsi="仿宋_GB2312" w:cs="仿宋_GB2312" w:eastAsia="仿宋_GB2312"/>
                      <w:sz w:val="21"/>
                      <w:color w:val="000000"/>
                    </w:rPr>
                    <w:t>显示面积</w:t>
                  </w:r>
                  <w:r>
                    <w:rPr>
                      <w:rFonts w:ascii="仿宋_GB2312" w:hAnsi="仿宋_GB2312" w:cs="仿宋_GB2312" w:eastAsia="仿宋_GB2312"/>
                      <w:sz w:val="21"/>
                      <w:color w:val="000000"/>
                    </w:rPr>
                    <w:t>616.4*1096.2mm</w:t>
                  </w:r>
                  <w:r>
                    <w:br/>
                  </w:r>
                  <w:r>
                    <w:rPr>
                      <w:rFonts w:ascii="仿宋_GB2312" w:hAnsi="仿宋_GB2312" w:cs="仿宋_GB2312" w:eastAsia="仿宋_GB2312"/>
                      <w:sz w:val="21"/>
                      <w:color w:val="000000"/>
                    </w:rPr>
                    <w:t>显示比例</w:t>
                  </w:r>
                  <w:r>
                    <w:rPr>
                      <w:rFonts w:ascii="仿宋_GB2312" w:hAnsi="仿宋_GB2312" w:cs="仿宋_GB2312" w:eastAsia="仿宋_GB2312"/>
                      <w:sz w:val="21"/>
                      <w:color w:val="000000"/>
                    </w:rPr>
                    <w:t>16:9</w:t>
                  </w:r>
                  <w:r>
                    <w:br/>
                  </w:r>
                  <w:r>
                    <w:rPr>
                      <w:rFonts w:ascii="仿宋_GB2312" w:hAnsi="仿宋_GB2312" w:cs="仿宋_GB2312" w:eastAsia="仿宋_GB2312"/>
                      <w:sz w:val="21"/>
                      <w:color w:val="000000"/>
                    </w:rPr>
                    <w:t>背光类型</w:t>
                  </w:r>
                  <w:r>
                    <w:rPr>
                      <w:rFonts w:ascii="仿宋_GB2312" w:hAnsi="仿宋_GB2312" w:cs="仿宋_GB2312" w:eastAsia="仿宋_GB2312"/>
                      <w:sz w:val="21"/>
                      <w:color w:val="000000"/>
                    </w:rPr>
                    <w:t>E-LADE</w:t>
                  </w:r>
                  <w:r>
                    <w:br/>
                  </w:r>
                  <w:r>
                    <w:rPr>
                      <w:rFonts w:ascii="仿宋_GB2312" w:hAnsi="仿宋_GB2312" w:cs="仿宋_GB2312" w:eastAsia="仿宋_GB2312"/>
                      <w:sz w:val="21"/>
                      <w:color w:val="000000"/>
                    </w:rPr>
                    <w:t>屏幕亮度</w:t>
                  </w:r>
                  <w:r>
                    <w:rPr>
                      <w:rFonts w:ascii="仿宋_GB2312" w:hAnsi="仿宋_GB2312" w:cs="仿宋_GB2312" w:eastAsia="仿宋_GB2312"/>
                      <w:sz w:val="21"/>
                      <w:color w:val="000000"/>
                    </w:rPr>
                    <w:t>≥350cd/m2（典型值）</w:t>
                  </w:r>
                  <w:r>
                    <w:br/>
                  </w:r>
                  <w:r>
                    <w:rPr>
                      <w:rFonts w:ascii="仿宋_GB2312" w:hAnsi="仿宋_GB2312" w:cs="仿宋_GB2312" w:eastAsia="仿宋_GB2312"/>
                      <w:sz w:val="21"/>
                      <w:color w:val="000000"/>
                    </w:rPr>
                    <w:t>刷新频率</w:t>
                  </w:r>
                  <w:r>
                    <w:rPr>
                      <w:rFonts w:ascii="仿宋_GB2312" w:hAnsi="仿宋_GB2312" w:cs="仿宋_GB2312" w:eastAsia="仿宋_GB2312"/>
                      <w:sz w:val="21"/>
                      <w:color w:val="000000"/>
                    </w:rPr>
                    <w:t>≥ 60HZ</w:t>
                  </w:r>
                  <w:r>
                    <w:br/>
                  </w:r>
                  <w:r>
                    <w:rPr>
                      <w:rFonts w:ascii="仿宋_GB2312" w:hAnsi="仿宋_GB2312" w:cs="仿宋_GB2312" w:eastAsia="仿宋_GB2312"/>
                      <w:sz w:val="21"/>
                      <w:color w:val="000000"/>
                    </w:rPr>
                    <w:t>表面处理</w:t>
                  </w:r>
                  <w:r>
                    <w:rPr>
                      <w:rFonts w:ascii="仿宋_GB2312" w:hAnsi="仿宋_GB2312" w:cs="仿宋_GB2312" w:eastAsia="仿宋_GB2312"/>
                      <w:sz w:val="21"/>
                      <w:color w:val="000000"/>
                    </w:rPr>
                    <w:t>雾面（</w:t>
                  </w:r>
                  <w:r>
                    <w:rPr>
                      <w:rFonts w:ascii="仿宋_GB2312" w:hAnsi="仿宋_GB2312" w:cs="仿宋_GB2312" w:eastAsia="仿宋_GB2312"/>
                      <w:sz w:val="21"/>
                      <w:color w:val="000000"/>
                    </w:rPr>
                    <w:t>Haze1%）</w:t>
                  </w:r>
                  <w:r>
                    <w:br/>
                  </w:r>
                  <w:r>
                    <w:rPr>
                      <w:rFonts w:ascii="仿宋_GB2312" w:hAnsi="仿宋_GB2312" w:cs="仿宋_GB2312" w:eastAsia="仿宋_GB2312"/>
                      <w:sz w:val="21"/>
                      <w:color w:val="000000"/>
                    </w:rPr>
                    <w:t>支持颜色</w:t>
                  </w:r>
                  <w:r>
                    <w:rPr>
                      <w:rFonts w:ascii="仿宋_GB2312" w:hAnsi="仿宋_GB2312" w:cs="仿宋_GB2312" w:eastAsia="仿宋_GB2312"/>
                      <w:sz w:val="21"/>
                      <w:color w:val="000000"/>
                    </w:rPr>
                    <w:t>16.7M(8-bit)</w:t>
                  </w:r>
                  <w:r>
                    <w:br/>
                  </w:r>
                  <w:r>
                    <w:br/>
                  </w:r>
                  <w:r>
                    <w:rPr>
                      <w:rFonts w:ascii="仿宋_GB2312" w:hAnsi="仿宋_GB2312" w:cs="仿宋_GB2312" w:eastAsia="仿宋_GB2312"/>
                      <w:sz w:val="21"/>
                      <w:color w:val="000000"/>
                    </w:rPr>
                    <w:t>触摸参数</w:t>
                  </w:r>
                  <w:r>
                    <w:br/>
                  </w:r>
                  <w:r>
                    <w:rPr>
                      <w:rFonts w:ascii="仿宋_GB2312" w:hAnsi="仿宋_GB2312" w:cs="仿宋_GB2312" w:eastAsia="仿宋_GB2312"/>
                      <w:sz w:val="21"/>
                      <w:color w:val="000000"/>
                    </w:rPr>
                    <w:t>触摸方案</w:t>
                  </w:r>
                  <w:r>
                    <w:rPr>
                      <w:rFonts w:ascii="仿宋_GB2312" w:hAnsi="仿宋_GB2312" w:cs="仿宋_GB2312" w:eastAsia="仿宋_GB2312"/>
                      <w:sz w:val="21"/>
                      <w:color w:val="000000"/>
                    </w:rPr>
                    <w:t>非接触式红外感应技术</w:t>
                  </w:r>
                  <w:r>
                    <w:br/>
                  </w:r>
                  <w:r>
                    <w:rPr>
                      <w:rFonts w:ascii="仿宋_GB2312" w:hAnsi="仿宋_GB2312" w:cs="仿宋_GB2312" w:eastAsia="仿宋_GB2312"/>
                      <w:sz w:val="21"/>
                      <w:color w:val="000000"/>
                    </w:rPr>
                    <w:t>触摸寿命</w:t>
                  </w:r>
                  <w:r>
                    <w:rPr>
                      <w:rFonts w:ascii="仿宋_GB2312" w:hAnsi="仿宋_GB2312" w:cs="仿宋_GB2312" w:eastAsia="仿宋_GB2312"/>
                      <w:sz w:val="21"/>
                      <w:color w:val="000000"/>
                    </w:rPr>
                    <w:t>≥50000万次</w:t>
                  </w:r>
                  <w:r>
                    <w:br/>
                  </w:r>
                  <w:r>
                    <w:rPr>
                      <w:rFonts w:ascii="仿宋_GB2312" w:hAnsi="仿宋_GB2312" w:cs="仿宋_GB2312" w:eastAsia="仿宋_GB2312"/>
                      <w:sz w:val="21"/>
                      <w:color w:val="000000"/>
                    </w:rPr>
                    <w:t>触摸点数</w:t>
                  </w:r>
                  <w:r>
                    <w:rPr>
                      <w:rFonts w:ascii="仿宋_GB2312" w:hAnsi="仿宋_GB2312" w:cs="仿宋_GB2312" w:eastAsia="仿宋_GB2312"/>
                      <w:sz w:val="21"/>
                      <w:color w:val="000000"/>
                    </w:rPr>
                    <w:t>默认</w:t>
                  </w:r>
                  <w:r>
                    <w:rPr>
                      <w:rFonts w:ascii="仿宋_GB2312" w:hAnsi="仿宋_GB2312" w:cs="仿宋_GB2312" w:eastAsia="仿宋_GB2312"/>
                      <w:sz w:val="21"/>
                      <w:color w:val="000000"/>
                    </w:rPr>
                    <w:t>10点触摸</w:t>
                  </w:r>
                  <w:r>
                    <w:br/>
                  </w:r>
                  <w:r>
                    <w:rPr>
                      <w:rFonts w:ascii="仿宋_GB2312" w:hAnsi="仿宋_GB2312" w:cs="仿宋_GB2312" w:eastAsia="仿宋_GB2312"/>
                      <w:sz w:val="21"/>
                      <w:color w:val="000000"/>
                    </w:rPr>
                    <w:t>触摸表面</w:t>
                  </w:r>
                  <w:r>
                    <w:rPr>
                      <w:rFonts w:ascii="仿宋_GB2312" w:hAnsi="仿宋_GB2312" w:cs="仿宋_GB2312" w:eastAsia="仿宋_GB2312"/>
                      <w:sz w:val="21"/>
                      <w:color w:val="000000"/>
                    </w:rPr>
                    <w:t>4mm钢化玻璃</w:t>
                  </w:r>
                  <w:r>
                    <w:br/>
                  </w:r>
                  <w:r>
                    <w:rPr>
                      <w:rFonts w:ascii="仿宋_GB2312" w:hAnsi="仿宋_GB2312" w:cs="仿宋_GB2312" w:eastAsia="仿宋_GB2312"/>
                      <w:sz w:val="21"/>
                      <w:color w:val="000000"/>
                    </w:rPr>
                    <w:t>响应速度</w:t>
                  </w:r>
                  <w:r>
                    <w:rPr>
                      <w:rFonts w:ascii="仿宋_GB2312" w:hAnsi="仿宋_GB2312" w:cs="仿宋_GB2312" w:eastAsia="仿宋_GB2312"/>
                      <w:sz w:val="21"/>
                      <w:color w:val="000000"/>
                    </w:rPr>
                    <w:t>单点模式：点击</w:t>
                  </w:r>
                  <w:r>
                    <w:rPr>
                      <w:rFonts w:ascii="仿宋_GB2312" w:hAnsi="仿宋_GB2312" w:cs="仿宋_GB2312" w:eastAsia="仿宋_GB2312"/>
                      <w:sz w:val="21"/>
                      <w:color w:val="000000"/>
                    </w:rPr>
                    <w:t>8ms 连续 3ms</w:t>
                  </w:r>
                  <w:r>
                    <w:br/>
                  </w:r>
                  <w:r>
                    <w:rPr>
                      <w:rFonts w:ascii="仿宋_GB2312" w:hAnsi="仿宋_GB2312" w:cs="仿宋_GB2312" w:eastAsia="仿宋_GB2312"/>
                      <w:sz w:val="21"/>
                      <w:color w:val="000000"/>
                    </w:rPr>
                    <w:t>多点模式：点击</w:t>
                  </w:r>
                  <w:r>
                    <w:rPr>
                      <w:rFonts w:ascii="仿宋_GB2312" w:hAnsi="仿宋_GB2312" w:cs="仿宋_GB2312" w:eastAsia="仿宋_GB2312"/>
                      <w:sz w:val="21"/>
                      <w:color w:val="000000"/>
                    </w:rPr>
                    <w:t>8ms 连续 5-8ms</w:t>
                  </w:r>
                  <w:r>
                    <w:br/>
                  </w:r>
                  <w:r>
                    <w:rPr>
                      <w:rFonts w:ascii="仿宋_GB2312" w:hAnsi="仿宋_GB2312" w:cs="仿宋_GB2312" w:eastAsia="仿宋_GB2312"/>
                      <w:sz w:val="21"/>
                      <w:color w:val="000000"/>
                    </w:rPr>
                    <w:t>触摸精度</w:t>
                  </w:r>
                  <w:r>
                    <w:rPr>
                      <w:rFonts w:ascii="仿宋_GB2312" w:hAnsi="仿宋_GB2312" w:cs="仿宋_GB2312" w:eastAsia="仿宋_GB2312"/>
                      <w:sz w:val="21"/>
                      <w:color w:val="000000"/>
                    </w:rPr>
                    <w:t>≦2mm</w:t>
                  </w:r>
                  <w:r>
                    <w:br/>
                  </w:r>
                  <w:r>
                    <w:rPr>
                      <w:rFonts w:ascii="仿宋_GB2312" w:hAnsi="仿宋_GB2312" w:cs="仿宋_GB2312" w:eastAsia="仿宋_GB2312"/>
                      <w:sz w:val="21"/>
                      <w:color w:val="000000"/>
                    </w:rPr>
                    <w:t>触摸方式</w:t>
                  </w:r>
                  <w:r>
                    <w:rPr>
                      <w:rFonts w:ascii="仿宋_GB2312" w:hAnsi="仿宋_GB2312" w:cs="仿宋_GB2312" w:eastAsia="仿宋_GB2312"/>
                      <w:sz w:val="21"/>
                      <w:color w:val="000000"/>
                    </w:rPr>
                    <w:t>手指或者触摸笔</w:t>
                  </w:r>
                  <w:r>
                    <w:br/>
                  </w:r>
                  <w:r>
                    <w:rPr>
                      <w:rFonts w:ascii="仿宋_GB2312" w:hAnsi="仿宋_GB2312" w:cs="仿宋_GB2312" w:eastAsia="仿宋_GB2312"/>
                      <w:sz w:val="21"/>
                      <w:color w:val="000000"/>
                    </w:rPr>
                    <w:t>输出方式</w:t>
                  </w:r>
                  <w:r>
                    <w:rPr>
                      <w:rFonts w:ascii="仿宋_GB2312" w:hAnsi="仿宋_GB2312" w:cs="仿宋_GB2312" w:eastAsia="仿宋_GB2312"/>
                      <w:sz w:val="21"/>
                      <w:color w:val="000000"/>
                    </w:rPr>
                    <w:t>坐标</w:t>
                  </w:r>
                  <w:r>
                    <w:br/>
                  </w:r>
                  <w:r>
                    <w:rPr>
                      <w:rFonts w:ascii="仿宋_GB2312" w:hAnsi="仿宋_GB2312" w:cs="仿宋_GB2312" w:eastAsia="仿宋_GB2312"/>
                      <w:sz w:val="21"/>
                      <w:color w:val="000000"/>
                    </w:rPr>
                    <w:t>抗光性能</w:t>
                  </w:r>
                  <w:r>
                    <w:rPr>
                      <w:rFonts w:ascii="仿宋_GB2312" w:hAnsi="仿宋_GB2312" w:cs="仿宋_GB2312" w:eastAsia="仿宋_GB2312"/>
                      <w:sz w:val="21"/>
                      <w:color w:val="000000"/>
                    </w:rPr>
                    <w:t>白炽灯</w:t>
                  </w:r>
                  <w:r>
                    <w:rPr>
                      <w:rFonts w:ascii="仿宋_GB2312" w:hAnsi="仿宋_GB2312" w:cs="仿宋_GB2312" w:eastAsia="仿宋_GB2312"/>
                      <w:sz w:val="21"/>
                      <w:color w:val="000000"/>
                    </w:rPr>
                    <w:t>(220V,100W)，垂直距离350mm以上太阳光射的照度达90000Lux</w:t>
                  </w:r>
                  <w:r>
                    <w:br/>
                  </w:r>
                  <w:r>
                    <w:rPr>
                      <w:rFonts w:ascii="仿宋_GB2312" w:hAnsi="仿宋_GB2312" w:cs="仿宋_GB2312" w:eastAsia="仿宋_GB2312"/>
                      <w:sz w:val="21"/>
                      <w:color w:val="000000"/>
                    </w:rPr>
                    <w:t>驱动方式</w:t>
                  </w:r>
                  <w:r>
                    <w:rPr>
                      <w:rFonts w:ascii="仿宋_GB2312" w:hAnsi="仿宋_GB2312" w:cs="仿宋_GB2312" w:eastAsia="仿宋_GB2312"/>
                      <w:sz w:val="21"/>
                      <w:color w:val="000000"/>
                    </w:rPr>
                    <w:t>USB免驱</w:t>
                  </w:r>
                  <w:r>
                    <w:br/>
                  </w:r>
                  <w:r>
                    <w:rPr>
                      <w:rFonts w:ascii="仿宋_GB2312" w:hAnsi="仿宋_GB2312" w:cs="仿宋_GB2312" w:eastAsia="仿宋_GB2312"/>
                      <w:sz w:val="21"/>
                      <w:color w:val="000000"/>
                    </w:rPr>
                    <w:t>校准方式</w:t>
                  </w:r>
                  <w:r>
                    <w:rPr>
                      <w:rFonts w:ascii="仿宋_GB2312" w:hAnsi="仿宋_GB2312" w:cs="仿宋_GB2312" w:eastAsia="仿宋_GB2312"/>
                      <w:sz w:val="21"/>
                      <w:color w:val="000000"/>
                    </w:rPr>
                    <w:t>厂家专用校准软件（请勿使用</w:t>
                  </w:r>
                  <w:r>
                    <w:rPr>
                      <w:rFonts w:ascii="仿宋_GB2312" w:hAnsi="仿宋_GB2312" w:cs="仿宋_GB2312" w:eastAsia="仿宋_GB2312"/>
                      <w:sz w:val="21"/>
                      <w:color w:val="000000"/>
                    </w:rPr>
                    <w:t>Windows自带校准软件，会致触摸不准）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系统配置</w:t>
                  </w:r>
                  <w:r>
                    <w:br/>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Android</w:t>
                  </w:r>
                  <w:r>
                    <w:br/>
                  </w:r>
                  <w:r>
                    <w:rPr>
                      <w:rFonts w:ascii="仿宋_GB2312" w:hAnsi="仿宋_GB2312" w:cs="仿宋_GB2312" w:eastAsia="仿宋_GB2312"/>
                      <w:sz w:val="21"/>
                      <w:color w:val="000000"/>
                    </w:rPr>
                    <w:t>系统版本</w:t>
                  </w:r>
                  <w:r>
                    <w:rPr>
                      <w:rFonts w:ascii="仿宋_GB2312" w:hAnsi="仿宋_GB2312" w:cs="仿宋_GB2312" w:eastAsia="仿宋_GB2312"/>
                      <w:sz w:val="21"/>
                      <w:color w:val="000000"/>
                    </w:rPr>
                    <w:t>≥</w:t>
                  </w:r>
                  <w:r>
                    <w:rPr>
                      <w:rFonts w:ascii="仿宋_GB2312" w:hAnsi="仿宋_GB2312" w:cs="仿宋_GB2312" w:eastAsia="仿宋_GB2312"/>
                      <w:sz w:val="21"/>
                      <w:color w:val="000000"/>
                    </w:rPr>
                    <w:t>11.0</w:t>
                  </w:r>
                  <w:r>
                    <w:br/>
                  </w:r>
                  <w:r>
                    <w:rPr>
                      <w:rFonts w:ascii="仿宋_GB2312" w:hAnsi="仿宋_GB2312" w:cs="仿宋_GB2312" w:eastAsia="仿宋_GB2312"/>
                      <w:sz w:val="21"/>
                      <w:color w:val="000000"/>
                    </w:rPr>
                    <w:t>CPU≥ RK 3288</w:t>
                  </w:r>
                  <w:r>
                    <w:br/>
                  </w:r>
                  <w:r>
                    <w:rPr>
                      <w:rFonts w:ascii="仿宋_GB2312" w:hAnsi="仿宋_GB2312" w:cs="仿宋_GB2312" w:eastAsia="仿宋_GB2312"/>
                      <w:sz w:val="21"/>
                      <w:color w:val="000000"/>
                    </w:rPr>
                    <w:t>GPU≥ Mali-T764</w:t>
                  </w:r>
                  <w:r>
                    <w:br/>
                  </w:r>
                  <w:r>
                    <w:rPr>
                      <w:rFonts w:ascii="仿宋_GB2312" w:hAnsi="仿宋_GB2312" w:cs="仿宋_GB2312" w:eastAsia="仿宋_GB2312"/>
                      <w:sz w:val="21"/>
                      <w:color w:val="000000"/>
                    </w:rPr>
                    <w:t>运行内存</w:t>
                  </w:r>
                  <w:r>
                    <w:rPr>
                      <w:rFonts w:ascii="仿宋_GB2312" w:hAnsi="仿宋_GB2312" w:cs="仿宋_GB2312" w:eastAsia="仿宋_GB2312"/>
                      <w:sz w:val="21"/>
                      <w:color w:val="000000"/>
                    </w:rPr>
                    <w:t>≥ DDR3</w:t>
                  </w:r>
                  <w:r>
                    <w:rPr>
                      <w:rFonts w:ascii="仿宋_GB2312" w:hAnsi="仿宋_GB2312" w:cs="仿宋_GB2312" w:eastAsia="仿宋_GB2312"/>
                      <w:sz w:val="21"/>
                      <w:color w:val="000000"/>
                    </w:rPr>
                    <w:t>4</w:t>
                  </w:r>
                  <w:r>
                    <w:rPr>
                      <w:rFonts w:ascii="仿宋_GB2312" w:hAnsi="仿宋_GB2312" w:cs="仿宋_GB2312" w:eastAsia="仿宋_GB2312"/>
                      <w:sz w:val="21"/>
                      <w:color w:val="000000"/>
                    </w:rPr>
                    <w:t>GB</w:t>
                  </w:r>
                  <w:r>
                    <w:br/>
                  </w:r>
                  <w:r>
                    <w:rPr>
                      <w:rFonts w:ascii="仿宋_GB2312" w:hAnsi="仿宋_GB2312" w:cs="仿宋_GB2312" w:eastAsia="仿宋_GB2312"/>
                      <w:sz w:val="21"/>
                      <w:color w:val="000000"/>
                    </w:rPr>
                    <w:t>存储内存</w:t>
                  </w:r>
                  <w:r>
                    <w:rPr>
                      <w:rFonts w:ascii="仿宋_GB2312" w:hAnsi="仿宋_GB2312" w:cs="仿宋_GB2312" w:eastAsia="仿宋_GB2312"/>
                      <w:sz w:val="21"/>
                      <w:color w:val="000000"/>
                    </w:rPr>
                    <w:t xml:space="preserve">≥EMMC FLASH </w:t>
                  </w:r>
                  <w:r>
                    <w:rPr>
                      <w:rFonts w:ascii="仿宋_GB2312" w:hAnsi="仿宋_GB2312" w:cs="仿宋_GB2312" w:eastAsia="仿宋_GB2312"/>
                      <w:sz w:val="21"/>
                      <w:color w:val="000000"/>
                    </w:rPr>
                    <w:t>32</w:t>
                  </w:r>
                  <w:r>
                    <w:rPr>
                      <w:rFonts w:ascii="仿宋_GB2312" w:hAnsi="仿宋_GB2312" w:cs="仿宋_GB2312" w:eastAsia="仿宋_GB2312"/>
                      <w:sz w:val="21"/>
                      <w:color w:val="000000"/>
                    </w:rPr>
                    <w:t>GB</w:t>
                  </w:r>
                  <w:r>
                    <w:br/>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USB*2 TF卡槽*1</w:t>
                  </w:r>
                  <w:r>
                    <w:br/>
                  </w:r>
                  <w:r>
                    <w:rPr>
                      <w:rFonts w:ascii="仿宋_GB2312" w:hAnsi="仿宋_GB2312" w:cs="仿宋_GB2312" w:eastAsia="仿宋_GB2312"/>
                      <w:sz w:val="21"/>
                      <w:color w:val="000000"/>
                    </w:rPr>
                    <w:t>输出接口</w:t>
                  </w:r>
                  <w:r>
                    <w:rPr>
                      <w:rFonts w:ascii="仿宋_GB2312" w:hAnsi="仿宋_GB2312" w:cs="仿宋_GB2312" w:eastAsia="仿宋_GB2312"/>
                      <w:sz w:val="21"/>
                      <w:color w:val="000000"/>
                    </w:rPr>
                    <w:t>HDMI*1</w:t>
                  </w:r>
                  <w:r>
                    <w:br/>
                  </w:r>
                  <w:r>
                    <w:rPr>
                      <w:rFonts w:ascii="仿宋_GB2312" w:hAnsi="仿宋_GB2312" w:cs="仿宋_GB2312" w:eastAsia="仿宋_GB2312"/>
                      <w:sz w:val="21"/>
                      <w:color w:val="000000"/>
                    </w:rPr>
                    <w:t>音频接口</w:t>
                  </w:r>
                  <w:r>
                    <w:rPr>
                      <w:rFonts w:ascii="仿宋_GB2312" w:hAnsi="仿宋_GB2312" w:cs="仿宋_GB2312" w:eastAsia="仿宋_GB2312"/>
                      <w:sz w:val="21"/>
                      <w:color w:val="000000"/>
                    </w:rPr>
                    <w:t>3.5耳机座*1</w:t>
                  </w:r>
                  <w:r>
                    <w:br/>
                  </w:r>
                  <w:r>
                    <w:rPr>
                      <w:rFonts w:ascii="仿宋_GB2312" w:hAnsi="仿宋_GB2312" w:cs="仿宋_GB2312" w:eastAsia="仿宋_GB2312"/>
                      <w:sz w:val="21"/>
                      <w:color w:val="000000"/>
                    </w:rPr>
                    <w:t>网络通信</w:t>
                  </w:r>
                  <w:r>
                    <w:rPr>
                      <w:rFonts w:ascii="仿宋_GB2312" w:hAnsi="仿宋_GB2312" w:cs="仿宋_GB2312" w:eastAsia="仿宋_GB2312"/>
                      <w:sz w:val="21"/>
                      <w:color w:val="000000"/>
                    </w:rPr>
                    <w:t xml:space="preserve">WiFi+以太网   </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防腐木花箱</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防腐木花箱，樟子松材质，尺寸约长</w:t>
                  </w:r>
                  <w:r>
                    <w:rPr>
                      <w:rFonts w:ascii="仿宋_GB2312" w:hAnsi="仿宋_GB2312" w:cs="仿宋_GB2312" w:eastAsia="仿宋_GB2312"/>
                      <w:sz w:val="21"/>
                      <w:color w:val="000000"/>
                    </w:rPr>
                    <w:t>100*宽50*高50CM</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坐凳花箱</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镀锌板烤漆，菠萝格实木材质，尺寸约</w:t>
                  </w:r>
                  <w:r>
                    <w:rPr>
                      <w:rFonts w:ascii="仿宋_GB2312" w:hAnsi="仿宋_GB2312" w:cs="仿宋_GB2312" w:eastAsia="仿宋_GB2312"/>
                      <w:sz w:val="21"/>
                      <w:color w:val="000000"/>
                    </w:rPr>
                    <w:t>120*65*45cm,一半花箱一半坐凳组合</w:t>
                  </w:r>
                </w:p>
              </w:tc>
            </w:tr>
            <w:tr>
              <w:tc>
                <w:tcPr>
                  <w:tcW w:type="dxa" w:w="297"/>
                  <w:vMerge/>
                  <w:tcBorders>
                    <w:top w:val="singl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仿石花槽</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长方形塑料槽盆，尺寸约为长</w:t>
                  </w:r>
                  <w:r>
                    <w:rPr>
                      <w:rFonts w:ascii="仿宋_GB2312" w:hAnsi="仿宋_GB2312" w:cs="仿宋_GB2312" w:eastAsia="仿宋_GB2312"/>
                      <w:sz w:val="21"/>
                      <w:color w:val="000000"/>
                    </w:rPr>
                    <w:t>100</w:t>
                  </w:r>
                  <w:r>
                    <w:rPr>
                      <w:rFonts w:ascii="仿宋_GB2312" w:hAnsi="仿宋_GB2312" w:cs="仿宋_GB2312" w:eastAsia="仿宋_GB2312"/>
                      <w:sz w:val="21"/>
                      <w:color w:val="000000"/>
                    </w:rPr>
                    <w:t>0</w:t>
                  </w:r>
                  <w:r>
                    <w:rPr>
                      <w:rFonts w:ascii="仿宋_GB2312" w:hAnsi="仿宋_GB2312" w:cs="仿宋_GB2312" w:eastAsia="仿宋_GB2312"/>
                      <w:sz w:val="21"/>
                      <w:color w:val="000000"/>
                    </w:rPr>
                    <w:t>*宽37</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*高39</w:t>
                  </w:r>
                  <w:r>
                    <w:rPr>
                      <w:rFonts w:ascii="仿宋_GB2312" w:hAnsi="仿宋_GB2312" w:cs="仿宋_GB2312" w:eastAsia="仿宋_GB2312"/>
                      <w:sz w:val="21"/>
                      <w:color w:val="000000"/>
                    </w:rPr>
                    <w:t>0m</w:t>
                  </w:r>
                  <w:r>
                    <w:rPr>
                      <w:rFonts w:ascii="仿宋_GB2312" w:hAnsi="仿宋_GB2312" w:cs="仿宋_GB2312" w:eastAsia="仿宋_GB2312"/>
                      <w:sz w:val="21"/>
                      <w:color w:val="000000"/>
                    </w:rPr>
                    <w:t>m</w:t>
                  </w:r>
                </w:p>
              </w:tc>
            </w:tr>
            <w:tr>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心理咨询室设备</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心理沙盘</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1.≥1000个沙具（原创性沙具意象组合，内含专业原型结构），14大类42小类，种类齐全、数量丰富，品质优异，材质分陶瓷、树脂 、木质、塑料、橡胶、玻璃等多样；颜色：五彩；（1.人物类:家庭人物、职业人物、 伤残人物、人体器官、学生、宫廷人物、历史人物、宗教人物、情景人物、民族人物、神话鬼怪、影视动漫、埃及人物、服饰鞋包2.动物类飞禽: 昆虫、海洋、爬行动物、（野生动物、牧场动物）史前动物、动漫神兽、 动物场景3.植物类:木本植物、草本植物、多内植物、蘑菇菌类、水生植物4.家居日用:厨具食物、婴幼用品、家具家电、装饰用品、残破用品、个护用品5.校园生活：课室用品、科教用品、宿舍用品6.蔬果套装：水果、蔬菜7.交通工具：陆上交通、空中工具、水上工具、交通设施8.场景系列：军事系列、海盗套装 、宫廷生活、婚葬礼俗9.建筑模型：军事建筑、动漫影视、城镇建筑、街道设施、世界名胜、民居建筑、工业设施、生活设施、堤防码头10.自然景观：山、山洞、水、石、木堆、沙土、风、云、火11.体育娱乐：休闲娱乐、球类用品、放映设备、体育设施、游乐园12.音乐器材:拉弦乐器、弹拨乐器、管乐器、击打乐器13.医疗救生：医疗用品、救生用品14.其他物品；）                                                                                       2.实木沙具柜≥2个：沙具柜为组装式结构，大六层，内含夹层，可组配成一个尺寸为800L*300W*1600H（mm）的九层柜； 材质：俄罗斯樟子松，双A18厚。要求柜子边棱做成一体圆角，圆润无棱角，45℃角贴合，不留缝隙，榫卯卡扣结合。                                                          </w:t>
                  </w:r>
                  <w:r>
                    <w:br/>
                  </w:r>
                  <w:r>
                    <w:rPr>
                      <w:rFonts w:ascii="仿宋_GB2312" w:hAnsi="仿宋_GB2312" w:cs="仿宋_GB2312" w:eastAsia="仿宋_GB2312"/>
                      <w:sz w:val="21"/>
                      <w:color w:val="000000"/>
                    </w:rPr>
                    <w:t>3.实木标准沙箱≥1个，实木沙箱支架1个，国际标准沙箱，内侧尺寸57*72*7cm，内侧底与边框为蓝色；材质：俄罗斯樟子松，双A18厚。要求柜子边棱做成一体圆角，圆润无棱角，45℃角贴合，不留缝隙，榫卯卡扣结合。                                                                                                                                                                                4.海沙≥10公斤，沙盘四件套1套，沙盘记录表10张，沙盘指导手册1本</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拼接桌椅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一、框架结构</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材质：高强度碳素钢</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管材规格：圆管直径≥22mm，壁厚≥0.8mm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工艺：焊接成型，表面经电泳防锈处理，承重性强，抗弯折性能优越</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 折叠方式：双关节折叠设计，折叠后厚度≤10cm，便于收纳与携带</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二、座面与靠背</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表层材质：优质耐磨皮革，防水防污，易清洁</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填充材料：高密度回弹海绵，厚度3cm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尺寸：</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座面：长40cm×宽38cm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靠背：高45cm，贴合人体背部曲线</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三、整体规格</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展开尺寸：长45cm×宽40cm×高85cm（座高45cm）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折叠尺寸：长45cm×宽10cm×高85cm</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rPr>
                    <w:t>3</w:t>
                  </w:r>
                  <w:r>
                    <w:rPr>
                      <w:rFonts w:ascii="仿宋_GB2312" w:hAnsi="仿宋_GB2312" w:cs="仿宋_GB2312" w:eastAsia="仿宋_GB2312"/>
                      <w:sz w:val="21"/>
                      <w:color w:val="000000"/>
                    </w:rPr>
                    <w:t>. 承重：≥120kg</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咨询笔形录音笔</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重量约</w:t>
                  </w:r>
                  <w:r>
                    <w:rPr>
                      <w:rFonts w:ascii="仿宋_GB2312" w:hAnsi="仿宋_GB2312" w:cs="仿宋_GB2312" w:eastAsia="仿宋_GB2312"/>
                      <w:sz w:val="21"/>
                      <w:color w:val="000000"/>
                    </w:rPr>
                    <w:t>35g,360°不定向麦克风，录音存储时间约180小时，播放格式支持MP3,WMA,WAV格式。信噪比≥93db±3db.</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咨询办公桌椅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办公桌尺寸约</w:t>
                  </w:r>
                  <w:r>
                    <w:rPr>
                      <w:rFonts w:ascii="仿宋_GB2312" w:hAnsi="仿宋_GB2312" w:cs="仿宋_GB2312" w:eastAsia="仿宋_GB2312"/>
                      <w:sz w:val="21"/>
                      <w:color w:val="000000"/>
                    </w:rPr>
                    <w:t>1.4*0.7*0.75m,材质：密度板贴实木皮</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咨询接待沙发</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可拆洗五人位沙发，尺寸约</w:t>
                  </w:r>
                  <w:r>
                    <w:rPr>
                      <w:rFonts w:ascii="仿宋_GB2312" w:hAnsi="仿宋_GB2312" w:cs="仿宋_GB2312" w:eastAsia="仿宋_GB2312"/>
                      <w:sz w:val="21"/>
                      <w:color w:val="000000"/>
                    </w:rPr>
                    <w:t>300*95*93cm</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文件柜</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SPCC冷轧钢板材质，尺寸约为高18</w:t>
                  </w:r>
                  <w:r>
                    <w:rPr>
                      <w:rFonts w:ascii="仿宋_GB2312" w:hAnsi="仿宋_GB2312" w:cs="仿宋_GB2312" w:eastAsia="仿宋_GB2312"/>
                      <w:sz w:val="21"/>
                      <w:color w:val="000000"/>
                    </w:rPr>
                    <w:t>00m</w:t>
                  </w:r>
                  <w:r>
                    <w:rPr>
                      <w:rFonts w:ascii="仿宋_GB2312" w:hAnsi="仿宋_GB2312" w:cs="仿宋_GB2312" w:eastAsia="仿宋_GB2312"/>
                      <w:sz w:val="21"/>
                      <w:color w:val="000000"/>
                    </w:rPr>
                    <w:t>m,宽85</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m,深39</w:t>
                  </w:r>
                  <w:r>
                    <w:rPr>
                      <w:rFonts w:ascii="仿宋_GB2312" w:hAnsi="仿宋_GB2312" w:cs="仿宋_GB2312" w:eastAsia="仿宋_GB2312"/>
                      <w:sz w:val="21"/>
                      <w:color w:val="000000"/>
                    </w:rPr>
                    <w:t>0m</w:t>
                  </w:r>
                  <w:r>
                    <w:rPr>
                      <w:rFonts w:ascii="仿宋_GB2312" w:hAnsi="仿宋_GB2312" w:cs="仿宋_GB2312" w:eastAsia="仿宋_GB2312"/>
                      <w:sz w:val="21"/>
                      <w:color w:val="000000"/>
                    </w:rPr>
                    <w:t>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≥0.8mm。</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音乐放松椅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产品</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98</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*高100</w:t>
                  </w:r>
                  <w:r>
                    <w:rPr>
                      <w:rFonts w:ascii="仿宋_GB2312" w:hAnsi="仿宋_GB2312" w:cs="仿宋_GB2312" w:eastAsia="仿宋_GB2312"/>
                      <w:sz w:val="21"/>
                      <w:color w:val="000000"/>
                    </w:rPr>
                    <w:t>0</w:t>
                  </w:r>
                  <w:r>
                    <w:rPr>
                      <w:rFonts w:ascii="仿宋_GB2312" w:hAnsi="仿宋_GB2312" w:cs="仿宋_GB2312" w:eastAsia="仿宋_GB2312"/>
                      <w:sz w:val="21"/>
                      <w:color w:val="000000"/>
                    </w:rPr>
                    <w:t>*进深98</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m(椅背收起)</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98</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*高100</w:t>
                  </w:r>
                  <w:r>
                    <w:rPr>
                      <w:rFonts w:ascii="仿宋_GB2312" w:hAnsi="仿宋_GB2312" w:cs="仿宋_GB2312" w:eastAsia="仿宋_GB2312"/>
                      <w:sz w:val="21"/>
                      <w:color w:val="000000"/>
                    </w:rPr>
                    <w:t>0</w:t>
                  </w:r>
                  <w:r>
                    <w:rPr>
                      <w:rFonts w:ascii="仿宋_GB2312" w:hAnsi="仿宋_GB2312" w:cs="仿宋_GB2312" w:eastAsia="仿宋_GB2312"/>
                      <w:sz w:val="21"/>
                      <w:color w:val="000000"/>
                    </w:rPr>
                    <w:t>*进深170</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m（椅背展开）</w:t>
                  </w:r>
                  <w:r>
                    <w:br/>
                  </w:r>
                  <w:r>
                    <w:rPr>
                      <w:rFonts w:ascii="仿宋_GB2312" w:hAnsi="仿宋_GB2312" w:cs="仿宋_GB2312" w:eastAsia="仿宋_GB2312"/>
                      <w:sz w:val="21"/>
                      <w:color w:val="000000"/>
                    </w:rPr>
                    <w:t>最大承载量：</w:t>
                  </w:r>
                  <w:r>
                    <w:rPr>
                      <w:rFonts w:ascii="仿宋_GB2312" w:hAnsi="仿宋_GB2312" w:cs="仿宋_GB2312" w:eastAsia="仿宋_GB2312"/>
                      <w:sz w:val="21"/>
                      <w:color w:val="000000"/>
                    </w:rPr>
                    <w:t>100KG，电 源：220V（50Hz）</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产品系统组成：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1.头等舱设计开发的优质超纤维座椅1台。</w:t>
                  </w:r>
                  <w:r>
                    <w:br/>
                  </w:r>
                  <w:r>
                    <w:rPr>
                      <w:rFonts w:ascii="仿宋_GB2312" w:hAnsi="仿宋_GB2312" w:cs="仿宋_GB2312" w:eastAsia="仿宋_GB2312"/>
                      <w:sz w:val="21"/>
                      <w:color w:val="000000"/>
                    </w:rPr>
                    <w:t>2.独立电动控制系统：自动升降功能，音乐椅靠背、腿部电动控制设计，靠背100度-180度，腿部90度-180度任意调节，5点震动按摩系统,头部、颈部背部、腰部、臀部5点定位震动按摩，可单选按摩部位；9种按摩模式，震动强弱调节，定时功能</w:t>
                  </w:r>
                  <w:r>
                    <w:br/>
                  </w:r>
                  <w:r>
                    <w:rPr>
                      <w:rFonts w:ascii="仿宋_GB2312" w:hAnsi="仿宋_GB2312" w:cs="仿宋_GB2312" w:eastAsia="仿宋_GB2312"/>
                      <w:sz w:val="21"/>
                      <w:color w:val="000000"/>
                    </w:rPr>
                    <w:t>3.音乐播放系统：内置内置高品质音响，失真限制输出功率：R/L：8W+8W SW:14W，额定声频率响应范围：R/L：215Hz-20KHz SW:65Hz-185Hz，输入接口：3.5mm立体声耳机插座、USB接口，调节形式：主音量、低音音量旋钮调节，低音单元：5英寸（外径131mm），中高音单元：2 3/4英寸（外径70mm），输入电源：220V~50Hz，噪声声级：≦25Db(A)。</w:t>
                  </w:r>
                  <w:r>
                    <w:br/>
                  </w:r>
                  <w:r>
                    <w:rPr>
                      <w:rFonts w:ascii="仿宋_GB2312" w:hAnsi="仿宋_GB2312" w:cs="仿宋_GB2312" w:eastAsia="仿宋_GB2312"/>
                      <w:sz w:val="21"/>
                      <w:color w:val="000000"/>
                    </w:rPr>
                    <w:t>4.音乐放松系统：SD卡音乐播放，专业减压、放松、催眠系列音乐包。</w:t>
                  </w:r>
                  <w:r>
                    <w:br/>
                  </w:r>
                  <w:r>
                    <w:rPr>
                      <w:rFonts w:ascii="仿宋_GB2312" w:hAnsi="仿宋_GB2312" w:cs="仿宋_GB2312" w:eastAsia="仿宋_GB2312"/>
                      <w:sz w:val="21"/>
                      <w:color w:val="000000"/>
                    </w:rPr>
                    <w:t>5.存储系统：支持SD卡及USB存储设备等。</w:t>
                  </w:r>
                  <w:r>
                    <w:br/>
                  </w:r>
                  <w:r>
                    <w:rPr>
                      <w:rFonts w:ascii="仿宋_GB2312" w:hAnsi="仿宋_GB2312" w:cs="仿宋_GB2312" w:eastAsia="仿宋_GB2312"/>
                      <w:sz w:val="21"/>
                      <w:color w:val="000000"/>
                    </w:rPr>
                    <w:t>6、功能转换方便，自带蓝牙；每种功能工作时会有相应的LED显示。</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系统模块</w:t>
                  </w:r>
                  <w:r>
                    <w:br/>
                  </w:r>
                  <w:r>
                    <w:rPr>
                      <w:rFonts w:ascii="仿宋_GB2312" w:hAnsi="仿宋_GB2312" w:cs="仿宋_GB2312" w:eastAsia="仿宋_GB2312"/>
                      <w:sz w:val="21"/>
                      <w:color w:val="000000"/>
                    </w:rPr>
                    <w:t>（一）压力评估模块</w:t>
                  </w:r>
                  <w:r>
                    <w:br/>
                  </w:r>
                  <w:r>
                    <w:rPr>
                      <w:rFonts w:ascii="仿宋_GB2312" w:hAnsi="仿宋_GB2312" w:cs="仿宋_GB2312" w:eastAsia="仿宋_GB2312"/>
                      <w:sz w:val="21"/>
                      <w:color w:val="000000"/>
                    </w:rPr>
                    <w:t>l “可全面评估不同年龄、性别用户的压力状况，以便及时进行调节，在一定程度上预防过高的心理压力对用户身心健康造成的消极影响。</w:t>
                  </w:r>
                  <w:r>
                    <w:br/>
                  </w:r>
                  <w:r>
                    <w:rPr>
                      <w:rFonts w:ascii="仿宋_GB2312" w:hAnsi="仿宋_GB2312" w:cs="仿宋_GB2312" w:eastAsia="仿宋_GB2312"/>
                      <w:sz w:val="21"/>
                      <w:color w:val="000000"/>
                    </w:rPr>
                    <w:t>l 《压力评估量表》从压力反应、压力应对2个维度全面对个体的压力做出评估。</w:t>
                  </w:r>
                  <w:r>
                    <w:br/>
                  </w:r>
                  <w:r>
                    <w:rPr>
                      <w:rFonts w:ascii="仿宋_GB2312" w:hAnsi="仿宋_GB2312" w:cs="仿宋_GB2312" w:eastAsia="仿宋_GB2312"/>
                      <w:sz w:val="21"/>
                      <w:color w:val="000000"/>
                    </w:rPr>
                    <w:t>（二）调节训练模块</w:t>
                  </w:r>
                  <w:r>
                    <w:br/>
                  </w:r>
                  <w:r>
                    <w:rPr>
                      <w:rFonts w:ascii="仿宋_GB2312" w:hAnsi="仿宋_GB2312" w:cs="仿宋_GB2312" w:eastAsia="仿宋_GB2312"/>
                      <w:sz w:val="21"/>
                      <w:color w:val="000000"/>
                    </w:rPr>
                    <w:t>调节训练提供了</w:t>
                  </w:r>
                  <w:r>
                    <w:rPr>
                      <w:rFonts w:ascii="仿宋_GB2312" w:hAnsi="仿宋_GB2312" w:cs="仿宋_GB2312" w:eastAsia="仿宋_GB2312"/>
                      <w:sz w:val="21"/>
                      <w:color w:val="000000"/>
                    </w:rPr>
                    <w:t>3种有效的压力调节及训练手段，坚持练习，有助于缓解心理压力，减轻繁重工作带来的疲劳，保持良好的情绪状态。用户可以先通过“放松训练”学习放松的方法，熟练掌握这些方法将有助于用户在“音乐调适”和“自主调节”时迅速达到压力调节的目的，具体模块内容为：</w:t>
                  </w:r>
                  <w:r>
                    <w:br/>
                  </w:r>
                  <w:r>
                    <w:rPr>
                      <w:rFonts w:ascii="仿宋_GB2312" w:hAnsi="仿宋_GB2312" w:cs="仿宋_GB2312" w:eastAsia="仿宋_GB2312"/>
                      <w:sz w:val="21"/>
                      <w:color w:val="000000"/>
                    </w:rPr>
                    <w:t>1、放松训练</w:t>
                  </w:r>
                  <w:r>
                    <w:br/>
                  </w:r>
                  <w:r>
                    <w:rPr>
                      <w:rFonts w:ascii="仿宋_GB2312" w:hAnsi="仿宋_GB2312" w:cs="仿宋_GB2312" w:eastAsia="仿宋_GB2312"/>
                      <w:sz w:val="21"/>
                      <w:color w:val="000000"/>
                    </w:rPr>
                    <w:t>图文并茂地讲授</w:t>
                  </w:r>
                  <w:r>
                    <w:rPr>
                      <w:rFonts w:ascii="仿宋_GB2312" w:hAnsi="仿宋_GB2312" w:cs="仿宋_GB2312" w:eastAsia="仿宋_GB2312"/>
                      <w:sz w:val="21"/>
                      <w:color w:val="000000"/>
                    </w:rPr>
                    <w:t>3种实用有效的放松方法。使用这些放松技巧可以有效地帮助用户缓解压力、放松心情。长期坚持练习，熟练掌握这些放松技巧，将有助于提高用户对情绪的自我调节能力。</w:t>
                  </w:r>
                  <w:r>
                    <w:br/>
                  </w:r>
                  <w:r>
                    <w:rPr>
                      <w:rFonts w:ascii="仿宋_GB2312" w:hAnsi="仿宋_GB2312" w:cs="仿宋_GB2312" w:eastAsia="仿宋_GB2312"/>
                      <w:sz w:val="21"/>
                      <w:color w:val="000000"/>
                    </w:rPr>
                    <w:t>l 肌肉放松：通过全身主要肌肉收缩——放松的反复交替训练，帮助用户体验到放松的感觉。</w:t>
                  </w:r>
                  <w:r>
                    <w:br/>
                  </w:r>
                  <w:r>
                    <w:rPr>
                      <w:rFonts w:ascii="仿宋_GB2312" w:hAnsi="仿宋_GB2312" w:cs="仿宋_GB2312" w:eastAsia="仿宋_GB2312"/>
                      <w:sz w:val="21"/>
                      <w:color w:val="000000"/>
                    </w:rPr>
                    <w:t>l 呼吸放松：通过进行平缓而深大的呼吸帮助用户平静心情、放松身体，具体包括鼻腔呼吸法、腹式呼吸法、控制呼吸法。</w:t>
                  </w:r>
                  <w:r>
                    <w:br/>
                  </w:r>
                  <w:r>
                    <w:rPr>
                      <w:rFonts w:ascii="仿宋_GB2312" w:hAnsi="仿宋_GB2312" w:cs="仿宋_GB2312" w:eastAsia="仿宋_GB2312"/>
                      <w:sz w:val="21"/>
                      <w:color w:val="000000"/>
                    </w:rPr>
                    <w:t>l 注意：心血管疾病、呼吸系统疾病患者请在医生指导下进行训练</w:t>
                  </w:r>
                  <w:r>
                    <w:br/>
                  </w:r>
                  <w:r>
                    <w:rPr>
                      <w:rFonts w:ascii="仿宋_GB2312" w:hAnsi="仿宋_GB2312" w:cs="仿宋_GB2312" w:eastAsia="仿宋_GB2312"/>
                      <w:sz w:val="21"/>
                      <w:color w:val="000000"/>
                    </w:rPr>
                    <w:t>l 想象放松：提供了大海、草原和湖泊3个场景，通过唤起宁静、轻松、舒适情境的想象和体验，帮助用户进入放松的状态。</w:t>
                  </w:r>
                  <w:r>
                    <w:br/>
                  </w:r>
                  <w:r>
                    <w:rPr>
                      <w:rFonts w:ascii="仿宋_GB2312" w:hAnsi="仿宋_GB2312" w:cs="仿宋_GB2312" w:eastAsia="仿宋_GB2312"/>
                      <w:sz w:val="21"/>
                      <w:color w:val="000000"/>
                    </w:rPr>
                    <w:t>2、音乐调适</w:t>
                  </w:r>
                  <w:r>
                    <w:br/>
                  </w:r>
                  <w:r>
                    <w:rPr>
                      <w:rFonts w:ascii="仿宋_GB2312" w:hAnsi="仿宋_GB2312" w:cs="仿宋_GB2312" w:eastAsia="仿宋_GB2312"/>
                      <w:sz w:val="21"/>
                      <w:color w:val="000000"/>
                    </w:rPr>
                    <w:t>包括情绪音乐、个性音乐和自由欣赏</w:t>
                  </w:r>
                  <w:r>
                    <w:rPr>
                      <w:rFonts w:ascii="仿宋_GB2312" w:hAnsi="仿宋_GB2312" w:cs="仿宋_GB2312" w:eastAsia="仿宋_GB2312"/>
                      <w:sz w:val="21"/>
                      <w:color w:val="000000"/>
                    </w:rPr>
                    <w:t>3个板块，每个板块按不同的标准提供了一些可以舒缓压力、放松精神的音乐。</w:t>
                  </w:r>
                  <w:r>
                    <w:br/>
                  </w:r>
                  <w:r>
                    <w:rPr>
                      <w:rFonts w:ascii="仿宋_GB2312" w:hAnsi="仿宋_GB2312" w:cs="仿宋_GB2312" w:eastAsia="仿宋_GB2312"/>
                      <w:sz w:val="21"/>
                      <w:color w:val="000000"/>
                    </w:rPr>
                    <w:t>l 情绪音乐：音乐能影响人的情绪。“情绪音乐”提供了5类常见的情绪状态（烦躁、压抑、沮丧、愤怒、悲伤）以及与其对应的音乐欣赏建议和推荐的曲目，用户可以根据自己当前的情绪状态结合我们提供的建议选择相应的曲目聆听。</w:t>
                  </w:r>
                  <w:r>
                    <w:br/>
                  </w:r>
                  <w:r>
                    <w:rPr>
                      <w:rFonts w:ascii="仿宋_GB2312" w:hAnsi="仿宋_GB2312" w:cs="仿宋_GB2312" w:eastAsia="仿宋_GB2312"/>
                      <w:sz w:val="21"/>
                      <w:color w:val="000000"/>
                    </w:rPr>
                    <w:t>l 个性音乐：不同个性的人适合聆听不同类型的音乐进行放松。“个性音乐”用简洁的词语概括了12种个性特征（热情/急躁、坚持/固执、客观/犹豫、乐观/盲目、完美/苛刻、包容/逃避、体贴/多愁、踏实/现实等），并推荐了欣赏曲目，用户可以根据自己的个性特征欣赏相应曲目聆听。</w:t>
                  </w:r>
                  <w:r>
                    <w:br/>
                  </w:r>
                  <w:r>
                    <w:rPr>
                      <w:rFonts w:ascii="仿宋_GB2312" w:hAnsi="仿宋_GB2312" w:cs="仿宋_GB2312" w:eastAsia="仿宋_GB2312"/>
                      <w:sz w:val="21"/>
                      <w:color w:val="000000"/>
                    </w:rPr>
                    <w:t>l 自由欣赏：系统提供了一些能够舒缓情绪的音乐。用户也可以到数据中心添加自己喜爱的音乐，并根据需要选择适合的乐曲进行聆听。</w:t>
                  </w:r>
                  <w:r>
                    <w:br/>
                  </w:r>
                  <w:r>
                    <w:rPr>
                      <w:rFonts w:ascii="仿宋_GB2312" w:hAnsi="仿宋_GB2312" w:cs="仿宋_GB2312" w:eastAsia="仿宋_GB2312"/>
                      <w:sz w:val="21"/>
                      <w:color w:val="000000"/>
                    </w:rPr>
                    <w:t>3、自主调节</w:t>
                  </w:r>
                  <w:r>
                    <w:br/>
                  </w:r>
                  <w:r>
                    <w:rPr>
                      <w:rFonts w:ascii="仿宋_GB2312" w:hAnsi="仿宋_GB2312" w:cs="仿宋_GB2312" w:eastAsia="仿宋_GB2312"/>
                      <w:sz w:val="21"/>
                      <w:color w:val="000000"/>
                    </w:rPr>
                    <w:t>“自主调节”提供了多种类型画面精美、背景丰富的调节训练，高度可视化的结果反馈可以帮用户在压力情境中更好地控制情绪，长期练习，更可以达到提高压力调节能力的效果。</w:t>
                  </w:r>
                  <w:r>
                    <w:br/>
                  </w:r>
                  <w:r>
                    <w:rPr>
                      <w:rFonts w:ascii="仿宋_GB2312" w:hAnsi="仿宋_GB2312" w:cs="仿宋_GB2312" w:eastAsia="仿宋_GB2312"/>
                      <w:sz w:val="21"/>
                      <w:color w:val="000000"/>
                    </w:rPr>
                    <w:t>l 轻松休闲：提供了神秘花园和菩提树两款画面优美的调节训练，灵活的动态反馈可以帮助用户更好地了解并学习调节自己的情绪，缓解压力。</w:t>
                  </w:r>
                  <w:r>
                    <w:br/>
                  </w:r>
                  <w:r>
                    <w:rPr>
                      <w:rFonts w:ascii="仿宋_GB2312" w:hAnsi="仿宋_GB2312" w:cs="仿宋_GB2312" w:eastAsia="仿宋_GB2312"/>
                      <w:sz w:val="21"/>
                      <w:color w:val="000000"/>
                    </w:rPr>
                    <w:t>l 缓解紧张：提供了采珍珠和豆宝宝两款有一定难度的调节训练，用户可以通过成任务来转移注意力，缓解压力引起的紧张、焦虑等情绪。</w:t>
                  </w:r>
                  <w:r>
                    <w:br/>
                  </w:r>
                  <w:r>
                    <w:rPr>
                      <w:rFonts w:ascii="仿宋_GB2312" w:hAnsi="仿宋_GB2312" w:cs="仿宋_GB2312" w:eastAsia="仿宋_GB2312"/>
                      <w:sz w:val="21"/>
                      <w:color w:val="000000"/>
                    </w:rPr>
                    <w:t>l 自我激励：提供了神射手和保龄球两款情境富于竞争性的调节训练，反复进行训练，可以使用户在面对压力时更好地控制自己的情绪，增强用户应对压力的信心。</w:t>
                  </w:r>
                  <w:r>
                    <w:br/>
                  </w:r>
                  <w:r>
                    <w:rPr>
                      <w:rFonts w:ascii="仿宋_GB2312" w:hAnsi="仿宋_GB2312" w:cs="仿宋_GB2312" w:eastAsia="仿宋_GB2312"/>
                      <w:sz w:val="21"/>
                      <w:color w:val="000000"/>
                    </w:rPr>
                    <w:t>（三）数据中心模块</w:t>
                  </w:r>
                  <w:r>
                    <w:br/>
                  </w:r>
                  <w:r>
                    <w:rPr>
                      <w:rFonts w:ascii="仿宋_GB2312" w:hAnsi="仿宋_GB2312" w:cs="仿宋_GB2312" w:eastAsia="仿宋_GB2312"/>
                      <w:sz w:val="21"/>
                      <w:color w:val="000000"/>
                    </w:rPr>
                    <w:t>修改个人信息，查看、导出、打印、删除本人的压力评估、调节训练报告，进行自由欣赏的音乐管理。</w:t>
                  </w:r>
                  <w:r>
                    <w:br/>
                  </w:r>
                  <w:r>
                    <w:rPr>
                      <w:rFonts w:ascii="仿宋_GB2312" w:hAnsi="仿宋_GB2312" w:cs="仿宋_GB2312" w:eastAsia="仿宋_GB2312"/>
                      <w:sz w:val="21"/>
                      <w:color w:val="000000"/>
                    </w:rPr>
                    <w:t>（四）用户管理</w:t>
                  </w:r>
                  <w:r>
                    <w:br/>
                  </w:r>
                  <w:r>
                    <w:rPr>
                      <w:rFonts w:ascii="仿宋_GB2312" w:hAnsi="仿宋_GB2312" w:cs="仿宋_GB2312" w:eastAsia="仿宋_GB2312"/>
                      <w:sz w:val="21"/>
                      <w:color w:val="000000"/>
                    </w:rPr>
                    <w:t>用于管理员修改密码以及添加用户、用户信息修改、用户查询、删除用户等几项操作。</w:t>
                  </w:r>
                  <w:r>
                    <w:br/>
                  </w:r>
                  <w:r>
                    <w:rPr>
                      <w:rFonts w:ascii="仿宋_GB2312" w:hAnsi="仿宋_GB2312" w:cs="仿宋_GB2312" w:eastAsia="仿宋_GB2312"/>
                      <w:sz w:val="21"/>
                      <w:color w:val="000000"/>
                    </w:rPr>
                    <w:t>四、运行环境：</w:t>
                  </w:r>
                  <w:r>
                    <w:br/>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 Windows</w:t>
                  </w:r>
                  <w:r>
                    <w:rPr>
                      <w:rFonts w:ascii="仿宋_GB2312" w:hAnsi="仿宋_GB2312" w:cs="仿宋_GB2312" w:eastAsia="仿宋_GB2312"/>
                      <w:sz w:val="21"/>
                      <w:color w:val="000000"/>
                    </w:rPr>
                    <w:t>10以上</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----CPU双核 2.0GHz以上，内存-----</w:t>
                  </w:r>
                  <w:r>
                    <w:rPr>
                      <w:rFonts w:ascii="仿宋_GB2312" w:hAnsi="仿宋_GB2312" w:cs="仿宋_GB2312" w:eastAsia="仿宋_GB2312"/>
                      <w:sz w:val="21"/>
                      <w:color w:val="000000"/>
                    </w:rPr>
                    <w:t>4</w:t>
                  </w:r>
                  <w:r>
                    <w:rPr>
                      <w:rFonts w:ascii="仿宋_GB2312" w:hAnsi="仿宋_GB2312" w:cs="仿宋_GB2312" w:eastAsia="仿宋_GB2312"/>
                      <w:sz w:val="21"/>
                      <w:color w:val="000000"/>
                    </w:rPr>
                    <w:t>GB以上，显示屏分辨率≥1024×768，</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≥256GB</w:t>
                  </w:r>
                </w:p>
                <w:p>
                  <w:pPr>
                    <w:pStyle w:val="null3"/>
                    <w:jc w:val="left"/>
                  </w:pPr>
                  <w:r>
                    <w:rPr>
                      <w:rFonts w:ascii="仿宋_GB2312" w:hAnsi="仿宋_GB2312" w:cs="仿宋_GB2312" w:eastAsia="仿宋_GB2312"/>
                      <w:sz w:val="21"/>
                      <w:color w:val="000000"/>
                    </w:rPr>
                    <w:t>五、产品版本及组成：</w:t>
                  </w:r>
                  <w:r>
                    <w:br/>
                  </w:r>
                  <w:r>
                    <w:rPr>
                      <w:rFonts w:ascii="仿宋_GB2312" w:hAnsi="仿宋_GB2312" w:cs="仿宋_GB2312" w:eastAsia="仿宋_GB2312"/>
                      <w:sz w:val="21"/>
                      <w:color w:val="000000"/>
                    </w:rPr>
                    <w:t>①压力与情绪管理系统1套  ②系统安装光盘1张  ③加密狗1个  ④用户手册1本  ⑤生理采集仪1套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《身心反馈训练系统》著作权登记证书《压力与情绪管理系统》著作权登记证书</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音乐放松椅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产品尺寸：</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98</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*高100</w:t>
                  </w:r>
                  <w:r>
                    <w:rPr>
                      <w:rFonts w:ascii="仿宋_GB2312" w:hAnsi="仿宋_GB2312" w:cs="仿宋_GB2312" w:eastAsia="仿宋_GB2312"/>
                      <w:sz w:val="21"/>
                      <w:color w:val="000000"/>
                    </w:rPr>
                    <w:t>0</w:t>
                  </w:r>
                  <w:r>
                    <w:rPr>
                      <w:rFonts w:ascii="仿宋_GB2312" w:hAnsi="仿宋_GB2312" w:cs="仿宋_GB2312" w:eastAsia="仿宋_GB2312"/>
                      <w:sz w:val="21"/>
                      <w:color w:val="000000"/>
                    </w:rPr>
                    <w:t>*进深98</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m(椅背收起)</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98</w:t>
                  </w:r>
                  <w:r>
                    <w:rPr>
                      <w:rFonts w:ascii="仿宋_GB2312" w:hAnsi="仿宋_GB2312" w:cs="仿宋_GB2312" w:eastAsia="仿宋_GB2312"/>
                      <w:sz w:val="21"/>
                      <w:color w:val="000000"/>
                    </w:rPr>
                    <w:t>0</w:t>
                  </w:r>
                  <w:r>
                    <w:rPr>
                      <w:rFonts w:ascii="仿宋_GB2312" w:hAnsi="仿宋_GB2312" w:cs="仿宋_GB2312" w:eastAsia="仿宋_GB2312"/>
                      <w:sz w:val="21"/>
                      <w:color w:val="000000"/>
                    </w:rPr>
                    <w:t>*高100</w:t>
                  </w:r>
                  <w:r>
                    <w:rPr>
                      <w:rFonts w:ascii="仿宋_GB2312" w:hAnsi="仿宋_GB2312" w:cs="仿宋_GB2312" w:eastAsia="仿宋_GB2312"/>
                      <w:sz w:val="21"/>
                      <w:color w:val="000000"/>
                    </w:rPr>
                    <w:t>0</w:t>
                  </w:r>
                  <w:r>
                    <w:rPr>
                      <w:rFonts w:ascii="仿宋_GB2312" w:hAnsi="仿宋_GB2312" w:cs="仿宋_GB2312" w:eastAsia="仿宋_GB2312"/>
                      <w:sz w:val="21"/>
                      <w:color w:val="000000"/>
                    </w:rPr>
                    <w:t>*进深170</w:t>
                  </w:r>
                  <w:r>
                    <w:rPr>
                      <w:rFonts w:ascii="仿宋_GB2312" w:hAnsi="仿宋_GB2312" w:cs="仿宋_GB2312" w:eastAsia="仿宋_GB2312"/>
                      <w:sz w:val="21"/>
                      <w:color w:val="000000"/>
                    </w:rPr>
                    <w:t>0m</w:t>
                  </w:r>
                  <w:r>
                    <w:rPr>
                      <w:rFonts w:ascii="仿宋_GB2312" w:hAnsi="仿宋_GB2312" w:cs="仿宋_GB2312" w:eastAsia="仿宋_GB2312"/>
                      <w:sz w:val="21"/>
                      <w:color w:val="000000"/>
                    </w:rPr>
                    <w:t>m（椅背展开）</w:t>
                  </w:r>
                  <w:r>
                    <w:br/>
                  </w:r>
                  <w:r>
                    <w:rPr>
                      <w:rFonts w:ascii="仿宋_GB2312" w:hAnsi="仿宋_GB2312" w:cs="仿宋_GB2312" w:eastAsia="仿宋_GB2312"/>
                      <w:sz w:val="21"/>
                      <w:color w:val="000000"/>
                    </w:rPr>
                    <w:t>最大承载量：</w:t>
                  </w:r>
                  <w:r>
                    <w:rPr>
                      <w:rFonts w:ascii="仿宋_GB2312" w:hAnsi="仿宋_GB2312" w:cs="仿宋_GB2312" w:eastAsia="仿宋_GB2312"/>
                      <w:sz w:val="21"/>
                      <w:color w:val="000000"/>
                    </w:rPr>
                    <w:t>100KG，电 源：220V（50Hz）</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产品系统组成：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1.头等舱设计开发的优质超纤维座椅1台。</w:t>
                  </w:r>
                  <w:r>
                    <w:br/>
                  </w:r>
                  <w:r>
                    <w:rPr>
                      <w:rFonts w:ascii="仿宋_GB2312" w:hAnsi="仿宋_GB2312" w:cs="仿宋_GB2312" w:eastAsia="仿宋_GB2312"/>
                      <w:sz w:val="21"/>
                      <w:color w:val="000000"/>
                    </w:rPr>
                    <w:t>2.独立电动控制系统：自动升降功能，音乐椅靠背、腿部电动控制设计，靠背100度-180度，腿部90度-180度任意调节，背部臀部高频震动，通过震动放松背部臀部。</w:t>
                  </w:r>
                  <w:r>
                    <w:br/>
                  </w:r>
                  <w:r>
                    <w:rPr>
                      <w:rFonts w:ascii="仿宋_GB2312" w:hAnsi="仿宋_GB2312" w:cs="仿宋_GB2312" w:eastAsia="仿宋_GB2312"/>
                      <w:sz w:val="21"/>
                      <w:color w:val="000000"/>
                    </w:rPr>
                    <w:t>3.音乐播放系统：内置内置高品质音响，失真限制输出功率：R/L：8W+8W SW:14W，额定声频率响应范围：R/L：215Hz-20KHz SW:65Hz-185Hz，输入接口：3.5mm立体声耳机插座、USB接口，调节形式：主音量、低音音量旋钮调节，低音单元：5英寸（外径131mm），中高音单元：2 3/4英寸（外径70mm），输入电源：220V~50Hz，噪声声级：≦25Db(A)。</w:t>
                  </w:r>
                  <w:r>
                    <w:br/>
                  </w:r>
                  <w:r>
                    <w:rPr>
                      <w:rFonts w:ascii="仿宋_GB2312" w:hAnsi="仿宋_GB2312" w:cs="仿宋_GB2312" w:eastAsia="仿宋_GB2312"/>
                      <w:sz w:val="21"/>
                      <w:color w:val="000000"/>
                    </w:rPr>
                    <w:t>4.音乐放松系统：SD卡音乐播放，专业减压、放松、催眠系列音乐包。5点震动按摩系统,头部、颈部背部、腰部、臀部5点定位震动按摩，可单选按摩部位；9种按摩模式，震动强弱调节，定时功能</w:t>
                  </w:r>
                  <w:r>
                    <w:br/>
                  </w:r>
                  <w:r>
                    <w:rPr>
                      <w:rFonts w:ascii="仿宋_GB2312" w:hAnsi="仿宋_GB2312" w:cs="仿宋_GB2312" w:eastAsia="仿宋_GB2312"/>
                      <w:sz w:val="21"/>
                      <w:color w:val="000000"/>
                    </w:rPr>
                    <w:t>5.存储系统：支持SD卡及USB存储设备等。</w:t>
                  </w:r>
                  <w:r>
                    <w:br/>
                  </w:r>
                  <w:r>
                    <w:rPr>
                      <w:rFonts w:ascii="仿宋_GB2312" w:hAnsi="仿宋_GB2312" w:cs="仿宋_GB2312" w:eastAsia="仿宋_GB2312"/>
                      <w:sz w:val="21"/>
                      <w:color w:val="000000"/>
                    </w:rPr>
                    <w:t>6、功能转换方便，自带蓝牙；每种功能工作时会有相应的LED显示。</w:t>
                  </w:r>
                  <w:r>
                    <w:br/>
                  </w:r>
                  <w:r>
                    <w:rPr>
                      <w:rFonts w:ascii="仿宋_GB2312" w:hAnsi="仿宋_GB2312" w:cs="仿宋_GB2312" w:eastAsia="仿宋_GB2312"/>
                      <w:sz w:val="21"/>
                      <w:color w:val="000000"/>
                    </w:rPr>
                    <w:t>7.数字播放系统：15寸超大液晶播放器，无线遥控器，支持音乐、心理图片、心理文章、心理电影等多种格式文件。内置视听资料（专业心理音乐、专业心理图片和专业心理视频）</w:t>
                  </w:r>
                  <w:r>
                    <w:br/>
                  </w:r>
                  <w:r>
                    <w:rPr>
                      <w:rFonts w:ascii="仿宋_GB2312" w:hAnsi="仿宋_GB2312" w:cs="仿宋_GB2312" w:eastAsia="仿宋_GB2312"/>
                      <w:sz w:val="21"/>
                      <w:color w:val="000000"/>
                    </w:rPr>
                    <w:t xml:space="preserve">8.存储系统：随机配置8G高速存储卡，可无限扩充，支持SD卡及USB存储设备等。    </w:t>
                  </w:r>
                  <w:r>
                    <w:br/>
                  </w:r>
                  <w:r>
                    <w:rPr>
                      <w:rFonts w:ascii="仿宋_GB2312" w:hAnsi="仿宋_GB2312" w:cs="仿宋_GB2312" w:eastAsia="仿宋_GB2312"/>
                      <w:sz w:val="21"/>
                      <w:color w:val="000000"/>
                    </w:rPr>
                    <w:t xml:space="preserve">9.音乐放松书籍1本                                    </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心理健康自助仪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自助仪参数</w:t>
                  </w:r>
                  <w:r>
                    <w:br/>
                  </w:r>
                  <w:r>
                    <w:rPr>
                      <w:rFonts w:ascii="仿宋_GB2312" w:hAnsi="仿宋_GB2312" w:cs="仿宋_GB2312" w:eastAsia="仿宋_GB2312"/>
                      <w:sz w:val="21"/>
                      <w:color w:val="000000"/>
                    </w:rPr>
                    <w:t>产品硬件参数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面板</w:t>
                  </w:r>
                  <w:r>
                    <w:rPr>
                      <w:rFonts w:ascii="仿宋_GB2312" w:hAnsi="仿宋_GB2312" w:cs="仿宋_GB2312" w:eastAsia="仿宋_GB2312"/>
                      <w:sz w:val="21"/>
                      <w:color w:val="000000"/>
                    </w:rPr>
                    <w:t>:，43英寸等多种尺寸可选，屏幕长宽比例16: 9，点距(mm) 0.248X0.744 ，</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1920*1080(RGB)，亮度(标准值)300-350cd/m2，主频60HZ，对比度3000:1，可视角度(水平/垂直)178/178全视角屏类型a-Si IPS / BOE，显示模式IPS透射式(参考)，颜色</w:t>
                  </w:r>
                  <w:r>
                    <w:br/>
                  </w:r>
                  <w:r>
                    <w:rPr>
                      <w:rFonts w:ascii="仿宋_GB2312" w:hAnsi="仿宋_GB2312" w:cs="仿宋_GB2312" w:eastAsia="仿宋_GB2312"/>
                      <w:sz w:val="21"/>
                      <w:color w:val="000000"/>
                    </w:rPr>
                    <w:t>1.07Billion，色彩总数10-BIT，液晶防爆屏有加防爆功能，LED 背光，像素排列:RGB垂直条状，响应时间(灰阶)4-8ms，显示色彩16.7M。</w:t>
                  </w:r>
                  <w:r>
                    <w:br/>
                  </w:r>
                  <w:r>
                    <w:rPr>
                      <w:rFonts w:ascii="仿宋_GB2312" w:hAnsi="仿宋_GB2312" w:cs="仿宋_GB2312" w:eastAsia="仿宋_GB2312"/>
                      <w:sz w:val="21"/>
                      <w:color w:val="000000"/>
                    </w:rPr>
                    <w:t>安卓系统</w:t>
                  </w:r>
                  <w:r>
                    <w:rPr>
                      <w:rFonts w:ascii="仿宋_GB2312" w:hAnsi="仿宋_GB2312" w:cs="仿宋_GB2312" w:eastAsia="仿宋_GB2312"/>
                      <w:sz w:val="21"/>
                      <w:color w:val="000000"/>
                    </w:rPr>
                    <w:t>:版本11</w:t>
                  </w:r>
                  <w:r>
                    <w:br/>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:CPU 3568芯片6核，运行内存4G，固态硬盘 32G视频输出接口HDMI*1(输出)1组音频输出接口1个 USB 接口2个</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RJ45以太网口/WIFI模块支持4G</w:t>
                  </w:r>
                  <w:r>
                    <w:rPr>
                      <w:rFonts w:ascii="仿宋_GB2312" w:hAnsi="仿宋_GB2312" w:cs="仿宋_GB2312" w:eastAsia="仿宋_GB2312"/>
                      <w:sz w:val="21"/>
                      <w:color w:val="000000"/>
                    </w:rPr>
                    <w:t>、</w:t>
                  </w:r>
                  <w:r>
                    <w:rPr>
                      <w:rFonts w:ascii="仿宋_GB2312" w:hAnsi="仿宋_GB2312" w:cs="仿宋_GB2312" w:eastAsia="仿宋_GB2312"/>
                      <w:sz w:val="21"/>
                      <w:color w:val="000000"/>
                    </w:rPr>
                    <w:t>5G</w:t>
                  </w:r>
                </w:p>
                <w:p>
                  <w:pPr>
                    <w:pStyle w:val="null3"/>
                    <w:jc w:val="left"/>
                  </w:pPr>
                  <w:r>
                    <w:rPr>
                      <w:rFonts w:ascii="仿宋_GB2312" w:hAnsi="仿宋_GB2312" w:cs="仿宋_GB2312" w:eastAsia="仿宋_GB2312"/>
                      <w:sz w:val="21"/>
                      <w:color w:val="000000"/>
                    </w:rPr>
                    <w:t>软件系统参数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1.系统采用两级账号权限，管理员账号执行用户、报告等管理功能，普通用户账号可以无限添加。</w:t>
                  </w:r>
                  <w:r>
                    <w:br/>
                  </w:r>
                  <w:r>
                    <w:rPr>
                      <w:rFonts w:ascii="仿宋_GB2312" w:hAnsi="仿宋_GB2312" w:cs="仿宋_GB2312" w:eastAsia="仿宋_GB2312"/>
                      <w:sz w:val="21"/>
                      <w:color w:val="000000"/>
                    </w:rPr>
                    <w:t>2.系统科普资源丰富，包含4类不少于300个心理相关知识、11类不少于300 副心理图片资料、3类不少于50部心理视频资料、6类不少于100 篇心理悦读美文、2类不少于100首心理放松音乐。各科普性模块下支持无限添加二级栏目，资源可灵活扩充。</w:t>
                  </w:r>
                  <w:r>
                    <w:br/>
                  </w:r>
                  <w:r>
                    <w:rPr>
                      <w:rFonts w:ascii="仿宋_GB2312" w:hAnsi="仿宋_GB2312" w:cs="仿宋_GB2312" w:eastAsia="仿宋_GB2312"/>
                      <w:sz w:val="21"/>
                      <w:color w:val="000000"/>
                    </w:rPr>
                    <w:t>3.辅导案例提供经典案例、自助方案共不少于30个内容，资源可灵活扩充。</w:t>
                  </w:r>
                  <w:r>
                    <w:br/>
                  </w:r>
                  <w:r>
                    <w:rPr>
                      <w:rFonts w:ascii="仿宋_GB2312" w:hAnsi="仿宋_GB2312" w:cs="仿宋_GB2312" w:eastAsia="仿宋_GB2312"/>
                      <w:sz w:val="21"/>
                      <w:color w:val="000000"/>
                    </w:rPr>
                    <w:t>4.心理互动提供策略推理、反应能力、益智训练等不少于8款心理互动小游戏。</w:t>
                  </w:r>
                  <w:r>
                    <w:br/>
                  </w:r>
                  <w:r>
                    <w:rPr>
                      <w:rFonts w:ascii="仿宋_GB2312" w:hAnsi="仿宋_GB2312" w:cs="仿宋_GB2312" w:eastAsia="仿宋_GB2312"/>
                      <w:sz w:val="21"/>
                      <w:color w:val="000000"/>
                    </w:rPr>
                    <w:t>5.自主放松提供即兴弹奏音乐与即兴击打音乐，在自由开放的演奏游戏中自主地放松，即兴的方式亦可更多的反应演奏者的内心投射。</w:t>
                  </w:r>
                  <w:r>
                    <w:br/>
                  </w:r>
                  <w:r>
                    <w:rPr>
                      <w:rFonts w:ascii="仿宋_GB2312" w:hAnsi="仿宋_GB2312" w:cs="仿宋_GB2312" w:eastAsia="仿宋_GB2312"/>
                      <w:sz w:val="21"/>
                      <w:color w:val="000000"/>
                    </w:rPr>
                    <w:t>6.心理测试提供不少于70个趣味性测试以及不少于16个专业性测试，专业测试结束后可生成测试报告并可导出。</w:t>
                  </w:r>
                  <w:r>
                    <w:br/>
                  </w:r>
                  <w:r>
                    <w:rPr>
                      <w:rFonts w:ascii="仿宋_GB2312" w:hAnsi="仿宋_GB2312" w:cs="仿宋_GB2312" w:eastAsia="仿宋_GB2312"/>
                      <w:sz w:val="21"/>
                      <w:color w:val="000000"/>
                    </w:rPr>
                    <w:t>7.意象绘画可进行自由表达性心理投射绘画，绘画过程中可配合播放放松音乐，绘画过后可命名、保存作品，并可标记作品是否最终完成，未完成作品下次可继续完善。</w:t>
                  </w:r>
                  <w:r>
                    <w:br/>
                  </w:r>
                  <w:r>
                    <w:rPr>
                      <w:rFonts w:ascii="仿宋_GB2312" w:hAnsi="仿宋_GB2312" w:cs="仿宋_GB2312" w:eastAsia="仿宋_GB2312"/>
                      <w:sz w:val="21"/>
                      <w:color w:val="000000"/>
                    </w:rPr>
                    <w:t>8.正念减压包含8个课时的冥想正念指南以及7个课时的助眠放松指南。</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咨询音乐播放设备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w:t>
                  </w:r>
                  <w:r>
                    <w:rPr>
                      <w:rFonts w:ascii="仿宋_GB2312" w:hAnsi="仿宋_GB2312" w:cs="仿宋_GB2312" w:eastAsia="仿宋_GB2312"/>
                      <w:sz w:val="21"/>
                      <w:color w:val="000000"/>
                    </w:rPr>
                    <w:t>8</w:t>
                  </w:r>
                  <w:r>
                    <w:rPr>
                      <w:rFonts w:ascii="仿宋_GB2312" w:hAnsi="仿宋_GB2312" w:cs="仿宋_GB2312" w:eastAsia="仿宋_GB2312"/>
                      <w:sz w:val="21"/>
                      <w:color w:val="000000"/>
                    </w:rPr>
                    <w:t>吋</w:t>
                  </w:r>
                  <w:r>
                    <w:rPr>
                      <w:rFonts w:ascii="仿宋_GB2312" w:hAnsi="仿宋_GB2312" w:cs="仿宋_GB2312" w:eastAsia="仿宋_GB2312"/>
                      <w:sz w:val="21"/>
                      <w:color w:val="000000"/>
                    </w:rPr>
                    <w:t>主音箱，</w:t>
                  </w:r>
                  <w:r>
                    <w:rPr>
                      <w:rFonts w:ascii="仿宋_GB2312" w:hAnsi="仿宋_GB2312" w:cs="仿宋_GB2312" w:eastAsia="仿宋_GB2312"/>
                      <w:sz w:val="21"/>
                      <w:color w:val="000000"/>
                    </w:rPr>
                    <w:t>2个4</w:t>
                  </w:r>
                  <w:r>
                    <w:rPr>
                      <w:rFonts w:ascii="仿宋_GB2312" w:hAnsi="仿宋_GB2312" w:cs="仿宋_GB2312" w:eastAsia="仿宋_GB2312"/>
                      <w:sz w:val="21"/>
                      <w:color w:val="000000"/>
                    </w:rPr>
                    <w:t>吋</w:t>
                  </w:r>
                  <w:r>
                    <w:rPr>
                      <w:rFonts w:ascii="仿宋_GB2312" w:hAnsi="仿宋_GB2312" w:cs="仿宋_GB2312" w:eastAsia="仿宋_GB2312"/>
                      <w:sz w:val="21"/>
                      <w:color w:val="000000"/>
                    </w:rPr>
                    <w:t>副音箱，主音箱尺寸</w:t>
                  </w:r>
                  <w:r>
                    <w:rPr>
                      <w:rFonts w:ascii="仿宋_GB2312" w:hAnsi="仿宋_GB2312" w:cs="仿宋_GB2312" w:eastAsia="仿宋_GB2312"/>
                      <w:sz w:val="21"/>
                      <w:color w:val="000000"/>
                    </w:rPr>
                    <w:t>26*30*31cm,副音箱尺寸约14*16*23cm,实现重低音立体声</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心理团体活动辅助箱</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1、8主题：【环境适应】、【人际交往】、【竞争合作】、【自我意识】、【创新实践】、【学习管理】、【意志责任】、【心灵成长】。</w:t>
                  </w:r>
                  <w:r>
                    <w:br/>
                  </w:r>
                  <w:r>
                    <w:rPr>
                      <w:rFonts w:ascii="仿宋_GB2312" w:hAnsi="仿宋_GB2312" w:cs="仿宋_GB2312" w:eastAsia="仿宋_GB2312"/>
                      <w:sz w:val="21"/>
                      <w:color w:val="000000"/>
                    </w:rPr>
                    <w:t>2、64个活动（道具类活动不少于48个，无道具类活动16个含指导说明 ），4大铝合金活动道具箱（46*35*15cm），1本指导手册，音乐U盘。</w:t>
                  </w:r>
                  <w:r>
                    <w:br/>
                  </w:r>
                  <w:r>
                    <w:rPr>
                      <w:rFonts w:ascii="仿宋_GB2312" w:hAnsi="仿宋_GB2312" w:cs="仿宋_GB2312" w:eastAsia="仿宋_GB2312"/>
                      <w:sz w:val="21"/>
                      <w:color w:val="000000"/>
                    </w:rPr>
                    <w:t>3、辅导方法：心理游戏活动、情绪疏导、团体讨论、角色扮演、个人成长等。</w:t>
                  </w:r>
                  <w:r>
                    <w:br/>
                  </w:r>
                  <w:r>
                    <w:rPr>
                      <w:rFonts w:ascii="仿宋_GB2312" w:hAnsi="仿宋_GB2312" w:cs="仿宋_GB2312" w:eastAsia="仿宋_GB2312"/>
                      <w:sz w:val="21"/>
                      <w:color w:val="000000"/>
                    </w:rPr>
                    <w:t>4、适用单位：学校、特殊教育、企事业单位、监狱、部队等单位。</w:t>
                  </w:r>
                  <w:r>
                    <w:br/>
                  </w:r>
                  <w:r>
                    <w:rPr>
                      <w:rFonts w:ascii="仿宋_GB2312" w:hAnsi="仿宋_GB2312" w:cs="仿宋_GB2312" w:eastAsia="仿宋_GB2312"/>
                      <w:sz w:val="21"/>
                      <w:color w:val="000000"/>
                    </w:rPr>
                    <w:t>5、配置物品：电子设备类（MP3播放器、秒表、扩音器、录音笔、桌面音响等）、常规工具类（拍卖锤、眼罩、口罩、长绳、饰品、扑克牌、彩色球等）、自制道具类（纸牌、头饰等）、音乐放松类（活动音乐、放松音乐等）、常用小工具类（彩笔、卡纸、剪刀、直尺、回形针、卡牌、胶带、吸管、针线盒、皮筋、钱币、漂流瓶、信封等）</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心理咨询室布置装修</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讲台拆除：包含教室讲台拆除填平，2.地面改造：地面地砖改造约60平米，3.墙面改造：墙面需木饰面铺装约180平方，4.吊顶处理：顶面需吊顶改造，采用蜂窝大版，面积约60平米。5.中间隔墙造工约18平方6：整体垃圾清运。</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琴身：五级珍品红木，弓毛</w:t>
                  </w:r>
                  <w:r>
                    <w:rPr>
                      <w:rFonts w:ascii="仿宋_GB2312" w:hAnsi="仿宋_GB2312" w:cs="仿宋_GB2312" w:eastAsia="仿宋_GB2312"/>
                      <w:sz w:val="21"/>
                      <w:color w:val="000000"/>
                    </w:rPr>
                    <w:t>;天然白马尾，琴弦材质：钢丝弦，造型：六角</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梯子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伸缩多功能梯子</w:t>
                  </w:r>
                  <w:r>
                    <w:br/>
                  </w:r>
                  <w:r>
                    <w:rPr>
                      <w:rFonts w:ascii="仿宋_GB2312" w:hAnsi="仿宋_GB2312" w:cs="仿宋_GB2312" w:eastAsia="仿宋_GB2312"/>
                      <w:sz w:val="21"/>
                      <w:color w:val="000000"/>
                    </w:rPr>
                    <w:t>步数：</w:t>
                  </w:r>
                  <w:r>
                    <w:rPr>
                      <w:rFonts w:ascii="仿宋_GB2312" w:hAnsi="仿宋_GB2312" w:cs="仿宋_GB2312" w:eastAsia="仿宋_GB2312"/>
                      <w:sz w:val="21"/>
                      <w:color w:val="000000"/>
                    </w:rPr>
                    <w:t>≥6步+6步</w:t>
                  </w:r>
                  <w:r>
                    <w:br/>
                  </w:r>
                  <w:r>
                    <w:rPr>
                      <w:rFonts w:ascii="仿宋_GB2312" w:hAnsi="仿宋_GB2312" w:cs="仿宋_GB2312" w:eastAsia="仿宋_GB2312"/>
                      <w:sz w:val="21"/>
                      <w:color w:val="000000"/>
                    </w:rPr>
                    <w:t>人字垂直高度</w:t>
                  </w:r>
                  <w:r>
                    <w:rPr>
                      <w:rFonts w:ascii="仿宋_GB2312" w:hAnsi="仿宋_GB2312" w:cs="仿宋_GB2312" w:eastAsia="仿宋_GB2312"/>
                      <w:sz w:val="21"/>
                      <w:color w:val="000000"/>
                    </w:rPr>
                    <w:t>≥2.4米</w:t>
                  </w:r>
                  <w:r>
                    <w:br/>
                  </w:r>
                  <w:r>
                    <w:rPr>
                      <w:rFonts w:ascii="仿宋_GB2312" w:hAnsi="仿宋_GB2312" w:cs="仿宋_GB2312" w:eastAsia="仿宋_GB2312"/>
                      <w:sz w:val="21"/>
                      <w:color w:val="000000"/>
                    </w:rPr>
                    <w:t>展开打直变直梯</w:t>
                  </w:r>
                  <w:r>
                    <w:rPr>
                      <w:rFonts w:ascii="仿宋_GB2312" w:hAnsi="仿宋_GB2312" w:cs="仿宋_GB2312" w:eastAsia="仿宋_GB2312"/>
                      <w:sz w:val="21"/>
                      <w:color w:val="000000"/>
                    </w:rPr>
                    <w:t>≥5米</w:t>
                  </w:r>
                  <w:r>
                    <w:br/>
                  </w:r>
                  <w:r>
                    <w:rPr>
                      <w:rFonts w:ascii="仿宋_GB2312" w:hAnsi="仿宋_GB2312" w:cs="仿宋_GB2312" w:eastAsia="仿宋_GB2312"/>
                      <w:sz w:val="21"/>
                      <w:color w:val="000000"/>
                    </w:rPr>
                    <w:t>毛重：</w:t>
                  </w:r>
                  <w:r>
                    <w:rPr>
                      <w:rFonts w:ascii="仿宋_GB2312" w:hAnsi="仿宋_GB2312" w:cs="仿宋_GB2312" w:eastAsia="仿宋_GB2312"/>
                      <w:sz w:val="21"/>
                      <w:color w:val="000000"/>
                    </w:rPr>
                    <w:t>≥20kg</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≥18.8kg左右</w:t>
                  </w:r>
                  <w:r>
                    <w:br/>
                  </w:r>
                  <w:r>
                    <w:rPr>
                      <w:rFonts w:ascii="仿宋_GB2312" w:hAnsi="仿宋_GB2312" w:cs="仿宋_GB2312" w:eastAsia="仿宋_GB2312"/>
                      <w:sz w:val="21"/>
                      <w:color w:val="000000"/>
                    </w:rPr>
                    <w:t>跨度：</w:t>
                  </w:r>
                  <w:r>
                    <w:rPr>
                      <w:rFonts w:ascii="仿宋_GB2312" w:hAnsi="仿宋_GB2312" w:cs="仿宋_GB2312" w:eastAsia="仿宋_GB2312"/>
                      <w:sz w:val="21"/>
                      <w:color w:val="000000"/>
                    </w:rPr>
                    <w:t>≥146cm</w:t>
                  </w:r>
                  <w:r>
                    <w:br/>
                  </w:r>
                  <w:r>
                    <w:rPr>
                      <w:rFonts w:ascii="仿宋_GB2312" w:hAnsi="仿宋_GB2312" w:cs="仿宋_GB2312" w:eastAsia="仿宋_GB2312"/>
                      <w:sz w:val="21"/>
                      <w:color w:val="000000"/>
                    </w:rPr>
                    <w:t>收缩尺寸：</w:t>
                  </w:r>
                  <w:r>
                    <w:rPr>
                      <w:rFonts w:ascii="仿宋_GB2312" w:hAnsi="仿宋_GB2312" w:cs="仿宋_GB2312" w:eastAsia="仿宋_GB2312"/>
                      <w:sz w:val="21"/>
                      <w:color w:val="000000"/>
                    </w:rPr>
                    <w:t>≥100*50*16cm</w:t>
                  </w:r>
                  <w:r>
                    <w:br/>
                  </w:r>
                  <w:r>
                    <w:rPr>
                      <w:rFonts w:ascii="仿宋_GB2312" w:hAnsi="仿宋_GB2312" w:cs="仿宋_GB2312" w:eastAsia="仿宋_GB2312"/>
                      <w:sz w:val="21"/>
                      <w:color w:val="000000"/>
                    </w:rPr>
                    <w:t>包装尺寸：</w:t>
                  </w:r>
                  <w:r>
                    <w:rPr>
                      <w:rFonts w:ascii="仿宋_GB2312" w:hAnsi="仿宋_GB2312" w:cs="仿宋_GB2312" w:eastAsia="仿宋_GB2312"/>
                      <w:sz w:val="21"/>
                      <w:color w:val="000000"/>
                    </w:rPr>
                    <w:t>≥52.5*21*107cm</w:t>
                  </w:r>
                </w:p>
              </w:tc>
            </w:tr>
            <w:tr>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污水处理系统</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化粪池</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3*6m、厚度10mm，玻璃钢材质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调节池</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3*6m、厚度10mm，玻璃钢材质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一体化污水处理设备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碳钢防腐材质，单节</w:t>
                  </w:r>
                  <w:r>
                    <w:rPr>
                      <w:rFonts w:ascii="仿宋_GB2312" w:hAnsi="仿宋_GB2312" w:cs="仿宋_GB2312" w:eastAsia="仿宋_GB2312"/>
                      <w:sz w:val="21"/>
                      <w:color w:val="000000"/>
                    </w:rPr>
                    <w:t>≥6×2.5×3米（2节串联），总长度：≥12米，包含厌氧池、缺氧池、好氧池、沉淀池、消毒池、清水池</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格</w:t>
                  </w:r>
                  <w:r>
                    <w:rPr>
                      <w:rFonts w:ascii="仿宋_GB2312" w:hAnsi="仿宋_GB2312" w:cs="仿宋_GB2312" w:eastAsia="仿宋_GB2312"/>
                      <w:sz w:val="21"/>
                      <w:color w:val="000000"/>
                    </w:rPr>
                    <w:t>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w:t>
                  </w:r>
                  <w:r>
                    <w:rPr>
                      <w:rFonts w:ascii="仿宋_GB2312" w:hAnsi="仿宋_GB2312" w:cs="仿宋_GB2312" w:eastAsia="仿宋_GB2312"/>
                      <w:sz w:val="21"/>
                      <w:color w:val="000000"/>
                    </w:rPr>
                    <w:t>≥500*500</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调节池提升泵</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调节池进水泵</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液位控制器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液位控制器约</w:t>
                  </w:r>
                  <w:r>
                    <w:rPr>
                      <w:rFonts w:ascii="仿宋_GB2312" w:hAnsi="仿宋_GB2312" w:cs="仿宋_GB2312" w:eastAsia="仿宋_GB2312"/>
                      <w:sz w:val="21"/>
                      <w:color w:val="000000"/>
                    </w:rPr>
                    <w:t>1-5m</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厌氧池生物填料</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聚酯纤维，弹性立体填料</w:t>
                  </w:r>
                  <w:r>
                    <w:rPr>
                      <w:rFonts w:ascii="仿宋_GB2312" w:hAnsi="仿宋_GB2312" w:cs="仿宋_GB2312" w:eastAsia="仿宋_GB2312"/>
                      <w:sz w:val="21"/>
                      <w:color w:val="000000"/>
                    </w:rPr>
                    <w:t>,≥80%安装密度</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厌氧池填料支架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缺氧池生物填料</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聚酯纤维，弹性立体填料</w:t>
                  </w:r>
                  <w:r>
                    <w:rPr>
                      <w:rFonts w:ascii="仿宋_GB2312" w:hAnsi="仿宋_GB2312" w:cs="仿宋_GB2312" w:eastAsia="仿宋_GB2312"/>
                      <w:sz w:val="21"/>
                      <w:color w:val="000000"/>
                    </w:rPr>
                    <w:t>,≥80%安装密度</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缺氧池填料支架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好氧池生物填料</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组合立体填料</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好氧池填料支架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好氧池曝气装置</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膜片式微孔曝气器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好氧池曝气系统管路</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罗茨风机</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供氧装置铸铁材质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污泥回流泵</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沉淀污泥回流装置铸铁材质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消化液回流泵</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消化液回流泵铸铁材质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溢流三角晏</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配套，碳钢防腐材质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人孔盖板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配套，碳钢防腐材质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w:t>
                  </w:r>
                  <w:r>
                    <w:rPr>
                      <w:rFonts w:ascii="仿宋_GB2312" w:hAnsi="仿宋_GB2312" w:cs="仿宋_GB2312" w:eastAsia="仿宋_GB2312"/>
                      <w:sz w:val="21"/>
                    </w:rPr>
                    <w:t xml:space="preserve"> </w:t>
                  </w:r>
                  <w:r>
                    <w:rPr>
                      <w:rFonts w:ascii="仿宋_GB2312" w:hAnsi="仿宋_GB2312" w:cs="仿宋_GB2312" w:eastAsia="仿宋_GB2312"/>
                      <w:sz w:val="21"/>
                      <w:color w:val="000000"/>
                    </w:rPr>
                    <w:t>孔</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配套，碳钢防腐材质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多介质过滤及配套设备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石英砂</w:t>
                  </w:r>
                  <w:r>
                    <w:rPr>
                      <w:rFonts w:ascii="仿宋_GB2312" w:hAnsi="仿宋_GB2312" w:cs="仿宋_GB2312" w:eastAsia="仿宋_GB2312"/>
                      <w:sz w:val="21"/>
                      <w:color w:val="000000"/>
                    </w:rPr>
                    <w:t>+活性炭，直径600*1900mm含：管道阀门、流量计等附属配件玻璃钢材质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自吸泵</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铸铁材质配套自吸泵</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液位控制系统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清水池液位控制</w:t>
                  </w:r>
                  <w:r>
                    <w:rPr>
                      <w:rFonts w:ascii="仿宋_GB2312" w:hAnsi="仿宋_GB2312" w:cs="仿宋_GB2312" w:eastAsia="仿宋_GB2312"/>
                      <w:sz w:val="21"/>
                      <w:color w:val="000000"/>
                    </w:rPr>
                    <w:t>1-5m</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电气控制系统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设备自动控制</w:t>
                  </w:r>
                  <w:r>
                    <w:br/>
                  </w:r>
                  <w:r>
                    <w:rPr>
                      <w:rFonts w:ascii="仿宋_GB2312" w:hAnsi="仿宋_GB2312" w:cs="仿宋_GB2312" w:eastAsia="仿宋_GB2312"/>
                      <w:sz w:val="21"/>
                      <w:color w:val="000000"/>
                    </w:rPr>
                    <w:t>PLC电控柜</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电线电缆</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1平方线缆，2线制</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电线电缆</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1.5平方线缆，3线制</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软</w:t>
                  </w:r>
                  <w:r>
                    <w:rPr>
                      <w:rFonts w:ascii="仿宋_GB2312" w:hAnsi="仿宋_GB2312" w:cs="仿宋_GB2312" w:eastAsia="仿宋_GB2312"/>
                      <w:sz w:val="21"/>
                      <w:color w:val="000000"/>
                    </w:rPr>
                    <w:t>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6</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水泵链接用软管</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阀门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阀门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管道</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管道</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线管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消毒</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紫外线消毒，口径：</w:t>
                  </w:r>
                  <w:r>
                    <w:rPr>
                      <w:rFonts w:ascii="仿宋_GB2312" w:hAnsi="仿宋_GB2312" w:cs="仿宋_GB2312" w:eastAsia="仿宋_GB2312"/>
                      <w:sz w:val="21"/>
                      <w:color w:val="000000"/>
                    </w:rPr>
                    <w:t>DN50，不锈钢材质</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一体化设备间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含照明设备，通风系统，尺寸约</w:t>
                  </w:r>
                  <w:r>
                    <w:rPr>
                      <w:rFonts w:ascii="仿宋_GB2312" w:hAnsi="仿宋_GB2312" w:cs="仿宋_GB2312" w:eastAsia="仿宋_GB2312"/>
                      <w:sz w:val="21"/>
                      <w:color w:val="000000"/>
                    </w:rPr>
                    <w:t>3*3*3m</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基建费用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含挖坑，填埋，恢复平整用地等</w:t>
                  </w:r>
                </w:p>
              </w:tc>
            </w:tr>
            <w:tr>
              <w:tc>
                <w:tcPr>
                  <w:tcW w:type="dxa" w:w="297"/>
                  <w:vMerge/>
                  <w:tcBorders>
                    <w:top w:val="none" w:color="000000" w:sz="4"/>
                    <w:left w:val="singl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安装培训服务费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符合国标安装服务，专业培训服务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标的名称：智慧校园系统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04"/>
                    <w:gridCol w:w="1062"/>
                    <w:gridCol w:w="278"/>
                    <w:gridCol w:w="412"/>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项目名称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单位</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校园防霸凌及安防系统融合</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智慧考勤系统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电子班牌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校园智能充电桩系统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智慧校园软件平台</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color w:val="000000"/>
                          </w:rPr>
                          <w:t>）</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教学设备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运维服务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r>
                </w:tbl>
                <w:p>
                  <w:pPr>
                    <w:pStyle w:val="null3"/>
                    <w:ind w:firstLine="420"/>
                    <w:jc w:val="both"/>
                  </w:pPr>
                  <w:r>
                    <w:rPr>
                      <w:rFonts w:ascii="仿宋_GB2312" w:hAnsi="仿宋_GB2312" w:cs="仿宋_GB2312" w:eastAsia="仿宋_GB2312"/>
                      <w:sz w:val="21"/>
                      <w:b/>
                    </w:rPr>
                    <w:t>本项目中涉及的设计费、软件测试费最终由中标单位支付。</w:t>
                  </w:r>
                </w:p>
                <w:p>
                  <w:pPr>
                    <w:pStyle w:val="null3"/>
                    <w:spacing w:after="120"/>
                    <w:jc w:val="center"/>
                  </w:pPr>
                  <w:r>
                    <w:rPr>
                      <w:rFonts w:ascii="仿宋_GB2312" w:hAnsi="仿宋_GB2312" w:cs="仿宋_GB2312" w:eastAsia="仿宋_GB2312"/>
                      <w:sz w:val="28"/>
                      <w:b/>
                      <w:color w:val="000000"/>
                    </w:rPr>
                    <w:t>校园防霸凌及安防系统融合设备参数</w:t>
                  </w:r>
                </w:p>
                <w:tbl>
                  <w:tblPr>
                    <w:tblBorders>
                      <w:top w:val="none" w:color="000000" w:sz="4"/>
                      <w:left w:val="none" w:color="000000" w:sz="4"/>
                      <w:bottom w:val="none" w:color="000000" w:sz="4"/>
                      <w:right w:val="none" w:color="000000" w:sz="4"/>
                      <w:insideH w:val="none"/>
                      <w:insideV w:val="none"/>
                    </w:tblBorders>
                  </w:tblPr>
                  <w:tblGrid>
                    <w:gridCol w:w="153"/>
                    <w:gridCol w:w="306"/>
                    <w:gridCol w:w="153"/>
                    <w:gridCol w:w="153"/>
                    <w:gridCol w:w="1518"/>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摆闸（含左右闸机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闸机为单机芯</w:t>
                        </w:r>
                      </w:p>
                      <w:p>
                        <w:pPr>
                          <w:pStyle w:val="null3"/>
                          <w:jc w:val="left"/>
                        </w:pPr>
                        <w:r>
                          <w:rPr>
                            <w:rFonts w:ascii="仿宋_GB2312" w:hAnsi="仿宋_GB2312" w:cs="仿宋_GB2312" w:eastAsia="仿宋_GB2312"/>
                            <w:sz w:val="21"/>
                            <w:color w:val="000000"/>
                          </w:rPr>
                          <w:t>闸机机身采用不锈钢材质，顶盖不锈钢板材厚度应</w:t>
                        </w:r>
                        <w:r>
                          <w:rPr>
                            <w:rFonts w:ascii="仿宋_GB2312" w:hAnsi="仿宋_GB2312" w:cs="仿宋_GB2312" w:eastAsia="仿宋_GB2312"/>
                            <w:sz w:val="21"/>
                            <w:color w:val="000000"/>
                          </w:rPr>
                          <w:t>≥1.2mm， 机箱不锈钢板材厚度应≥1.0mm</w:t>
                        </w:r>
                      </w:p>
                      <w:p>
                        <w:pPr>
                          <w:pStyle w:val="null3"/>
                          <w:jc w:val="left"/>
                        </w:pPr>
                        <w:r>
                          <w:rPr>
                            <w:rFonts w:ascii="仿宋_GB2312" w:hAnsi="仿宋_GB2312" w:cs="仿宋_GB2312" w:eastAsia="仿宋_GB2312"/>
                            <w:sz w:val="21"/>
                            <w:color w:val="000000"/>
                          </w:rPr>
                          <w:t>设备应离线支持</w:t>
                        </w:r>
                        <w:r>
                          <w:rPr>
                            <w:rFonts w:ascii="仿宋_GB2312" w:hAnsi="仿宋_GB2312" w:cs="仿宋_GB2312" w:eastAsia="仿宋_GB2312"/>
                            <w:sz w:val="21"/>
                            <w:color w:val="000000"/>
                          </w:rPr>
                          <w:t>100000个用户（用户权限应能配置为管理员），500000张卡片容量，500000笔记录存储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设备应支持同时</w:t>
                        </w:r>
                        <w:r>
                          <w:rPr>
                            <w:rFonts w:ascii="仿宋_GB2312" w:hAnsi="仿宋_GB2312" w:cs="仿宋_GB2312" w:eastAsia="仿宋_GB2312"/>
                            <w:sz w:val="21"/>
                            <w:color w:val="000000"/>
                          </w:rPr>
                          <w:t>16台设备（PC或手机，手机可连接设备wifi热点、NFC）通过WEB管理界面批量配置，实现设备的批量激活、批量设置网络参数和功能参数，同时能进行人员管理、设备器件状态查看、远程开关门及常开常闭控制、遥控器和灯效配置等功能。设备应支持一组通道调试仅需登录一个设备IP</w:t>
                        </w:r>
                      </w:p>
                      <w:p>
                        <w:pPr>
                          <w:pStyle w:val="null3"/>
                          <w:jc w:val="left"/>
                        </w:pPr>
                        <w:r>
                          <w:rPr>
                            <w:rFonts w:ascii="仿宋_GB2312" w:hAnsi="仿宋_GB2312" w:cs="仿宋_GB2312" w:eastAsia="仿宋_GB2312"/>
                            <w:sz w:val="21"/>
                            <w:color w:val="000000"/>
                          </w:rPr>
                          <w:t>设备应支持仅使用一根网线实现一组通道主从闸机的同步与网络通讯</w:t>
                        </w:r>
                      </w:p>
                      <w:p>
                        <w:pPr>
                          <w:pStyle w:val="null3"/>
                          <w:jc w:val="left"/>
                        </w:pPr>
                        <w:r>
                          <w:rPr>
                            <w:rFonts w:ascii="仿宋_GB2312" w:hAnsi="仿宋_GB2312" w:cs="仿宋_GB2312" w:eastAsia="仿宋_GB2312"/>
                            <w:sz w:val="21"/>
                            <w:color w:val="000000"/>
                          </w:rPr>
                          <w:t>设备应支持单侧通道独立使用</w:t>
                        </w:r>
                        <w:r>
                          <w:rPr>
                            <w:rFonts w:ascii="仿宋_GB2312" w:hAnsi="仿宋_GB2312" w:cs="仿宋_GB2312" w:eastAsia="仿宋_GB2312"/>
                            <w:sz w:val="21"/>
                            <w:color w:val="000000"/>
                          </w:rPr>
                          <w:t>,具有雷达探测防夹功能、防尾随功能、雷达探测识别开门功能</w:t>
                        </w:r>
                      </w:p>
                      <w:p>
                        <w:pPr>
                          <w:pStyle w:val="null3"/>
                          <w:jc w:val="left"/>
                        </w:pPr>
                        <w:r>
                          <w:rPr>
                            <w:rFonts w:ascii="仿宋_GB2312" w:hAnsi="仿宋_GB2312" w:cs="仿宋_GB2312" w:eastAsia="仿宋_GB2312"/>
                            <w:sz w:val="21"/>
                            <w:color w:val="000000"/>
                          </w:rPr>
                          <w:t>设备应采用</w:t>
                        </w:r>
                        <w:r>
                          <w:rPr>
                            <w:rFonts w:ascii="仿宋_GB2312" w:hAnsi="仿宋_GB2312" w:cs="仿宋_GB2312" w:eastAsia="仿宋_GB2312"/>
                            <w:sz w:val="21"/>
                            <w:color w:val="000000"/>
                          </w:rPr>
                          <w:t>6个自收自发的激光雷达探测器,无需收发对齐</w:t>
                        </w:r>
                      </w:p>
                      <w:p>
                        <w:pPr>
                          <w:pStyle w:val="null3"/>
                          <w:jc w:val="left"/>
                        </w:pPr>
                        <w:r>
                          <w:rPr>
                            <w:rFonts w:ascii="仿宋_GB2312" w:hAnsi="仿宋_GB2312" w:cs="仿宋_GB2312" w:eastAsia="仿宋_GB2312"/>
                            <w:sz w:val="21"/>
                            <w:color w:val="000000"/>
                          </w:rPr>
                          <w:t>设备具有消防联动接口，当消防联动信号触发时，门翼将处于常开状态，当消防联动信号恢复时，门翼将会复位</w:t>
                        </w:r>
                      </w:p>
                      <w:p>
                        <w:pPr>
                          <w:pStyle w:val="null3"/>
                          <w:jc w:val="left"/>
                        </w:pPr>
                        <w:r>
                          <w:rPr>
                            <w:rFonts w:ascii="仿宋_GB2312" w:hAnsi="仿宋_GB2312" w:cs="仿宋_GB2312" w:eastAsia="仿宋_GB2312"/>
                            <w:sz w:val="21"/>
                            <w:color w:val="000000"/>
                          </w:rPr>
                          <w:t>闸机通道外壳防护等级应达到</w:t>
                        </w:r>
                        <w:r>
                          <w:rPr>
                            <w:rFonts w:ascii="仿宋_GB2312" w:hAnsi="仿宋_GB2312" w:cs="仿宋_GB2312" w:eastAsia="仿宋_GB2312"/>
                            <w:sz w:val="21"/>
                            <w:color w:val="000000"/>
                          </w:rPr>
                          <w:t>IP54的要求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设备机身外壳的人员通行检测部分、指示部分应符合</w:t>
                        </w:r>
                        <w:r>
                          <w:rPr>
                            <w:rFonts w:ascii="仿宋_GB2312" w:hAnsi="仿宋_GB2312" w:cs="仿宋_GB2312" w:eastAsia="仿宋_GB2312"/>
                            <w:sz w:val="21"/>
                            <w:color w:val="000000"/>
                          </w:rPr>
                          <w:t>IK07的要求其他表面应符合IK08的要求试验后，设备应无明显机械损伤和变形，并应能正常工作</w:t>
                        </w:r>
                        <w:r>
                          <w:rPr>
                            <w:rFonts w:ascii="仿宋_GB2312" w:hAnsi="仿宋_GB2312" w:cs="仿宋_GB2312" w:eastAsia="仿宋_GB2312"/>
                            <w:sz w:val="21"/>
                            <w:color w:val="000000"/>
                          </w:rPr>
                          <w:t>，</w:t>
                        </w:r>
                        <w:r>
                          <w:rPr>
                            <w:rFonts w:ascii="仿宋_GB2312" w:hAnsi="仿宋_GB2312" w:cs="仿宋_GB2312" w:eastAsia="仿宋_GB2312"/>
                            <w:sz w:val="21"/>
                          </w:rPr>
                          <w:t>设备采用直流无刷电机，无故障运行次数应不低于</w:t>
                        </w:r>
                        <w:r>
                          <w:rPr>
                            <w:rFonts w:ascii="仿宋_GB2312" w:hAnsi="仿宋_GB2312" w:cs="仿宋_GB2312" w:eastAsia="仿宋_GB2312"/>
                            <w:sz w:val="21"/>
                          </w:rPr>
                          <w:t>1100</w:t>
                        </w:r>
                        <w:r>
                          <w:rPr>
                            <w:rFonts w:ascii="仿宋_GB2312" w:hAnsi="仿宋_GB2312" w:cs="仿宋_GB2312" w:eastAsia="仿宋_GB2312"/>
                            <w:sz w:val="21"/>
                          </w:rPr>
                          <w:t>万次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通道支持在底部积水情况下正常运行，最大水浸高度为</w:t>
                        </w:r>
                        <w:r>
                          <w:rPr>
                            <w:rFonts w:ascii="仿宋_GB2312" w:hAnsi="仿宋_GB2312" w:cs="仿宋_GB2312" w:eastAsia="仿宋_GB2312"/>
                            <w:sz w:val="21"/>
                            <w:color w:val="000000"/>
                          </w:rPr>
                          <w:t>100mm(以产品底部为基准)。</w:t>
                        </w:r>
                      </w:p>
                      <w:p>
                        <w:pPr>
                          <w:pStyle w:val="null3"/>
                          <w:jc w:val="left"/>
                        </w:pPr>
                        <w:r>
                          <w:rPr>
                            <w:rFonts w:ascii="仿宋_GB2312" w:hAnsi="仿宋_GB2312" w:cs="仿宋_GB2312" w:eastAsia="仿宋_GB2312"/>
                            <w:sz w:val="21"/>
                            <w:color w:val="000000"/>
                          </w:rPr>
                          <w:t>设备支持语音模块，应能根据用户需求自定义语音播报内容，通过文字转换为提示语音的</w:t>
                        </w:r>
                        <w:r>
                          <w:rPr>
                            <w:rFonts w:ascii="仿宋_GB2312" w:hAnsi="仿宋_GB2312" w:cs="仿宋_GB2312" w:eastAsia="仿宋_GB2312"/>
                            <w:sz w:val="21"/>
                            <w:color w:val="000000"/>
                          </w:rPr>
                          <w:t>TTS功能，同时支持设置联动语音提示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设备应支持异常开门、翻越、滞留、反向闯入、尾随、通行超时、误闯等行为检测，且会有报警提示（包括语音播报、指示灯、</w:t>
                        </w:r>
                        <w:r>
                          <w:rPr>
                            <w:rFonts w:ascii="仿宋_GB2312" w:hAnsi="仿宋_GB2312" w:cs="仿宋_GB2312" w:eastAsia="仿宋_GB2312"/>
                            <w:sz w:val="21"/>
                            <w:color w:val="000000"/>
                          </w:rPr>
                          <w:t>IO信号联动输出），同时上传报警事件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设备应支持交替通行模式、记忆模式、支持多人授权通行（一次授权，允许多人通行）、</w:t>
                        </w:r>
                        <w:r>
                          <w:rPr>
                            <w:rFonts w:ascii="仿宋_GB2312" w:hAnsi="仿宋_GB2312" w:cs="仿宋_GB2312" w:eastAsia="仿宋_GB2312"/>
                            <w:sz w:val="21"/>
                            <w:color w:val="000000"/>
                          </w:rPr>
                          <w:t>9种开闸通行模式设置、消防联动、时段管控、反潜回功能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设备通行速度应支持</w:t>
                        </w:r>
                        <w:r>
                          <w:rPr>
                            <w:rFonts w:ascii="仿宋_GB2312" w:hAnsi="仿宋_GB2312" w:cs="仿宋_GB2312" w:eastAsia="仿宋_GB2312"/>
                            <w:sz w:val="21"/>
                            <w:color w:val="000000"/>
                          </w:rPr>
                          <w:t>20人≤每分钟通行人数≤70人，应支持门翼开/关门速度0.5s~1.5s 10档可调，支持延时关门，延时时长0s-10s可调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设备支持两种触发条件的配置</w:t>
                        </w:r>
                        <w:r>
                          <w:rPr>
                            <w:rFonts w:ascii="仿宋_GB2312" w:hAnsi="仿宋_GB2312" w:cs="仿宋_GB2312" w:eastAsia="仿宋_GB2312"/>
                            <w:sz w:val="21"/>
                            <w:color w:val="000000"/>
                          </w:rPr>
                          <w:t>:指定区域的上方与下方激光雷达同时触发指定区域的上方与下方任意激光雷达触发；当设备被触发指定区域的激光雷达时，支持感应自动开门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设备应同时支持电流防夹（机械防夹）和激光雷达防夹两种模式</w:t>
                        </w:r>
                      </w:p>
                      <w:p>
                        <w:pPr>
                          <w:pStyle w:val="null3"/>
                          <w:jc w:val="left"/>
                        </w:pPr>
                        <w:r>
                          <w:rPr>
                            <w:rFonts w:ascii="仿宋_GB2312" w:hAnsi="仿宋_GB2312" w:cs="仿宋_GB2312" w:eastAsia="仿宋_GB2312"/>
                            <w:sz w:val="21"/>
                            <w:color w:val="000000"/>
                          </w:rPr>
                          <w:t>设备应支持本地，平台和上位机人数统计功能，支持进出两个方向通过人数的独立检测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设备支持通过管理软件和交互终端对通道实现远程开门、关门、常开、常闭、解除常开、解除常闭等功能。交互终端应能实时监控设备的运行状态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设备应支持</w:t>
                        </w:r>
                        <w:r>
                          <w:rPr>
                            <w:rFonts w:ascii="仿宋_GB2312" w:hAnsi="仿宋_GB2312" w:cs="仿宋_GB2312" w:eastAsia="仿宋_GB2312"/>
                            <w:sz w:val="21"/>
                            <w:color w:val="000000"/>
                          </w:rPr>
                          <w:t>M1卡、CPU卡、NFC等读卡器识读设备、二维码扫描仪、人脸识别组件、身份证阅读器等设备集成，实现多种认证方式组合应用。二维码扫描仪和读卡器识别设备可以集成安装在同一个位置，扫码区也能完成卡片识读。主机应能对门的开启方式，卡的各种使用权限进行组合设置，实现多重卡认证开门、多重卡+中心远程开门、多重卡+超级卡开门、超级权限开门、中心远程开门、手机开门、居民身份证开门、二维码/条码开门、人脸识别开门，支持普通卡、来宾卡、胁迫卡、超级卡、黑名单卡等多种类型用户权限设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可提供国家安全防范报警系统产品质量检验检测中心提供的检验报告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产品供应商应具有符合</w:t>
                        </w:r>
                        <w:r>
                          <w:rPr>
                            <w:rFonts w:ascii="仿宋_GB2312" w:hAnsi="仿宋_GB2312" w:cs="仿宋_GB2312" w:eastAsia="仿宋_GB2312"/>
                            <w:sz w:val="21"/>
                            <w:color w:val="000000"/>
                          </w:rPr>
                          <w:t>ISO/IEC27701:2019要求的隐私信息管理体系认证</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摆闸</w:t>
                        </w:r>
                        <w:r>
                          <w:rPr>
                            <w:rFonts w:ascii="仿宋_GB2312" w:hAnsi="仿宋_GB2312" w:cs="仿宋_GB2312" w:eastAsia="仿宋_GB2312"/>
                            <w:sz w:val="21"/>
                            <w:color w:val="000000"/>
                          </w:rPr>
                          <w:t>-中间闸</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闸机为双机芯</w:t>
                        </w:r>
                      </w:p>
                      <w:p>
                        <w:pPr>
                          <w:pStyle w:val="null3"/>
                          <w:jc w:val="left"/>
                        </w:pPr>
                        <w:r>
                          <w:rPr>
                            <w:rFonts w:ascii="仿宋_GB2312" w:hAnsi="仿宋_GB2312" w:cs="仿宋_GB2312" w:eastAsia="仿宋_GB2312"/>
                            <w:sz w:val="21"/>
                          </w:rPr>
                          <w:t>闸机机身采用不锈钢材质，顶盖不锈钢板材厚度应</w:t>
                        </w:r>
                        <w:r>
                          <w:rPr>
                            <w:rFonts w:ascii="仿宋_GB2312" w:hAnsi="仿宋_GB2312" w:cs="仿宋_GB2312" w:eastAsia="仿宋_GB2312"/>
                            <w:sz w:val="21"/>
                          </w:rPr>
                          <w:t xml:space="preserve">≥1.2mm， 机箱不锈钢板材厚度应≥1.0mm 设备应离线支持100000个用户（用户权限应能配置为管理员），500000张卡片容量，500000笔记录存储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设备应支持同时</w:t>
                        </w:r>
                        <w:r>
                          <w:rPr>
                            <w:rFonts w:ascii="仿宋_GB2312" w:hAnsi="仿宋_GB2312" w:cs="仿宋_GB2312" w:eastAsia="仿宋_GB2312"/>
                            <w:sz w:val="21"/>
                          </w:rPr>
                          <w:t xml:space="preserve">16台设备（PC或手机，手机可连接设备wifi热点、NFC）通过WEB管理界面批量配置，实现设备的批量激活、批量设置网络参数和功能参数，同时能进行人员管理、设备器件状态查看、远程开关门及常开常闭控制、遥控器和灯效配置等功能。设备应支持一组通道调试仅需登录一个设备IP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设备应支持仅使用一根网线实现一组通道主从闸机的同步与网络通讯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设备应支持单侧通道独立使用</w:t>
                        </w:r>
                        <w:r>
                          <w:rPr>
                            <w:rFonts w:ascii="仿宋_GB2312" w:hAnsi="仿宋_GB2312" w:cs="仿宋_GB2312" w:eastAsia="仿宋_GB2312"/>
                            <w:sz w:val="21"/>
                          </w:rPr>
                          <w:t xml:space="preserve">,具有雷达探测防夹功能、防尾随功能、雷达探测识别开门功能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设备应采用</w:t>
                        </w:r>
                        <w:r>
                          <w:rPr>
                            <w:rFonts w:ascii="仿宋_GB2312" w:hAnsi="仿宋_GB2312" w:cs="仿宋_GB2312" w:eastAsia="仿宋_GB2312"/>
                            <w:sz w:val="21"/>
                          </w:rPr>
                          <w:t>6个自收自发的激光雷达探测器,无需收发对齐 设备具有消防联动接口，当消防联动信号触发时，门翼将处于常开状态，当消防联动信号恢复时，门翼将会复位</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闸机通道外壳防护等级应达到</w:t>
                        </w:r>
                        <w:r>
                          <w:rPr>
                            <w:rFonts w:ascii="仿宋_GB2312" w:hAnsi="仿宋_GB2312" w:cs="仿宋_GB2312" w:eastAsia="仿宋_GB2312"/>
                            <w:sz w:val="21"/>
                          </w:rPr>
                          <w:t>IP54的要求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设备机身外壳的人员通行检测部分、指示部分应符合</w:t>
                        </w:r>
                        <w:r>
                          <w:rPr>
                            <w:rFonts w:ascii="仿宋_GB2312" w:hAnsi="仿宋_GB2312" w:cs="仿宋_GB2312" w:eastAsia="仿宋_GB2312"/>
                            <w:sz w:val="21"/>
                          </w:rPr>
                          <w:t>IK07的要求其他表面应符合IK08的要求试验后，设备应无明显机械损伤和变形，并应能正常工作</w:t>
                        </w:r>
                        <w:r>
                          <w:rPr>
                            <w:rFonts w:ascii="仿宋_GB2312" w:hAnsi="仿宋_GB2312" w:cs="仿宋_GB2312" w:eastAsia="仿宋_GB2312"/>
                            <w:sz w:val="21"/>
                          </w:rPr>
                          <w:t>，</w:t>
                        </w:r>
                        <w:r>
                          <w:rPr>
                            <w:rFonts w:ascii="仿宋_GB2312" w:hAnsi="仿宋_GB2312" w:cs="仿宋_GB2312" w:eastAsia="仿宋_GB2312"/>
                            <w:sz w:val="21"/>
                          </w:rPr>
                          <w:t>设备采用直流无刷电机，无故障运行次数应不低于</w:t>
                        </w:r>
                        <w:r>
                          <w:rPr>
                            <w:rFonts w:ascii="仿宋_GB2312" w:hAnsi="仿宋_GB2312" w:cs="仿宋_GB2312" w:eastAsia="仿宋_GB2312"/>
                            <w:sz w:val="21"/>
                          </w:rPr>
                          <w:t>1100</w:t>
                        </w:r>
                        <w:r>
                          <w:rPr>
                            <w:rFonts w:ascii="仿宋_GB2312" w:hAnsi="仿宋_GB2312" w:cs="仿宋_GB2312" w:eastAsia="仿宋_GB2312"/>
                            <w:sz w:val="21"/>
                          </w:rPr>
                          <w:t>万次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通道支持在底部积水情况下正常运行，最大</w:t>
                        </w:r>
                        <w:r>
                          <w:rPr>
                            <w:rFonts w:ascii="仿宋_GB2312" w:hAnsi="仿宋_GB2312" w:cs="仿宋_GB2312" w:eastAsia="仿宋_GB2312"/>
                            <w:sz w:val="21"/>
                          </w:rPr>
                          <w:t>水浸高度为</w:t>
                        </w:r>
                        <w:r>
                          <w:rPr>
                            <w:rFonts w:ascii="仿宋_GB2312" w:hAnsi="仿宋_GB2312" w:cs="仿宋_GB2312" w:eastAsia="仿宋_GB2312"/>
                            <w:sz w:val="21"/>
                          </w:rPr>
                          <w:t>100mm(以产品底部为基准)。</w:t>
                        </w:r>
                      </w:p>
                      <w:p>
                        <w:pPr>
                          <w:pStyle w:val="null3"/>
                          <w:jc w:val="left"/>
                        </w:pPr>
                        <w:r>
                          <w:rPr>
                            <w:rFonts w:ascii="仿宋_GB2312" w:hAnsi="仿宋_GB2312" w:cs="仿宋_GB2312" w:eastAsia="仿宋_GB2312"/>
                            <w:sz w:val="21"/>
                          </w:rPr>
                          <w:t>设备支持语音模块，应能根据用户需求自定义语音播报内容，通过文字转换为提示语音的</w:t>
                        </w:r>
                        <w:r>
                          <w:rPr>
                            <w:rFonts w:ascii="仿宋_GB2312" w:hAnsi="仿宋_GB2312" w:cs="仿宋_GB2312" w:eastAsia="仿宋_GB2312"/>
                            <w:sz w:val="21"/>
                          </w:rPr>
                          <w:t xml:space="preserve">TTS功能，同时支持设置联动语音提示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设备应支持异常开门、翻越、滞留、反向闯入、尾随、通行超时、误闯等行为检测，且会有报警提示（包括语音播报、指示灯、</w:t>
                        </w:r>
                        <w:r>
                          <w:rPr>
                            <w:rFonts w:ascii="仿宋_GB2312" w:hAnsi="仿宋_GB2312" w:cs="仿宋_GB2312" w:eastAsia="仿宋_GB2312"/>
                            <w:sz w:val="21"/>
                          </w:rPr>
                          <w:t>IO信号联动输出），同时上传报警事件</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设备应支持交替通行模式、记忆模式、支持多人授权通行（一次授权，允许多人通行）、</w:t>
                        </w:r>
                        <w:r>
                          <w:rPr>
                            <w:rFonts w:ascii="仿宋_GB2312" w:hAnsi="仿宋_GB2312" w:cs="仿宋_GB2312" w:eastAsia="仿宋_GB2312"/>
                            <w:sz w:val="21"/>
                          </w:rPr>
                          <w:t>9种开闸通行模式设置、消防联动、时段管控、反潜回功能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设备通行速度应支持</w:t>
                        </w:r>
                        <w:r>
                          <w:rPr>
                            <w:rFonts w:ascii="仿宋_GB2312" w:hAnsi="仿宋_GB2312" w:cs="仿宋_GB2312" w:eastAsia="仿宋_GB2312"/>
                            <w:sz w:val="21"/>
                          </w:rPr>
                          <w:t xml:space="preserve">20人≤每分钟通行人数≤70人，应支持门翼开/关门速度0.5s~1.5s 10档可调，支持延时关门，延时时长0s-10s可调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设备支持两种触发条件的配置</w:t>
                        </w:r>
                        <w:r>
                          <w:rPr>
                            <w:rFonts w:ascii="仿宋_GB2312" w:hAnsi="仿宋_GB2312" w:cs="仿宋_GB2312" w:eastAsia="仿宋_GB2312"/>
                            <w:sz w:val="21"/>
                          </w:rPr>
                          <w:t xml:space="preserve">:指定区域的上方与下方激光雷达同时触发指定区域的上方与下方任意激光雷达触发；当设备被触发指定区域的激光雷达时，支持感应自动开门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设备应同时支持电流防夹（机械防夹）和激光雷达防夹两种模式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设备应支持本地，平台和上位机人数统计功能，支持进出两个方向通过人数的独立检测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设备支持通过管理软件和交互终端对通道实现远程开门、关门、常开、常闭、解除常开、解除常闭等功能。交互终端应能实时监控设备的运行状态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设备应支持</w:t>
                        </w:r>
                        <w:r>
                          <w:rPr>
                            <w:rFonts w:ascii="仿宋_GB2312" w:hAnsi="仿宋_GB2312" w:cs="仿宋_GB2312" w:eastAsia="仿宋_GB2312"/>
                            <w:sz w:val="21"/>
                          </w:rPr>
                          <w:t>M1卡、CPU卡、NFC等读卡器识读设备、二维码扫描仪、人脸识别组件、身份证阅读器等设备集成，实现多种认证方式组合应用。二维码扫描仪和读卡器识别设备可以集成安装在同一个位置，扫码区也能完成卡片识读。主机应能对门的开启方式，卡的各种使用权限进行组合设置，实现多重卡认证开门、多重卡+中心远程开门、多重卡+超级卡开门、超级权限开门、中心远程开门、手机开门、居民身份证开门、二维码/条码开门、人脸识别开门，支持普通卡、来宾卡、胁迫卡、超级卡、黑名单卡等多种类型用户权限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可提供国家安全防范报警系统产品质量检验检测中心提供的检验报告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产品供应商应具有符合</w:t>
                        </w:r>
                        <w:r>
                          <w:rPr>
                            <w:rFonts w:ascii="仿宋_GB2312" w:hAnsi="仿宋_GB2312" w:cs="仿宋_GB2312" w:eastAsia="仿宋_GB2312"/>
                            <w:sz w:val="21"/>
                          </w:rPr>
                          <w:t>ISO/IEC27701:2019要求的隐私信息管理体系认证</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摆闸</w:t>
                        </w:r>
                        <w:r>
                          <w:rPr>
                            <w:rFonts w:ascii="仿宋_GB2312" w:hAnsi="仿宋_GB2312" w:cs="仿宋_GB2312" w:eastAsia="仿宋_GB2312"/>
                            <w:sz w:val="21"/>
                            <w:color w:val="000000"/>
                          </w:rPr>
                          <w:t>-配套人脸识别组件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设备应采用嵌入式</w:t>
                        </w:r>
                        <w:r>
                          <w:rPr>
                            <w:rFonts w:ascii="仿宋_GB2312" w:hAnsi="仿宋_GB2312" w:cs="仿宋_GB2312" w:eastAsia="仿宋_GB2312"/>
                            <w:sz w:val="21"/>
                            <w:color w:val="000000"/>
                          </w:rPr>
                          <w:t>linux 系统。</w:t>
                        </w:r>
                        <w:r>
                          <w:br/>
                        </w:r>
                        <w:r>
                          <w:rPr>
                            <w:rFonts w:ascii="仿宋_GB2312" w:hAnsi="仿宋_GB2312" w:cs="仿宋_GB2312" w:eastAsia="仿宋_GB2312"/>
                            <w:sz w:val="21"/>
                            <w:color w:val="000000"/>
                          </w:rPr>
                          <w:t>前面板防破坏能力应满足</w:t>
                        </w:r>
                        <w:r>
                          <w:rPr>
                            <w:rFonts w:ascii="仿宋_GB2312" w:hAnsi="仿宋_GB2312" w:cs="仿宋_GB2312" w:eastAsia="仿宋_GB2312"/>
                            <w:sz w:val="21"/>
                            <w:color w:val="000000"/>
                          </w:rPr>
                          <w:t>IK07 的要求；结构后壳防破坏能力应满足 IK10 的要求；防水等级应大于IP65；应支持选择嵌入式、壁挂、桌面、立式、人员通道安装；</w:t>
                        </w:r>
                        <w:r>
                          <w:br/>
                        </w:r>
                        <w:r>
                          <w:rPr>
                            <w:rFonts w:ascii="仿宋_GB2312" w:hAnsi="仿宋_GB2312" w:cs="仿宋_GB2312" w:eastAsia="仿宋_GB2312"/>
                            <w:sz w:val="21"/>
                            <w:color w:val="000000"/>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r>
                          <w:br/>
                        </w:r>
                        <w:r>
                          <w:rPr>
                            <w:rFonts w:ascii="仿宋_GB2312" w:hAnsi="仿宋_GB2312" w:cs="仿宋_GB2312" w:eastAsia="仿宋_GB2312"/>
                            <w:sz w:val="21"/>
                            <w:color w:val="000000"/>
                          </w:rPr>
                          <w:t>屏幕应为</w:t>
                        </w:r>
                        <w:r>
                          <w:rPr>
                            <w:rFonts w:ascii="仿宋_GB2312" w:hAnsi="仿宋_GB2312" w:cs="仿宋_GB2312" w:eastAsia="仿宋_GB2312"/>
                            <w:sz w:val="21"/>
                            <w:color w:val="000000"/>
                          </w:rPr>
                          <w:t>≥7 英寸触摸屏。屏幕流明度≥600cd/m2；屏幕分辨率应不低于600*1024；屏显指示灯应支持固定频率的亮起和熄灭（呼吸状态）及识别状态提示。</w:t>
                        </w:r>
                        <w:r>
                          <w:br/>
                        </w:r>
                        <w:r>
                          <w:rPr>
                            <w:rFonts w:ascii="仿宋_GB2312" w:hAnsi="仿宋_GB2312" w:cs="仿宋_GB2312" w:eastAsia="仿宋_GB2312"/>
                            <w:sz w:val="21"/>
                            <w:color w:val="000000"/>
                          </w:rPr>
                          <w:t>应能在</w:t>
                        </w:r>
                        <w:r>
                          <w:rPr>
                            <w:rFonts w:ascii="仿宋_GB2312" w:hAnsi="仿宋_GB2312" w:cs="仿宋_GB2312" w:eastAsia="仿宋_GB2312"/>
                            <w:sz w:val="21"/>
                            <w:color w:val="000000"/>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r>
                          <w:br/>
                        </w:r>
                        <w:r>
                          <w:rPr>
                            <w:rFonts w:ascii="仿宋_GB2312" w:hAnsi="仿宋_GB2312" w:cs="仿宋_GB2312" w:eastAsia="仿宋_GB2312"/>
                            <w:sz w:val="21"/>
                            <w:color w:val="000000"/>
                          </w:rPr>
                          <w:t>TCP/IP 有线网络通信，支持 10M/100M/1000M 网络自适应配置，应支持局域网、互联网环境的网络通信；应支持 TCP/IP 有线网络通信，应支持通过 IPV4 或 IPV6 网络地址登录。</w:t>
                        </w:r>
                        <w:r>
                          <w:br/>
                        </w:r>
                        <w:r>
                          <w:rPr>
                            <w:rFonts w:ascii="仿宋_GB2312" w:hAnsi="仿宋_GB2312" w:cs="仿宋_GB2312" w:eastAsia="仿宋_GB2312"/>
                            <w:sz w:val="21"/>
                            <w:color w:val="000000"/>
                          </w:rPr>
                          <w:t>应支持</w:t>
                        </w:r>
                        <w:r>
                          <w:rPr>
                            <w:rFonts w:ascii="仿宋_GB2312" w:hAnsi="仿宋_GB2312" w:cs="仿宋_GB2312" w:eastAsia="仿宋_GB2312"/>
                            <w:sz w:val="21"/>
                            <w:color w:val="000000"/>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r>
                          <w:br/>
                        </w:r>
                        <w:r>
                          <w:rPr>
                            <w:rFonts w:ascii="仿宋_GB2312" w:hAnsi="仿宋_GB2312" w:cs="仿宋_GB2312" w:eastAsia="仿宋_GB2312"/>
                            <w:sz w:val="21"/>
                            <w:color w:val="000000"/>
                          </w:rPr>
                          <w:t>应采用</w:t>
                        </w:r>
                        <w:r>
                          <w:rPr>
                            <w:rFonts w:ascii="仿宋_GB2312" w:hAnsi="仿宋_GB2312" w:cs="仿宋_GB2312" w:eastAsia="仿宋_GB2312"/>
                            <w:sz w:val="21"/>
                            <w:color w:val="000000"/>
                          </w:rPr>
                          <w:t>200W 像素双目摄像头，帧率应≥25 帧/s；应支持接入 NVR 设备，实现视频监控录像；</w:t>
                        </w:r>
                        <w:r>
                          <w:br/>
                        </w:r>
                        <w:r>
                          <w:rPr>
                            <w:rFonts w:ascii="仿宋_GB2312" w:hAnsi="仿宋_GB2312" w:cs="仿宋_GB2312" w:eastAsia="仿宋_GB2312"/>
                            <w:sz w:val="21"/>
                            <w:color w:val="000000"/>
                          </w:rPr>
                          <w:t>应支持双码流技术，主码流和子码流均为</w:t>
                        </w:r>
                        <w:r>
                          <w:rPr>
                            <w:rFonts w:ascii="仿宋_GB2312" w:hAnsi="仿宋_GB2312" w:cs="仿宋_GB2312" w:eastAsia="仿宋_GB2312"/>
                            <w:sz w:val="21"/>
                            <w:color w:val="000000"/>
                          </w:rPr>
                          <w:t>1280×720@25fps 输出；在 IE 浏览器下，视频编码格式具有 H.265、H.264、MPEG-4、MJPEG 设置选项；可将 H.265、H.264 格式设置为Baseline/Mai n/High Profile。</w:t>
                        </w:r>
                        <w:r>
                          <w:br/>
                        </w:r>
                        <w:r>
                          <w:rPr>
                            <w:rFonts w:ascii="仿宋_GB2312" w:hAnsi="仿宋_GB2312" w:cs="仿宋_GB2312" w:eastAsia="仿宋_GB2312"/>
                            <w:sz w:val="21"/>
                            <w:color w:val="000000"/>
                          </w:rPr>
                          <w:t>设备离线应支持</w:t>
                        </w:r>
                        <w:r>
                          <w:rPr>
                            <w:rFonts w:ascii="仿宋_GB2312" w:hAnsi="仿宋_GB2312" w:cs="仿宋_GB2312" w:eastAsia="仿宋_GB2312"/>
                            <w:sz w:val="21"/>
                            <w:color w:val="000000"/>
                          </w:rPr>
                          <w:t>10000个用户（用户权限应能配置为管理员）、 10000 张人脸库、 50000 张卡片容量、150000 笔记录存储 、 10000 个密码、10000个掌纹掌静脉特征。</w:t>
                        </w:r>
                        <w:r>
                          <w:br/>
                        </w:r>
                        <w:r>
                          <w:rPr>
                            <w:rFonts w:ascii="仿宋_GB2312" w:hAnsi="仿宋_GB2312" w:cs="仿宋_GB2312" w:eastAsia="仿宋_GB2312"/>
                            <w:sz w:val="21"/>
                            <w:color w:val="000000"/>
                          </w:rPr>
                          <w:t>应支持通过文字转换为提示语音的</w:t>
                        </w:r>
                        <w:r>
                          <w:rPr>
                            <w:rFonts w:ascii="仿宋_GB2312" w:hAnsi="仿宋_GB2312" w:cs="仿宋_GB2312" w:eastAsia="仿宋_GB2312"/>
                            <w:sz w:val="21"/>
                            <w:color w:val="000000"/>
                          </w:rPr>
                          <w:t>TTS 功能；应支持本地广告信息播放；应支持广告节目编排播放，播放时间可自定义；应支持图片、文字、视频广告节目播放；应支持在设备端查看人员信息、设备状态、显示模式（认证模式、广告模式和简洁模式）。</w:t>
                        </w:r>
                        <w:r>
                          <w:br/>
                        </w:r>
                        <w:r>
                          <w:rPr>
                            <w:rFonts w:ascii="仿宋_GB2312" w:hAnsi="仿宋_GB2312" w:cs="仿宋_GB2312" w:eastAsia="仿宋_GB2312"/>
                            <w:sz w:val="21"/>
                            <w:color w:val="000000"/>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r>
                          <w:br/>
                        </w:r>
                        <w:r>
                          <w:rPr>
                            <w:rFonts w:ascii="仿宋_GB2312" w:hAnsi="仿宋_GB2312" w:cs="仿宋_GB2312" w:eastAsia="仿宋_GB2312"/>
                            <w:sz w:val="21"/>
                            <w:color w:val="000000"/>
                          </w:rPr>
                          <w:t>应支持根据比对结果，输出开关量信号联动门禁等设备；支持通过</w:t>
                        </w:r>
                        <w:r>
                          <w:rPr>
                            <w:rFonts w:ascii="仿宋_GB2312" w:hAnsi="仿宋_GB2312" w:cs="仿宋_GB2312" w:eastAsia="仿宋_GB2312"/>
                            <w:sz w:val="21"/>
                            <w:color w:val="000000"/>
                          </w:rPr>
                          <w:t>RS-485 接口或 Wiegand 接口外接读卡器，实现刷卡功能；支持通过 RS-485 接口或 Wiegand 接口外接门禁一体机；支持通过网络或 RS-485 与电梯做联动控制；支持联动电梯实现呼梯和楼层权限控制。</w:t>
                        </w:r>
                        <w:r>
                          <w:br/>
                        </w:r>
                        <w:r>
                          <w:rPr>
                            <w:rFonts w:ascii="仿宋_GB2312" w:hAnsi="仿宋_GB2312" w:cs="仿宋_GB2312" w:eastAsia="仿宋_GB2312"/>
                            <w:sz w:val="21"/>
                            <w:color w:val="000000"/>
                          </w:rPr>
                          <w:t>应支持通过</w:t>
                        </w:r>
                        <w:r>
                          <w:rPr>
                            <w:rFonts w:ascii="仿宋_GB2312" w:hAnsi="仿宋_GB2312" w:cs="仿宋_GB2312" w:eastAsia="仿宋_GB2312"/>
                            <w:sz w:val="21"/>
                            <w:color w:val="000000"/>
                          </w:rPr>
                          <w:t>WEB 端进行设备信息查询、用户信息管理、设备时间管理、系统维护、安全操作管理、人脸或指纹等技术参数配置、 设备图像参数配置、图像美颜参数配置、梯控项目配置、待机广告界面图片下发及播放时间配置、比对结果提示语音自定义配置，支持按时段配置自定义语音，每天最大支持8 个时段自定义。</w:t>
                        </w:r>
                        <w:r>
                          <w:br/>
                        </w:r>
                        <w:r>
                          <w:rPr>
                            <w:rFonts w:ascii="仿宋_GB2312" w:hAnsi="仿宋_GB2312" w:cs="仿宋_GB2312" w:eastAsia="仿宋_GB2312"/>
                            <w:sz w:val="21"/>
                            <w:color w:val="000000"/>
                          </w:rPr>
                          <w:t>应支持设备本地人脸注册；应支持远程下发人脸、</w:t>
                        </w:r>
                        <w:r>
                          <w:rPr>
                            <w:rFonts w:ascii="仿宋_GB2312" w:hAnsi="仿宋_GB2312" w:cs="仿宋_GB2312" w:eastAsia="仿宋_GB2312"/>
                            <w:sz w:val="21"/>
                            <w:color w:val="000000"/>
                          </w:rPr>
                          <w:t>APP 采集人脸并注册下发；应支持本地 U 盘导入人员信息；支持中心下发黑名单信息，具有本地黑名单事件报警功能，报警信息应能上传至平台；设备支持本地 U 盘升级、在线远程升级功能。</w:t>
                        </w:r>
                        <w:r>
                          <w:br/>
                        </w:r>
                        <w:r>
                          <w:rPr>
                            <w:rFonts w:ascii="仿宋_GB2312" w:hAnsi="仿宋_GB2312" w:cs="仿宋_GB2312" w:eastAsia="仿宋_GB2312"/>
                            <w:sz w:val="21"/>
                            <w:color w:val="000000"/>
                          </w:rPr>
                          <w:t>人脸比对平均时间应</w:t>
                        </w:r>
                        <w:r>
                          <w:rPr>
                            <w:rFonts w:ascii="仿宋_GB2312" w:hAnsi="仿宋_GB2312" w:cs="仿宋_GB2312" w:eastAsia="仿宋_GB2312"/>
                            <w:sz w:val="21"/>
                            <w:color w:val="000000"/>
                          </w:rPr>
                          <w:t>≤</w:t>
                        </w:r>
                        <w:r>
                          <w:rPr>
                            <w:rFonts w:ascii="仿宋_GB2312" w:hAnsi="仿宋_GB2312" w:cs="仿宋_GB2312" w:eastAsia="仿宋_GB2312"/>
                            <w:sz w:val="21"/>
                            <w:color w:val="000000"/>
                          </w:rPr>
                          <w:t>120ms （1:1对比方式）；最大人脸验证距离：≥4m；最小人脸验证距离：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0.2m；认假率（FAR）= 认假总次数/负样本对×100%；拒真率（FRR）= 拒真总次数/正样本对×100%；准确率=（正样本通过次数+负样本拒绝次数）/比对总次数×100%；FAR＜0.0002% ；FRR＜1%；准确率＞99.95%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应支持在管理中心远程视频预览功能；应支持与管理平台或客户端中心、室内机、管理机、手机</w:t>
                        </w:r>
                        <w:r>
                          <w:rPr>
                            <w:rFonts w:ascii="仿宋_GB2312" w:hAnsi="仿宋_GB2312" w:cs="仿宋_GB2312" w:eastAsia="仿宋_GB2312"/>
                            <w:sz w:val="21"/>
                            <w:color w:val="000000"/>
                          </w:rPr>
                          <w:t>APP 可视对讲功能；应支持配置一键呼叫管理机或室内机的可视对讲功能；应支持与广播主机呼叫对讲功能，实现与广播系统对讲功能；应支持中心广播主机向设备广播喊话；</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支持本地非明文存储比对结果、身份信息及抓拍人脸照片；支持实时非明文上传比对结果、身份信息及抓拍人脸照片等至管理中心；支持断网续传离线记录非明文数据功能；支持对</w:t>
                        </w:r>
                        <w:r>
                          <w:rPr>
                            <w:rFonts w:ascii="仿宋_GB2312" w:hAnsi="仿宋_GB2312" w:cs="仿宋_GB2312" w:eastAsia="仿宋_GB2312"/>
                            <w:sz w:val="21"/>
                            <w:color w:val="000000"/>
                          </w:rPr>
                          <w:t>USB 导出数据（事件记录及人脸等）应采用非明文方案；支持抓拍图片本地存储功能开启/关闭；支持抓拍图片上传管理平台软件功能开启/关闭；支持设备本地比对结果用户信息脱敏显示功能开启/关闭，即隐藏姓名和工号信息；用户数据及比对记录采用非明文方式导出。</w:t>
                        </w:r>
                        <w:r>
                          <w:br/>
                        </w:r>
                        <w:r>
                          <w:rPr>
                            <w:rFonts w:ascii="仿宋_GB2312" w:hAnsi="仿宋_GB2312" w:cs="仿宋_GB2312" w:eastAsia="仿宋_GB2312"/>
                            <w:sz w:val="21"/>
                            <w:color w:val="000000"/>
                          </w:rPr>
                          <w:t>应支持在没有用户使用时自动切换到屏保或息屏待机状态，人员靠近自动唤醒待机设备，唤醒距离应能调节；应采用软硬件低功耗管理模式，设备待机运行功耗应不超过</w:t>
                        </w:r>
                        <w:r>
                          <w:rPr>
                            <w:rFonts w:ascii="仿宋_GB2312" w:hAnsi="仿宋_GB2312" w:cs="仿宋_GB2312" w:eastAsia="仿宋_GB2312"/>
                            <w:sz w:val="21"/>
                            <w:color w:val="000000"/>
                          </w:rPr>
                          <w:t>6W。</w:t>
                        </w:r>
                        <w:r>
                          <w:br/>
                        </w:r>
                        <w:r>
                          <w:rPr>
                            <w:rFonts w:ascii="仿宋_GB2312" w:hAnsi="仿宋_GB2312" w:cs="仿宋_GB2312" w:eastAsia="仿宋_GB2312"/>
                            <w:sz w:val="21"/>
                            <w:color w:val="000000"/>
                          </w:rPr>
                          <w:t>系统应能对门的开启方式，卡（人脸、密码）的各种使用权限进行组合设置，实现不同场景的权限管理：多重卡认证开门；多重卡</w:t>
                        </w:r>
                        <w:r>
                          <w:rPr>
                            <w:rFonts w:ascii="仿宋_GB2312" w:hAnsi="仿宋_GB2312" w:cs="仿宋_GB2312" w:eastAsia="仿宋_GB2312"/>
                            <w:sz w:val="21"/>
                            <w:color w:val="000000"/>
                          </w:rPr>
                          <w:t>+中心远程认证开门；多重卡+超级密码开门；多重卡+超级卡开门；首卡开门；超级权限开门；管理中心远程开门；APP 远程开门；系统主要操作响应时间应＜2s；应支持普通、来宾、胁迫、超级、巡更、黑名单等多种用户类型权限设置；支持按时间分时段管控门禁权限，支持 255 组时段计划管理，支持 1024 个假日计划管理，支持 64 个假日组管理，支持 128 周计划管理；支持常开、常闭时段管理；支持首卡开门管理；支持反潜回（防尾随）功能。</w:t>
                        </w:r>
                        <w:r>
                          <w:br/>
                        </w:r>
                        <w:r>
                          <w:rPr>
                            <w:rFonts w:ascii="仿宋_GB2312" w:hAnsi="仿宋_GB2312" w:cs="仿宋_GB2312" w:eastAsia="仿宋_GB2312"/>
                            <w:sz w:val="21"/>
                            <w:color w:val="000000"/>
                          </w:rPr>
                          <w:t>根据设定事件的联动关系，当检测到该事件发生时，应能触发对应的动作；发生以下情况时，系统应报警：</w:t>
                        </w:r>
                        <w:r>
                          <w:rPr>
                            <w:rFonts w:ascii="仿宋_GB2312" w:hAnsi="仿宋_GB2312" w:cs="仿宋_GB2312" w:eastAsia="仿宋_GB2312"/>
                            <w:sz w:val="21"/>
                            <w:color w:val="000000"/>
                          </w:rPr>
                          <w:t>1.当连续若干次在目标信息识读设备或管理/控制部分上实施错误操作时；2.未经正常操作而使出入口开启时；3.出入口开启时间超过设定值时；4.设备被拆除时；5.胁迫卡和胁迫码；6.黑名单卡刷卡时；7.设备在被异常拆除或破坏时；8.设备应具有 2 路入侵探测接口，能联动报警输出。</w:t>
                        </w:r>
                        <w:r>
                          <w:br/>
                        </w:r>
                        <w:r>
                          <w:rPr>
                            <w:rFonts w:ascii="仿宋_GB2312" w:hAnsi="仿宋_GB2312" w:cs="仿宋_GB2312" w:eastAsia="仿宋_GB2312"/>
                            <w:sz w:val="21"/>
                            <w:color w:val="000000"/>
                          </w:rPr>
                          <w:t>设备接入系统平台后应能支持视频联动报警功能；未授权人员刷人脸时，设备应能支持抓拍图片并实时上报平台预警；系统应具有应急开启的方法，如设备支持接入消防应急信号联动开门；</w:t>
                        </w:r>
                        <w:r>
                          <w:rPr>
                            <w:rFonts w:ascii="仿宋_GB2312" w:hAnsi="仿宋_GB2312" w:cs="仿宋_GB2312" w:eastAsia="仿宋_GB2312"/>
                            <w:sz w:val="21"/>
                            <w:color w:val="000000"/>
                          </w:rPr>
                          <w:t>根据设定事件的联动关系，当检测到该事件发生时，应能触发对应的动作。</w:t>
                        </w:r>
                        <w:r>
                          <w:br/>
                        </w:r>
                        <w:r>
                          <w:rPr>
                            <w:rFonts w:ascii="仿宋_GB2312" w:hAnsi="仿宋_GB2312" w:cs="仿宋_GB2312" w:eastAsia="仿宋_GB2312"/>
                            <w:sz w:val="21"/>
                            <w:color w:val="000000"/>
                          </w:rPr>
                          <w:t>高温（</w:t>
                        </w:r>
                        <w:r>
                          <w:rPr>
                            <w:rFonts w:ascii="仿宋_GB2312" w:hAnsi="仿宋_GB2312" w:cs="仿宋_GB2312" w:eastAsia="仿宋_GB2312"/>
                            <w:sz w:val="21"/>
                            <w:color w:val="000000"/>
                          </w:rPr>
                          <w:t>80±2）℃、2h，试验期间及试验后样品应能正常工作；低温（-40±3）℃、2h，试验期间及试验后样品应能正常工作；恒定湿热（+40℃±2）℃、RH(93−3+2)%,48h，试验期间及试验后样品应能正常工作。</w:t>
                        </w:r>
                        <w:r>
                          <w:br/>
                        </w:r>
                        <w:r>
                          <w:rPr>
                            <w:rFonts w:ascii="仿宋_GB2312" w:hAnsi="仿宋_GB2312" w:cs="仿宋_GB2312" w:eastAsia="仿宋_GB2312"/>
                            <w:sz w:val="21"/>
                            <w:color w:val="000000"/>
                          </w:rPr>
                          <w:t>应具有拓展</w:t>
                        </w:r>
                        <w:r>
                          <w:rPr>
                            <w:rFonts w:ascii="仿宋_GB2312" w:hAnsi="仿宋_GB2312" w:cs="仿宋_GB2312" w:eastAsia="仿宋_GB2312"/>
                            <w:sz w:val="21"/>
                            <w:color w:val="000000"/>
                          </w:rPr>
                          <w:t>GPS定位模块能力，应能通过事件方式定时上报设备位置信息</w:t>
                        </w:r>
                        <w:r>
                          <w:br/>
                        </w:r>
                        <w:r>
                          <w:rPr>
                            <w:rFonts w:ascii="仿宋_GB2312" w:hAnsi="仿宋_GB2312" w:cs="仿宋_GB2312" w:eastAsia="仿宋_GB2312"/>
                            <w:sz w:val="21"/>
                            <w:color w:val="000000"/>
                          </w:rPr>
                          <w:t>设备应支持掌纹掌静脉识别功能。应具有掌纹掌静脉防假功能，应能抵御视频、电子照片、打印照片、</w:t>
                        </w:r>
                        <w:r>
                          <w:rPr>
                            <w:rFonts w:ascii="仿宋_GB2312" w:hAnsi="仿宋_GB2312" w:cs="仿宋_GB2312" w:eastAsia="仿宋_GB2312"/>
                            <w:sz w:val="21"/>
                            <w:color w:val="000000"/>
                          </w:rPr>
                          <w:t>3D模型等类型的掌纹呈现攻击，活体检测准确率应≥99.5%。</w:t>
                        </w:r>
                        <w:r>
                          <w:br/>
                        </w:r>
                        <w:r>
                          <w:rPr>
                            <w:rFonts w:ascii="仿宋_GB2312" w:hAnsi="仿宋_GB2312" w:cs="仿宋_GB2312" w:eastAsia="仿宋_GB2312"/>
                            <w:sz w:val="21"/>
                            <w:color w:val="000000"/>
                          </w:rPr>
                          <w:t>设备掌纹掌静脉比对时间应＜</w:t>
                        </w:r>
                        <w:r>
                          <w:rPr>
                            <w:rFonts w:ascii="仿宋_GB2312" w:hAnsi="仿宋_GB2312" w:cs="仿宋_GB2312" w:eastAsia="仿宋_GB2312"/>
                            <w:sz w:val="21"/>
                            <w:color w:val="000000"/>
                          </w:rPr>
                          <w:t>200ms，准确率应＞99.95%，识别距离在5cm~12cm范围内。</w:t>
                        </w:r>
                        <w:r>
                          <w:br/>
                        </w:r>
                        <w:r>
                          <w:rPr>
                            <w:rFonts w:ascii="仿宋_GB2312" w:hAnsi="仿宋_GB2312" w:cs="仿宋_GB2312" w:eastAsia="仿宋_GB2312"/>
                            <w:sz w:val="21"/>
                            <w:color w:val="000000"/>
                          </w:rPr>
                          <w:t>设备应支持对显示页面进行编辑的功能：</w:t>
                        </w:r>
                        <w:r>
                          <w:rPr>
                            <w:rFonts w:ascii="仿宋_GB2312" w:hAnsi="仿宋_GB2312" w:cs="仿宋_GB2312" w:eastAsia="仿宋_GB2312"/>
                            <w:sz w:val="21"/>
                            <w:color w:val="000000"/>
                          </w:rPr>
                          <w:t>1.应能提供至少5种页面类型进行选择，每种页面均能插入文字和图片；2.应能调整插入文字的位置和大小，具有修改文字大小、字体颜色、背景填充、对齐格式等操作；3.应能调整插入图片的位置和大小，具有背景填充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通道支架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1、铝合金喷塑材质。</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、角度可调节：可现场调节明眸设备</w:t>
                        </w:r>
                        <w:r>
                          <w:rPr>
                            <w:rFonts w:ascii="仿宋_GB2312" w:hAnsi="仿宋_GB2312" w:cs="仿宋_GB2312" w:eastAsia="仿宋_GB2312"/>
                            <w:sz w:val="21"/>
                            <w:color w:val="000000"/>
                          </w:rPr>
                          <w:t>15°仰角或垂直角度。</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、使用场景：室内外均可使用。</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、外观尺寸：</w:t>
                        </w:r>
                        <w:r>
                          <w:rPr>
                            <w:rFonts w:ascii="仿宋_GB2312" w:hAnsi="仿宋_GB2312" w:cs="仿宋_GB2312" w:eastAsia="仿宋_GB2312"/>
                            <w:sz w:val="21"/>
                            <w:color w:val="000000"/>
                          </w:rPr>
                          <w:t>100*195mm</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人脸采集终端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1、触摸显示屏，屏幕分辨率≥800*480； </w:t>
                        </w:r>
                        <w:r>
                          <w:br/>
                        </w:r>
                        <w:r>
                          <w:rPr>
                            <w:rFonts w:ascii="仿宋_GB2312" w:hAnsi="仿宋_GB2312" w:cs="仿宋_GB2312" w:eastAsia="仿宋_GB2312"/>
                            <w:sz w:val="21"/>
                            <w:color w:val="000000"/>
                          </w:rPr>
                          <w:t xml:space="preserve">2、采用200万双目摄像头，有照片视频防假功能； </w:t>
                        </w:r>
                        <w:r>
                          <w:br/>
                        </w:r>
                        <w:r>
                          <w:rPr>
                            <w:rFonts w:ascii="仿宋_GB2312" w:hAnsi="仿宋_GB2312" w:cs="仿宋_GB2312" w:eastAsia="仿宋_GB2312"/>
                            <w:sz w:val="21"/>
                            <w:color w:val="000000"/>
                          </w:rPr>
                          <w:t xml:space="preserve">3、支持人脸采集、卡片录入（ID/IC/普通CPU/国密CPU卡/二三代身份证序列号）； </w:t>
                        </w:r>
                        <w:r>
                          <w:br/>
                        </w:r>
                        <w:r>
                          <w:rPr>
                            <w:rFonts w:ascii="仿宋_GB2312" w:hAnsi="仿宋_GB2312" w:cs="仿宋_GB2312" w:eastAsia="仿宋_GB2312"/>
                            <w:sz w:val="21"/>
                            <w:color w:val="000000"/>
                          </w:rPr>
                          <w:t xml:space="preserve">4、支持有线网络、无线WiFi、USB口通信； </w:t>
                        </w:r>
                        <w:r>
                          <w:br/>
                        </w:r>
                        <w:r>
                          <w:rPr>
                            <w:rFonts w:ascii="仿宋_GB2312" w:hAnsi="仿宋_GB2312" w:cs="仿宋_GB2312" w:eastAsia="仿宋_GB2312"/>
                            <w:sz w:val="21"/>
                            <w:color w:val="000000"/>
                          </w:rPr>
                          <w:t>5、支持在线采集，通过网络协议或USB口对接到平台，平台进行在线采集，采集信息实时上传；</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防欺凌报警盒</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设备具有以下接口类型及相应数量：TCP/IP网络接口*1，3G/4G模块接口*1，3.5mm音频输入输出*1，报警输入*2，报警输出*1，Micro SIM卡*1，Micro SD卡接口*1</w:t>
                        </w:r>
                        <w:r>
                          <w:br/>
                        </w:r>
                        <w:r>
                          <w:rPr>
                            <w:rFonts w:ascii="仿宋_GB2312" w:hAnsi="仿宋_GB2312" w:cs="仿宋_GB2312" w:eastAsia="仿宋_GB2312"/>
                            <w:sz w:val="21"/>
                            <w:color w:val="000000"/>
                          </w:rPr>
                          <w:t>2. 通过无线紧急按钮应能呼叫报警中心进行通话，客户端应能查看无线紧急按钮的运行状态，无线紧急按钮故障状态可以上报给客户端</w:t>
                        </w:r>
                        <w:r>
                          <w:br/>
                        </w:r>
                        <w:r>
                          <w:rPr>
                            <w:rFonts w:ascii="仿宋_GB2312" w:hAnsi="仿宋_GB2312" w:cs="仿宋_GB2312" w:eastAsia="仿宋_GB2312"/>
                            <w:sz w:val="21"/>
                            <w:color w:val="000000"/>
                          </w:rPr>
                          <w:t>3. 设备和中心管理机支持256GB MicroSD卡存储。在通话过程中，支持音视频复合流录像</w:t>
                        </w:r>
                        <w:r>
                          <w:br/>
                        </w:r>
                        <w:r>
                          <w:rPr>
                            <w:rFonts w:ascii="仿宋_GB2312" w:hAnsi="仿宋_GB2312" w:cs="仿宋_GB2312" w:eastAsia="仿宋_GB2312"/>
                            <w:sz w:val="21"/>
                            <w:color w:val="000000"/>
                          </w:rPr>
                          <w:t>4. 设备具有≥2路麦克风，拾音距离能达到10m，双向对讲距离≥2m</w:t>
                        </w:r>
                        <w:r>
                          <w:br/>
                        </w:r>
                        <w:r>
                          <w:rPr>
                            <w:rFonts w:ascii="仿宋_GB2312" w:hAnsi="仿宋_GB2312" w:cs="仿宋_GB2312" w:eastAsia="仿宋_GB2312"/>
                            <w:sz w:val="21"/>
                            <w:color w:val="000000"/>
                          </w:rPr>
                          <w:t>5. 设备支持通话转移，通话保持、托管、自动接听、实时多方通话、中心广播、语音会议功能</w:t>
                        </w:r>
                        <w:r>
                          <w:br/>
                        </w:r>
                        <w:r>
                          <w:rPr>
                            <w:rFonts w:ascii="仿宋_GB2312" w:hAnsi="仿宋_GB2312" w:cs="仿宋_GB2312" w:eastAsia="仿宋_GB2312"/>
                            <w:sz w:val="21"/>
                            <w:color w:val="000000"/>
                          </w:rPr>
                          <w:t>6. 设备支持关键词语音报警，具有标准环境、安静环境、嘈杂环境场景模式配置</w:t>
                        </w:r>
                        <w:r>
                          <w:br/>
                        </w:r>
                        <w:r>
                          <w:rPr>
                            <w:rFonts w:ascii="仿宋_GB2312" w:hAnsi="仿宋_GB2312" w:cs="仿宋_GB2312" w:eastAsia="仿宋_GB2312"/>
                            <w:sz w:val="21"/>
                            <w:color w:val="000000"/>
                          </w:rPr>
                          <w:t>7. 支持防拆报警，防区报警，紧急报警，喧哗报警等多种类型报警信息上报中心</w:t>
                        </w:r>
                        <w:r>
                          <w:br/>
                        </w:r>
                        <w:r>
                          <w:rPr>
                            <w:rFonts w:ascii="仿宋_GB2312" w:hAnsi="仿宋_GB2312" w:cs="仿宋_GB2312" w:eastAsia="仿宋_GB2312"/>
                            <w:sz w:val="21"/>
                            <w:color w:val="000000"/>
                          </w:rPr>
                          <w:t>8. 设备支持系统校时、远程升级、看门狗、音视频自检、断电恢复功能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存储卡（</w:t>
                        </w:r>
                        <w:r>
                          <w:rPr>
                            <w:rFonts w:ascii="仿宋_GB2312" w:hAnsi="仿宋_GB2312" w:cs="仿宋_GB2312" w:eastAsia="仿宋_GB2312"/>
                            <w:sz w:val="21"/>
                            <w:color w:val="000000"/>
                          </w:rPr>
                          <w:t>SD卡）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TLC晶元，擦写次数≥3000次；标称容量≥128GB；</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紧急报警柱</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紧急求助报警柱</w:t>
                        </w:r>
                        <w:r>
                          <w:br/>
                        </w:r>
                        <w:r>
                          <w:rPr>
                            <w:rFonts w:ascii="仿宋_GB2312" w:hAnsi="仿宋_GB2312" w:cs="仿宋_GB2312" w:eastAsia="仿宋_GB2312"/>
                            <w:sz w:val="21"/>
                            <w:color w:val="000000"/>
                          </w:rPr>
                          <w:t>2. 采用嵌入式Linux操作系统, 嵌入式SOC处理器，系统运行稳定可靠</w:t>
                        </w:r>
                        <w:r>
                          <w:br/>
                        </w:r>
                        <w:r>
                          <w:rPr>
                            <w:rFonts w:ascii="仿宋_GB2312" w:hAnsi="仿宋_GB2312" w:cs="仿宋_GB2312" w:eastAsia="仿宋_GB2312"/>
                            <w:sz w:val="21"/>
                            <w:color w:val="000000"/>
                          </w:rPr>
                          <w:t>3. 支持网络自适应、音视频自适应功能，在网络丢包情况下，实现音视频低延迟</w:t>
                        </w:r>
                        <w:r>
                          <w:br/>
                        </w:r>
                        <w:r>
                          <w:rPr>
                            <w:rFonts w:ascii="仿宋_GB2312" w:hAnsi="仿宋_GB2312" w:cs="仿宋_GB2312" w:eastAsia="仿宋_GB2312"/>
                            <w:sz w:val="21"/>
                            <w:color w:val="000000"/>
                          </w:rPr>
                          <w:t>4. 支持语音对讲功能，内置高灵敏度麦克风，可实现5米对讲</w:t>
                        </w:r>
                        <w:r>
                          <w:br/>
                        </w:r>
                        <w:r>
                          <w:rPr>
                            <w:rFonts w:ascii="仿宋_GB2312" w:hAnsi="仿宋_GB2312" w:cs="仿宋_GB2312" w:eastAsia="仿宋_GB2312"/>
                            <w:sz w:val="21"/>
                            <w:color w:val="000000"/>
                          </w:rPr>
                          <w:t>5. 支持视频采集功能，内置自动红外超广角高清摄像头，实现全天候24小时实时监控</w:t>
                        </w:r>
                        <w:r>
                          <w:br/>
                        </w:r>
                        <w:r>
                          <w:rPr>
                            <w:rFonts w:ascii="仿宋_GB2312" w:hAnsi="仿宋_GB2312" w:cs="仿宋_GB2312" w:eastAsia="仿宋_GB2312"/>
                            <w:sz w:val="21"/>
                            <w:color w:val="000000"/>
                          </w:rPr>
                          <w:t>6. 支持H.264、 H.264SVC和H.265视频编码格式，支持G.711U和G.726音频压缩标准，支持宽动态、强光抑制，场景适应性好</w:t>
                        </w:r>
                        <w:r>
                          <w:br/>
                        </w:r>
                        <w:r>
                          <w:rPr>
                            <w:rFonts w:ascii="仿宋_GB2312" w:hAnsi="仿宋_GB2312" w:cs="仿宋_GB2312" w:eastAsia="仿宋_GB2312"/>
                            <w:sz w:val="21"/>
                            <w:color w:val="000000"/>
                          </w:rPr>
                          <w:t>7. 支持多种网络通信协议：TCP/IP、RTSP、GB28181(2016)、ONVIF</w:t>
                        </w:r>
                        <w:r>
                          <w:br/>
                        </w:r>
                        <w:r>
                          <w:rPr>
                            <w:rFonts w:ascii="仿宋_GB2312" w:hAnsi="仿宋_GB2312" w:cs="仿宋_GB2312" w:eastAsia="仿宋_GB2312"/>
                            <w:sz w:val="21"/>
                            <w:color w:val="000000"/>
                          </w:rPr>
                          <w:t>8. 满足公网传输</w:t>
                        </w:r>
                        <w:r>
                          <w:br/>
                        </w:r>
                        <w:r>
                          <w:rPr>
                            <w:rFonts w:ascii="仿宋_GB2312" w:hAnsi="仿宋_GB2312" w:cs="仿宋_GB2312" w:eastAsia="仿宋_GB2312"/>
                            <w:sz w:val="21"/>
                            <w:color w:val="000000"/>
                          </w:rPr>
                          <w:t>9. 支持音频扩展，3.5mm标准音频接口可外接有源音箱和麦克风；</w:t>
                        </w:r>
                        <w:r>
                          <w:br/>
                        </w:r>
                        <w:r>
                          <w:rPr>
                            <w:rFonts w:ascii="仿宋_GB2312" w:hAnsi="仿宋_GB2312" w:cs="仿宋_GB2312" w:eastAsia="仿宋_GB2312"/>
                            <w:sz w:val="21"/>
                            <w:color w:val="000000"/>
                          </w:rPr>
                          <w:t>10. 支持电控机柜锁，支持远程开锁；</w:t>
                        </w:r>
                        <w:r>
                          <w:br/>
                        </w:r>
                        <w:r>
                          <w:rPr>
                            <w:rFonts w:ascii="仿宋_GB2312" w:hAnsi="仿宋_GB2312" w:cs="仿宋_GB2312" w:eastAsia="仿宋_GB2312"/>
                            <w:sz w:val="21"/>
                            <w:color w:val="000000"/>
                          </w:rPr>
                          <w:t>11. 报警输入：≥2路</w:t>
                        </w:r>
                        <w:r>
                          <w:br/>
                        </w:r>
                        <w:r>
                          <w:rPr>
                            <w:rFonts w:ascii="仿宋_GB2312" w:hAnsi="仿宋_GB2312" w:cs="仿宋_GB2312" w:eastAsia="仿宋_GB2312"/>
                            <w:sz w:val="21"/>
                            <w:color w:val="000000"/>
                          </w:rPr>
                          <w:t>12. 报警输出：≥2路</w:t>
                        </w:r>
                        <w:r>
                          <w:br/>
                        </w:r>
                        <w:r>
                          <w:rPr>
                            <w:rFonts w:ascii="仿宋_GB2312" w:hAnsi="仿宋_GB2312" w:cs="仿宋_GB2312" w:eastAsia="仿宋_GB2312"/>
                            <w:sz w:val="21"/>
                            <w:color w:val="000000"/>
                          </w:rPr>
                          <w:t>13. 警号输出：1个声音110分贝，可独立控制</w:t>
                        </w:r>
                        <w:r>
                          <w:br/>
                        </w:r>
                        <w:r>
                          <w:rPr>
                            <w:rFonts w:ascii="仿宋_GB2312" w:hAnsi="仿宋_GB2312" w:cs="仿宋_GB2312" w:eastAsia="仿宋_GB2312"/>
                            <w:sz w:val="21"/>
                            <w:color w:val="000000"/>
                          </w:rPr>
                          <w:t>14. 警灯输出：1个红蓝双色警灯，可独立控制</w:t>
                        </w:r>
                        <w:r>
                          <w:br/>
                        </w:r>
                        <w:r>
                          <w:rPr>
                            <w:rFonts w:ascii="仿宋_GB2312" w:hAnsi="仿宋_GB2312" w:cs="仿宋_GB2312" w:eastAsia="仿宋_GB2312"/>
                            <w:sz w:val="21"/>
                            <w:color w:val="000000"/>
                          </w:rPr>
                          <w:t>15. 网络接口：10M/100M自适应网口</w:t>
                        </w:r>
                        <w:r>
                          <w:br/>
                        </w:r>
                        <w:r>
                          <w:rPr>
                            <w:rFonts w:ascii="仿宋_GB2312" w:hAnsi="仿宋_GB2312" w:cs="仿宋_GB2312" w:eastAsia="仿宋_GB2312"/>
                            <w:sz w:val="21"/>
                            <w:color w:val="000000"/>
                          </w:rPr>
                          <w:t>16. 音频接口：1个音频输入、1个音频输出接口</w:t>
                        </w:r>
                        <w:r>
                          <w:br/>
                        </w:r>
                        <w:r>
                          <w:rPr>
                            <w:rFonts w:ascii="仿宋_GB2312" w:hAnsi="仿宋_GB2312" w:cs="仿宋_GB2312" w:eastAsia="仿宋_GB2312"/>
                            <w:sz w:val="21"/>
                            <w:color w:val="000000"/>
                          </w:rPr>
                          <w:t>17. SD卡：标准Micro SD卡插槽，支持 Micro SD/SDHC/SDXC卡（支持128G）</w:t>
                        </w:r>
                        <w:r>
                          <w:br/>
                        </w:r>
                        <w:r>
                          <w:rPr>
                            <w:rFonts w:ascii="仿宋_GB2312" w:hAnsi="仿宋_GB2312" w:cs="仿宋_GB2312" w:eastAsia="仿宋_GB2312"/>
                            <w:sz w:val="21"/>
                            <w:color w:val="000000"/>
                          </w:rPr>
                          <w:t xml:space="preserve">18. 扬声器：内置1路30W扬声器 </w:t>
                        </w:r>
                        <w:r>
                          <w:br/>
                        </w:r>
                        <w:r>
                          <w:rPr>
                            <w:rFonts w:ascii="仿宋_GB2312" w:hAnsi="仿宋_GB2312" w:cs="仿宋_GB2312" w:eastAsia="仿宋_GB2312"/>
                            <w:sz w:val="21"/>
                            <w:color w:val="000000"/>
                          </w:rPr>
                          <w:t>19. 视频压缩标准：H.264;H.265</w:t>
                        </w:r>
                        <w:r>
                          <w:br/>
                        </w:r>
                        <w:r>
                          <w:rPr>
                            <w:rFonts w:ascii="仿宋_GB2312" w:hAnsi="仿宋_GB2312" w:cs="仿宋_GB2312" w:eastAsia="仿宋_GB2312"/>
                            <w:sz w:val="21"/>
                            <w:color w:val="000000"/>
                          </w:rPr>
                          <w:t>20. 帧率：帧率25fps</w:t>
                        </w:r>
                        <w:r>
                          <w:br/>
                        </w:r>
                        <w:r>
                          <w:rPr>
                            <w:rFonts w:ascii="仿宋_GB2312" w:hAnsi="仿宋_GB2312" w:cs="仿宋_GB2312" w:eastAsia="仿宋_GB2312"/>
                            <w:sz w:val="21"/>
                            <w:color w:val="000000"/>
                          </w:rPr>
                          <w:t>21. 镜头视场角：水平视场角:128°</w:t>
                        </w:r>
                        <w:r>
                          <w:br/>
                        </w:r>
                        <w:r>
                          <w:rPr>
                            <w:rFonts w:ascii="仿宋_GB2312" w:hAnsi="仿宋_GB2312" w:cs="仿宋_GB2312" w:eastAsia="仿宋_GB2312"/>
                            <w:sz w:val="21"/>
                            <w:color w:val="000000"/>
                          </w:rPr>
                          <w:t>22. 音频输入：支持1路3.5mm音频插口</w:t>
                        </w:r>
                        <w:r>
                          <w:br/>
                        </w:r>
                        <w:r>
                          <w:rPr>
                            <w:rFonts w:ascii="仿宋_GB2312" w:hAnsi="仿宋_GB2312" w:cs="仿宋_GB2312" w:eastAsia="仿宋_GB2312"/>
                            <w:sz w:val="21"/>
                            <w:color w:val="000000"/>
                          </w:rPr>
                          <w:t>23. 音频输出：支持1路3.5mm音频插口</w:t>
                        </w:r>
                        <w:r>
                          <w:br/>
                        </w:r>
                        <w:r>
                          <w:rPr>
                            <w:rFonts w:ascii="仿宋_GB2312" w:hAnsi="仿宋_GB2312" w:cs="仿宋_GB2312" w:eastAsia="仿宋_GB2312"/>
                            <w:sz w:val="21"/>
                            <w:color w:val="000000"/>
                          </w:rPr>
                          <w:t>24. 音频质量：智能噪声抑制;回声消除</w:t>
                        </w:r>
                        <w:r>
                          <w:br/>
                        </w:r>
                        <w:r>
                          <w:rPr>
                            <w:rFonts w:ascii="仿宋_GB2312" w:hAnsi="仿宋_GB2312" w:cs="仿宋_GB2312" w:eastAsia="仿宋_GB2312"/>
                            <w:sz w:val="21"/>
                            <w:color w:val="000000"/>
                          </w:rPr>
                          <w:t>25. IP等级：≥IP65</w:t>
                        </w:r>
                        <w:r>
                          <w:br/>
                        </w:r>
                        <w:r>
                          <w:rPr>
                            <w:rFonts w:ascii="仿宋_GB2312" w:hAnsi="仿宋_GB2312" w:cs="仿宋_GB2312" w:eastAsia="仿宋_GB2312"/>
                            <w:sz w:val="21"/>
                            <w:color w:val="000000"/>
                          </w:rPr>
                          <w:t>26. 功耗：≤70W</w:t>
                        </w:r>
                        <w:r>
                          <w:br/>
                        </w:r>
                        <w:r>
                          <w:rPr>
                            <w:rFonts w:ascii="仿宋_GB2312" w:hAnsi="仿宋_GB2312" w:cs="仿宋_GB2312" w:eastAsia="仿宋_GB2312"/>
                            <w:sz w:val="21"/>
                            <w:color w:val="000000"/>
                          </w:rPr>
                          <w:t>27. 4G：支持</w:t>
                        </w:r>
                        <w:r>
                          <w:br/>
                        </w:r>
                        <w:r>
                          <w:rPr>
                            <w:rFonts w:ascii="仿宋_GB2312" w:hAnsi="仿宋_GB2312" w:cs="仿宋_GB2312" w:eastAsia="仿宋_GB2312"/>
                            <w:sz w:val="21"/>
                            <w:color w:val="000000"/>
                          </w:rPr>
                          <w:t>28. 有线连接：2路RJ45接口</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紧急报警管理主机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color w:val="000000"/>
                          </w:rPr>
                          <w:t>1. 紧急报警管理机</w:t>
                        </w:r>
                        <w:r>
                          <w:br/>
                        </w:r>
                        <w:r>
                          <w:rPr>
                            <w:rFonts w:ascii="仿宋_GB2312" w:hAnsi="仿宋_GB2312" w:cs="仿宋_GB2312" w:eastAsia="仿宋_GB2312"/>
                            <w:sz w:val="21"/>
                            <w:color w:val="000000"/>
                          </w:rPr>
                          <w:t>2. 一体式钢化玻璃面板设计，≥ 10.1寸彩色IPS 触摸屏，1280*800分辨率，扁平化风格UI操作界面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 标配鹅颈话筒，具有硬件噪声抑制与回声消除功能，保证通话音质清晰明亮；</w:t>
                        </w:r>
                        <w:r>
                          <w:br/>
                        </w:r>
                        <w:r>
                          <w:rPr>
                            <w:rFonts w:ascii="仿宋_GB2312" w:hAnsi="仿宋_GB2312" w:cs="仿宋_GB2312" w:eastAsia="仿宋_GB2312"/>
                            <w:sz w:val="21"/>
                            <w:color w:val="000000"/>
                          </w:rPr>
                          <w:t>4. 实时对讲：支持与报警盒、报警箱、报警柱、门口机、室内机及管理机之间的可视对讲；</w:t>
                        </w:r>
                        <w:r>
                          <w:br/>
                        </w:r>
                        <w:r>
                          <w:rPr>
                            <w:rFonts w:ascii="仿宋_GB2312" w:hAnsi="仿宋_GB2312" w:cs="仿宋_GB2312" w:eastAsia="仿宋_GB2312"/>
                            <w:sz w:val="21"/>
                            <w:color w:val="000000"/>
                          </w:rPr>
                          <w:t>5. 监听监视：支持实时预览前端设备的音视频；</w:t>
                        </w:r>
                        <w:r>
                          <w:br/>
                        </w:r>
                        <w:r>
                          <w:rPr>
                            <w:rFonts w:ascii="仿宋_GB2312" w:hAnsi="仿宋_GB2312" w:cs="仿宋_GB2312" w:eastAsia="仿宋_GB2312"/>
                            <w:sz w:val="21"/>
                            <w:color w:val="000000"/>
                          </w:rPr>
                          <w:t>6. 报警功能：实时接收、显示前端设备的报警信息</w:t>
                        </w:r>
                        <w:r>
                          <w:br/>
                        </w:r>
                        <w:r>
                          <w:rPr>
                            <w:rFonts w:ascii="仿宋_GB2312" w:hAnsi="仿宋_GB2312" w:cs="仿宋_GB2312" w:eastAsia="仿宋_GB2312"/>
                            <w:sz w:val="21"/>
                            <w:color w:val="000000"/>
                          </w:rPr>
                          <w:t>7. 分组广播：支持对前端设备进行分组广播喊话；支持同时广播50台前端设备，配置TS软件后支持广播最大250台报警盒</w:t>
                        </w:r>
                        <w:r>
                          <w:br/>
                        </w:r>
                        <w:r>
                          <w:rPr>
                            <w:rFonts w:ascii="仿宋_GB2312" w:hAnsi="仿宋_GB2312" w:cs="仿宋_GB2312" w:eastAsia="仿宋_GB2312"/>
                            <w:sz w:val="21"/>
                            <w:color w:val="000000"/>
                          </w:rPr>
                          <w:t>8. 硬件接口：USB接口，支持拓展音箱&amp;指纹模块；支持TF卡，扩展容量，提高安全性；具有HDMI接口可外接显示屏；3.5mm音频输入输出接口可外接麦克风和扬声器；</w:t>
                        </w:r>
                        <w:r>
                          <w:br/>
                        </w:r>
                        <w:r>
                          <w:rPr>
                            <w:rFonts w:ascii="仿宋_GB2312" w:hAnsi="仿宋_GB2312" w:cs="仿宋_GB2312" w:eastAsia="仿宋_GB2312"/>
                            <w:sz w:val="21"/>
                            <w:color w:val="000000"/>
                          </w:rPr>
                          <w:t>9. web管理：具有web管理功能，支持进行参数配置、设备管理、系统维护等操作；</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防欺凌行为分析服务器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防欺凌行为分析服务器，主控板接口：具有</w:t>
                        </w:r>
                        <w:r>
                          <w:rPr>
                            <w:rFonts w:ascii="仿宋_GB2312" w:hAnsi="仿宋_GB2312" w:cs="仿宋_GB2312" w:eastAsia="仿宋_GB2312"/>
                            <w:sz w:val="21"/>
                            <w:color w:val="000000"/>
                          </w:rPr>
                          <w:t>2个HDMI 接口、1个VGA接口、4个RJ45 网络接口、2个USB2.0接口、2个USB3.0接口、1个RS232 接口、1个RS485接口、1个eSATA 接口、1个键盘 485 接口；内置16个SATA 硬盘接口；1路音频输入接口、1路音频输出接口；16 路报警输入接口、8路报警输出接口。</w:t>
                        </w:r>
                      </w:p>
                      <w:p>
                        <w:pPr>
                          <w:pStyle w:val="null3"/>
                          <w:numPr>
                            <w:ilvl w:val="0"/>
                            <w:numId w:val="2"/>
                          </w:numPr>
                          <w:jc w:val="left"/>
                        </w:pPr>
                        <w:r>
                          <w:rPr>
                            <w:rFonts w:ascii="仿宋_GB2312" w:hAnsi="仿宋_GB2312" w:cs="仿宋_GB2312" w:eastAsia="仿宋_GB2312"/>
                            <w:sz w:val="21"/>
                            <w:color w:val="000000"/>
                          </w:rPr>
                          <w:t>支持通过视频流分析，人员倒地、人员聚集、快速移动（奔跑）、剧烈运动（打架）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 可同时正放或倒放16 路H.265/H.264 编码、2560×1440 格式的视频图像，或者10路 H.264 编码、4096×2160 格式的视频图像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 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 接入普通IPC，支持在预览画面中展示智能信息，支持实时展示目标对象，目标属性，目标置信度，目标ID，目标位置框信息，并且智能信息能够紧跟目标移动；预览画面中展示智能信息颜色可配置（常规时绿色，报警时变成红色），字体大小可配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接入普通</w:t>
                        </w:r>
                        <w:r>
                          <w:rPr>
                            <w:rFonts w:ascii="仿宋_GB2312" w:hAnsi="仿宋_GB2312" w:cs="仿宋_GB2312" w:eastAsia="仿宋_GB2312"/>
                            <w:sz w:val="21"/>
                            <w:color w:val="000000"/>
                          </w:rPr>
                          <w:t>IPC，尺寸与面积检测，支持通过视频测量目标的实际尺寸和面积，目标误差±2%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 支持导入视觉大模型进行分析，支持视频分析、图片分析、图片二次分析过滤</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 支持对外部导入的录像进行智能分析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 引擎状态界面可显示引擎工作温度， 可查看引擎配置及利用率</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 具有≥ 4个GPU，支持 5种引擎功能： 人脸识别、周界防范、视频结构化、行为分析和AI算法引擎。支持GPU扩容，可动态扩容GPU数量，支持动态扩容1～7个GPU</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w:t>
                        </w:r>
                        <w:r>
                          <w:rPr>
                            <w:rFonts w:ascii="仿宋_GB2312" w:hAnsi="仿宋_GB2312" w:cs="仿宋_GB2312" w:eastAsia="仿宋_GB2312"/>
                            <w:sz w:val="21"/>
                            <w:color w:val="000000"/>
                          </w:rPr>
                          <w:t>对</w:t>
                        </w:r>
                        <w:r>
                          <w:rPr>
                            <w:rFonts w:ascii="仿宋_GB2312" w:hAnsi="仿宋_GB2312" w:cs="仿宋_GB2312" w:eastAsia="仿宋_GB2312"/>
                            <w:sz w:val="21"/>
                            <w:color w:val="000000"/>
                          </w:rPr>
                          <w:t>AI算法，1个GPU可分化成8个虚拟引擎，每个虚拟引擎支持一种AI算法；1个GPU支持4路400W摄像机的实时视频分析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支持实时视频、视频轮巡、定时抓图三种分析模式。在视频轮巡分析模式下，支持轮巡时间配置，轮巡时间（</w:t>
                        </w:r>
                        <w:r>
                          <w:rPr>
                            <w:rFonts w:ascii="仿宋_GB2312" w:hAnsi="仿宋_GB2312" w:cs="仿宋_GB2312" w:eastAsia="仿宋_GB2312"/>
                            <w:sz w:val="21"/>
                            <w:color w:val="000000"/>
                          </w:rPr>
                          <w:t>10～3600）s可选。设备支持本地巡检任务配置，无需依赖平台，即可实现单引擎多算法多通道分时复用。设备支持在分时轮巡模式下，设置多个时间段、多个枪机通道或者球机预置点场景及对应智能分析规则等进行轮巡分析任务；可按设定轮巡分析任务，自动切换枪机通道或球机预置点场景，并发进行智能分析；可设置轮巡时间间隔和并发数；可设置所有通道进行轮巡分析；同一通道支持在同一时间并发进行多种智能分析;可实时展示整机分析状态。支持接入普通摄像机，内置算法分析路数与最大接入路数保持一致，自动完成算法参数与分析任务配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支持导入视觉大模型进行分析，支持视频分析、图片分析、图片二次分析过滤</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 支持插件化编排程序设置，可构建检测、分类、分割、关键点等模型串联应用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15. 支持音频设备与视频设备独立管理，支持网络拾音器的接入、校时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 支持≥128个人脸库，人脸库容量≥100万张人脸图片。人脸库图片支持以图搜图。支持人脸比对报警、支持人脸轨迹功能。</w:t>
                        </w:r>
                        <w:r>
                          <w:br/>
                        </w:r>
                        <w:r>
                          <w:rPr>
                            <w:rFonts w:ascii="仿宋_GB2312" w:hAnsi="仿宋_GB2312" w:cs="仿宋_GB2312" w:eastAsia="仿宋_GB2312"/>
                            <w:sz w:val="21"/>
                            <w:color w:val="000000"/>
                          </w:rPr>
                          <w:t>17. 支持≥32路视频流人脸识别</w:t>
                        </w:r>
                        <w:r>
                          <w:br/>
                        </w:r>
                        <w:r>
                          <w:rPr>
                            <w:rFonts w:ascii="仿宋_GB2312" w:hAnsi="仿宋_GB2312" w:cs="仿宋_GB2312" w:eastAsia="仿宋_GB2312"/>
                            <w:sz w:val="21"/>
                            <w:color w:val="000000"/>
                          </w:rPr>
                          <w:t>18.  单GPU支持≥16路人体视频流检测，支持人体目标结构化。</w:t>
                        </w:r>
                        <w:r>
                          <w:br/>
                        </w:r>
                        <w:r>
                          <w:rPr>
                            <w:rFonts w:ascii="仿宋_GB2312" w:hAnsi="仿宋_GB2312" w:cs="仿宋_GB2312" w:eastAsia="仿宋_GB2312"/>
                            <w:sz w:val="21"/>
                            <w:color w:val="000000"/>
                          </w:rPr>
                          <w:t>19. 支持通过视频流分析，区域入侵、越界侦测。</w:t>
                        </w:r>
                        <w:r>
                          <w:br/>
                        </w:r>
                        <w:r>
                          <w:rPr>
                            <w:rFonts w:ascii="仿宋_GB2312" w:hAnsi="仿宋_GB2312" w:cs="仿宋_GB2312" w:eastAsia="仿宋_GB2312"/>
                            <w:sz w:val="21"/>
                            <w:color w:val="000000"/>
                          </w:rPr>
                          <w:t>20. 支持通过视频流分析，室内消防通道占用</w:t>
                        </w:r>
                        <w:r>
                          <w:br/>
                        </w:r>
                        <w:r>
                          <w:rPr>
                            <w:rFonts w:ascii="仿宋_GB2312" w:hAnsi="仿宋_GB2312" w:cs="仿宋_GB2312" w:eastAsia="仿宋_GB2312"/>
                            <w:sz w:val="21"/>
                            <w:color w:val="000000"/>
                          </w:rPr>
                          <w:t>21. 支持对外部导入的录像进行智能分析。</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8T硬盘-配套行为分析服务器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 HDD,8TB,7200RPM, 256MB, SATA 6Gb/s</w:t>
                        </w:r>
                        <w:r>
                          <w:br/>
                        </w:r>
                        <w:r>
                          <w:rPr>
                            <w:rFonts w:ascii="仿宋_GB2312" w:hAnsi="仿宋_GB2312" w:cs="仿宋_GB2312" w:eastAsia="仿宋_GB2312"/>
                            <w:sz w:val="21"/>
                            <w:color w:val="000000"/>
                          </w:rPr>
                          <w:t>高转速：</w:t>
                        </w:r>
                        <w:r>
                          <w:rPr>
                            <w:rFonts w:ascii="仿宋_GB2312" w:hAnsi="仿宋_GB2312" w:cs="仿宋_GB2312" w:eastAsia="仿宋_GB2312"/>
                            <w:sz w:val="21"/>
                            <w:color w:val="000000"/>
                          </w:rPr>
                          <w:t>7200rpm</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RAID应用(搭配NVR)</w:t>
                        </w:r>
                        <w:r>
                          <w:br/>
                        </w:r>
                        <w:r>
                          <w:rPr>
                            <w:rFonts w:ascii="仿宋_GB2312" w:hAnsi="仿宋_GB2312" w:cs="仿宋_GB2312" w:eastAsia="仿宋_GB2312"/>
                            <w:sz w:val="21"/>
                            <w:color w:val="000000"/>
                          </w:rPr>
                          <w:t>高达</w:t>
                        </w:r>
                        <w:r>
                          <w:rPr>
                            <w:rFonts w:ascii="仿宋_GB2312" w:hAnsi="仿宋_GB2312" w:cs="仿宋_GB2312" w:eastAsia="仿宋_GB2312"/>
                            <w:sz w:val="21"/>
                            <w:color w:val="000000"/>
                          </w:rPr>
                          <w:t>256MB缓冲区，流畅存储视频有效防止丢帧</w:t>
                        </w:r>
                        <w:r>
                          <w:br/>
                        </w:r>
                        <w:r>
                          <w:rPr>
                            <w:rFonts w:ascii="仿宋_GB2312" w:hAnsi="仿宋_GB2312" w:cs="仿宋_GB2312" w:eastAsia="仿宋_GB2312"/>
                            <w:sz w:val="21"/>
                            <w:color w:val="000000"/>
                          </w:rPr>
                          <w:t>MTBF(平均故障间隔时间)：不小于200万小时</w:t>
                        </w:r>
                        <w:r>
                          <w:br/>
                        </w:r>
                        <w:r>
                          <w:rPr>
                            <w:rFonts w:ascii="仿宋_GB2312" w:hAnsi="仿宋_GB2312" w:cs="仿宋_GB2312" w:eastAsia="仿宋_GB2312"/>
                            <w:sz w:val="21"/>
                            <w:color w:val="000000"/>
                          </w:rPr>
                          <w:t>24×7全天候高效稳定运行</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5年有限质保服务</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多模态分析服务器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多模态分析服务器，具有</w:t>
                        </w:r>
                        <w:r>
                          <w:rPr>
                            <w:rFonts w:ascii="仿宋_GB2312" w:hAnsi="仿宋_GB2312" w:cs="仿宋_GB2312" w:eastAsia="仿宋_GB2312"/>
                            <w:sz w:val="21"/>
                            <w:color w:val="000000"/>
                          </w:rPr>
                          <w:t>≥2个HDMI接口、≥2个VGA接口；具有≥1路音频输入接口、≥2路音频输出接口、≥16路报警输入接口、≥8路报警输出接口，支持接入、转发、存储≥64路1920*1080P视频流，可内置≥16块SATA接口硬盘</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≥64路视频流或图片流以文搜图分析，以文搜图检索结果支持以相似度、时间、通道等条件对检出录像/图片进行排序或筛选。</w:t>
                        </w:r>
                        <w:r>
                          <w:br/>
                        </w:r>
                        <w:r>
                          <w:rPr>
                            <w:rFonts w:ascii="仿宋_GB2312" w:hAnsi="仿宋_GB2312" w:cs="仿宋_GB2312" w:eastAsia="仿宋_GB2312"/>
                            <w:sz w:val="21"/>
                            <w:color w:val="000000"/>
                          </w:rPr>
                          <w:t>3. 设备支持以文搜图功能，可通过文字语义描述，快速检索目标对象或内容；并可基于以文搜图快速检索的结果，对目标进行图搜的二次精准检索定位</w:t>
                        </w:r>
                        <w:r>
                          <w:br/>
                        </w:r>
                        <w:r>
                          <w:rPr>
                            <w:rFonts w:ascii="仿宋_GB2312" w:hAnsi="仿宋_GB2312" w:cs="仿宋_GB2312" w:eastAsia="仿宋_GB2312"/>
                            <w:sz w:val="21"/>
                            <w:color w:val="000000"/>
                          </w:rPr>
                          <w:t>4. 支持独立的以文搜图应用展示界面，默认支持全通道录像检索，且通道和时间范围可设；支持自定义选择时间范围，可快速选择1天、3天、7天</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 支持对智能IPC上报的人体，车辆等目标进行多模态大模型的建模并生成特征模型，也可接入普通IPC分析建模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 以文搜图文搜支持秒级检索，支持对人体、车辆、非机动车、物品、动物等类型的检索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 支持将搜索内容添加到历史记录，历史检索词条保持最近10条，通过直接点击该高频热词或历史记录可直接进行重复检索</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支持独立的智能以文搜图应用模块，应用内置以文搜图高频热词，如：人的上衣颜色、下装颜色、随身物品、性别；车的颜色、类型、品牌；其他的抽烟、打电话、玩手机等，支持用户选择高频词后，设备可自动填充描述成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32个人脸库，库容10万张人脸图片；支持路人库，库容10万张人脸抓拍图片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人脸图片建模成功率不低于</w:t>
                        </w:r>
                        <w:r>
                          <w:rPr>
                            <w:rFonts w:ascii="仿宋_GB2312" w:hAnsi="仿宋_GB2312" w:cs="仿宋_GB2312" w:eastAsia="仿宋_GB2312"/>
                            <w:sz w:val="21"/>
                            <w:color w:val="000000"/>
                          </w:rPr>
                          <w:t>99.99%</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11. 人脸在低头角度不超过 20°，左右侧脸不超过 45°情况下，人脸检出率不小于98%</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 支持24路视频流人脸识别，支持64路图片流人脸识别，并支持联动录像、抓图、报警和日志记录</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 人员签到任务支持签到墙和分组签到两种方式，支持以任务方式配置，最大支持创建32个签到任务；支持人员签到信息进度查询，支持查询签到任务的人员签到状态，支持统计总人数、已签到人数、未签到人数</w:t>
                        </w:r>
                      </w:p>
                      <w:p>
                        <w:pPr>
                          <w:pStyle w:val="null3"/>
                          <w:jc w:val="left"/>
                        </w:pPr>
                        <w:r>
                          <w:rPr>
                            <w:rFonts w:ascii="仿宋_GB2312" w:hAnsi="仿宋_GB2312" w:cs="仿宋_GB2312" w:eastAsia="仿宋_GB2312"/>
                            <w:sz w:val="21"/>
                            <w:color w:val="000000"/>
                          </w:rPr>
                          <w:t>14. 可接入非智能IPC、人脸抓拍机、客流相机实现客流统计功能，支持多通道自由分组，可根据IPC点位部署的物理位置动态调整客流统计分组，同一个IPC点位支持被不同分组使用；最大支持4个客流组，每个客流组最大支持16个IPC</w:t>
                        </w:r>
                      </w:p>
                      <w:p>
                        <w:pPr>
                          <w:pStyle w:val="null3"/>
                          <w:jc w:val="left"/>
                        </w:pPr>
                        <w:r>
                          <w:rPr>
                            <w:rFonts w:ascii="仿宋_GB2312" w:hAnsi="仿宋_GB2312" w:cs="仿宋_GB2312" w:eastAsia="仿宋_GB2312"/>
                            <w:sz w:val="21"/>
                            <w:color w:val="000000"/>
                          </w:rPr>
                          <w:t>15. 支持客流去重统计功能，可将一段时间某一个客流组内多次出现的人员合并为1次统计；支持跨通道去重，去重时间间隔(1～1440)分钟可设</w:t>
                        </w:r>
                        <w:r>
                          <w:br/>
                        </w:r>
                        <w:r>
                          <w:rPr>
                            <w:rFonts w:ascii="仿宋_GB2312" w:hAnsi="仿宋_GB2312" w:cs="仿宋_GB2312" w:eastAsia="仿宋_GB2312"/>
                            <w:sz w:val="21"/>
                            <w:color w:val="000000"/>
                          </w:rPr>
                          <w:t>16. 支持人员档案聚合，一人一档功能，可将陌生人自动归入到档案库，并统计和展示每个陌生人出现的次数，多次出现的陌生人，设备自动选取一张评分最高的人脸图片作为人员档案封面</w:t>
                        </w:r>
                        <w:r>
                          <w:br/>
                        </w:r>
                        <w:r>
                          <w:rPr>
                            <w:rFonts w:ascii="仿宋_GB2312" w:hAnsi="仿宋_GB2312" w:cs="仿宋_GB2312" w:eastAsia="仿宋_GB2312"/>
                            <w:sz w:val="21"/>
                            <w:color w:val="000000"/>
                          </w:rPr>
                          <w:t>17. 支持常规距离、中距离、远距离三种检测模式；根据不同的检测距离，在配置界面给出最小可检出人体目标尺寸，单个通道最多同时支持 4 种周界报警模式，每种模式最多同时支持 4 个警戒区域</w:t>
                        </w:r>
                        <w:r>
                          <w:br/>
                        </w:r>
                        <w:r>
                          <w:rPr>
                            <w:rFonts w:ascii="仿宋_GB2312" w:hAnsi="仿宋_GB2312" w:cs="仿宋_GB2312" w:eastAsia="仿宋_GB2312"/>
                            <w:sz w:val="21"/>
                            <w:color w:val="000000"/>
                          </w:rPr>
                          <w:t>18. 支持基础周界报警/大模型周界报警过滤功能，对IPC上报越界侦测报警和区域入侵报警进行去误报，在特定条件下，可去除由树叶、灯光、车辆、阴影以及小动物引起的误报。支持设置检测目标类型，包括人体、车辆</w:t>
                        </w:r>
                        <w:r>
                          <w:br/>
                        </w:r>
                        <w:r>
                          <w:rPr>
                            <w:rFonts w:ascii="仿宋_GB2312" w:hAnsi="仿宋_GB2312" w:cs="仿宋_GB2312" w:eastAsia="仿宋_GB2312"/>
                            <w:sz w:val="21"/>
                            <w:color w:val="000000"/>
                          </w:rPr>
                          <w:t>19. 周界大模型支持视频分析、图片分析、图片二次分析过滤</w:t>
                        </w:r>
                      </w:p>
                      <w:p>
                        <w:pPr>
                          <w:pStyle w:val="null3"/>
                          <w:jc w:val="left"/>
                        </w:pPr>
                        <w:r>
                          <w:rPr>
                            <w:rFonts w:ascii="仿宋_GB2312" w:hAnsi="仿宋_GB2312" w:cs="仿宋_GB2312" w:eastAsia="仿宋_GB2312"/>
                            <w:sz w:val="21"/>
                            <w:color w:val="000000"/>
                          </w:rPr>
                          <w:t>20. 支持手动选择开启周界大模型，启用后可将周界报警误报降低99%</w:t>
                        </w:r>
                      </w:p>
                      <w:p>
                        <w:pPr>
                          <w:pStyle w:val="null3"/>
                          <w:jc w:val="left"/>
                        </w:pPr>
                        <w:r>
                          <w:rPr>
                            <w:rFonts w:ascii="仿宋_GB2312" w:hAnsi="仿宋_GB2312" w:cs="仿宋_GB2312" w:eastAsia="仿宋_GB2312"/>
                            <w:sz w:val="21"/>
                            <w:color w:val="000000"/>
                          </w:rPr>
                          <w:t>21. 支持将预览监视画面和回放画面进行视频冻结，通过手动和自动的方式框选人/车目标，将所选目标与数据库中的历史目标抓拍数据进行比对检索。检索结果可根据相似度或抓拍时间进行排序展示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平台服务器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CPU：配置2颗不低于intel至强4210R处理器，核数≥10核，主频≥2.4GHz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内存：配置</w:t>
                        </w:r>
                        <w:r>
                          <w:rPr>
                            <w:rFonts w:ascii="仿宋_GB2312" w:hAnsi="仿宋_GB2312" w:cs="仿宋_GB2312" w:eastAsia="仿宋_GB2312"/>
                            <w:sz w:val="21"/>
                            <w:color w:val="000000"/>
                          </w:rPr>
                          <w:t>128G DDR4，16根内存插槽，最大支持扩展至2TB内存</w:t>
                        </w:r>
                      </w:p>
                      <w:p>
                        <w:pPr>
                          <w:pStyle w:val="null3"/>
                          <w:jc w:val="left"/>
                        </w:pPr>
                        <w:r>
                          <w:rPr>
                            <w:rFonts w:ascii="仿宋_GB2312" w:hAnsi="仿宋_GB2312" w:cs="仿宋_GB2312" w:eastAsia="仿宋_GB2312"/>
                            <w:sz w:val="21"/>
                            <w:color w:val="000000"/>
                          </w:rPr>
                          <w:t>硬盘：配置</w:t>
                        </w:r>
                        <w:r>
                          <w:rPr>
                            <w:rFonts w:ascii="仿宋_GB2312" w:hAnsi="仿宋_GB2312" w:cs="仿宋_GB2312" w:eastAsia="仿宋_GB2312"/>
                            <w:sz w:val="21"/>
                            <w:color w:val="000000"/>
                          </w:rPr>
                          <w:t>2块600G 10K SAS硬盘；</w:t>
                        </w:r>
                      </w:p>
                      <w:p>
                        <w:pPr>
                          <w:pStyle w:val="null3"/>
                          <w:jc w:val="left"/>
                        </w:pPr>
                        <w:r>
                          <w:rPr>
                            <w:rFonts w:ascii="仿宋_GB2312" w:hAnsi="仿宋_GB2312" w:cs="仿宋_GB2312" w:eastAsia="仿宋_GB2312"/>
                            <w:sz w:val="21"/>
                            <w:color w:val="000000"/>
                          </w:rPr>
                          <w:t>阵列卡：配置</w:t>
                        </w:r>
                        <w:r>
                          <w:rPr>
                            <w:rFonts w:ascii="仿宋_GB2312" w:hAnsi="仿宋_GB2312" w:cs="仿宋_GB2312" w:eastAsia="仿宋_GB2312"/>
                            <w:sz w:val="21"/>
                            <w:color w:val="000000"/>
                          </w:rPr>
                          <w:t>SAS+HBA卡，支持RAID 0/1/10 ;</w:t>
                        </w:r>
                      </w:p>
                      <w:p>
                        <w:pPr>
                          <w:pStyle w:val="null3"/>
                          <w:jc w:val="left"/>
                        </w:pPr>
                        <w:r>
                          <w:rPr>
                            <w:rFonts w:ascii="仿宋_GB2312" w:hAnsi="仿宋_GB2312" w:cs="仿宋_GB2312" w:eastAsia="仿宋_GB2312"/>
                            <w:sz w:val="21"/>
                            <w:color w:val="000000"/>
                          </w:rPr>
                          <w:t>PCIE扩展：支持6个PCIE扩展插槽</w:t>
                        </w:r>
                      </w:p>
                      <w:p>
                        <w:pPr>
                          <w:pStyle w:val="null3"/>
                          <w:jc w:val="left"/>
                        </w:pPr>
                        <w:r>
                          <w:rPr>
                            <w:rFonts w:ascii="仿宋_GB2312" w:hAnsi="仿宋_GB2312" w:cs="仿宋_GB2312" w:eastAsia="仿宋_GB2312"/>
                            <w:sz w:val="21"/>
                            <w:color w:val="000000"/>
                          </w:rPr>
                          <w:t>网口：板载</w:t>
                        </w:r>
                        <w:r>
                          <w:rPr>
                            <w:rFonts w:ascii="仿宋_GB2312" w:hAnsi="仿宋_GB2312" w:cs="仿宋_GB2312" w:eastAsia="仿宋_GB2312"/>
                            <w:sz w:val="21"/>
                            <w:color w:val="000000"/>
                          </w:rPr>
                          <w:t>2个千兆电口。支持选配10GbE、25GbE SFP+等多种网络接口</w:t>
                        </w:r>
                      </w:p>
                      <w:p>
                        <w:pPr>
                          <w:pStyle w:val="null3"/>
                          <w:jc w:val="left"/>
                        </w:pP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1个RJ45管理接口，后置2个USB 3.0接口，前置2个USB2.0接口，1个VGA接口</w:t>
                        </w:r>
                      </w:p>
                      <w:p>
                        <w:pPr>
                          <w:pStyle w:val="null3"/>
                          <w:jc w:val="left"/>
                        </w:pPr>
                        <w:r>
                          <w:rPr>
                            <w:rFonts w:ascii="仿宋_GB2312" w:hAnsi="仿宋_GB2312" w:cs="仿宋_GB2312" w:eastAsia="仿宋_GB2312"/>
                            <w:sz w:val="21"/>
                            <w:color w:val="000000"/>
                          </w:rPr>
                          <w:t>电源：标配</w:t>
                        </w:r>
                        <w:r>
                          <w:rPr>
                            <w:rFonts w:ascii="仿宋_GB2312" w:hAnsi="仿宋_GB2312" w:cs="仿宋_GB2312" w:eastAsia="仿宋_GB2312"/>
                            <w:sz w:val="21"/>
                            <w:color w:val="000000"/>
                          </w:rPr>
                          <w:t>550W（1+1）</w:t>
                        </w:r>
                        <w:r>
                          <w:rPr>
                            <w:rFonts w:ascii="仿宋_GB2312" w:hAnsi="仿宋_GB2312" w:cs="仿宋_GB2312" w:eastAsia="仿宋_GB2312"/>
                            <w:sz w:val="21"/>
                          </w:rPr>
                          <w:t xml:space="preserve"> </w:t>
                        </w:r>
                        <w:r>
                          <w:rPr>
                            <w:rFonts w:ascii="仿宋_GB2312" w:hAnsi="仿宋_GB2312" w:cs="仿宋_GB2312" w:eastAsia="仿宋_GB2312"/>
                            <w:sz w:val="21"/>
                            <w:color w:val="000000"/>
                          </w:rPr>
                          <w:t>冗余电源</w:t>
                        </w:r>
                      </w:p>
                      <w:p>
                        <w:pPr>
                          <w:pStyle w:val="null3"/>
                          <w:jc w:val="left"/>
                        </w:pPr>
                        <w:r>
                          <w:rPr>
                            <w:rFonts w:ascii="仿宋_GB2312" w:hAnsi="仿宋_GB2312" w:cs="仿宋_GB2312" w:eastAsia="仿宋_GB2312"/>
                            <w:sz w:val="21"/>
                            <w:color w:val="000000"/>
                          </w:rPr>
                          <w:t>设备重量：约</w:t>
                        </w:r>
                        <w:r>
                          <w:rPr>
                            <w:rFonts w:ascii="仿宋_GB2312" w:hAnsi="仿宋_GB2312" w:cs="仿宋_GB2312" w:eastAsia="仿宋_GB2312"/>
                            <w:sz w:val="21"/>
                            <w:color w:val="000000"/>
                          </w:rPr>
                          <w:t>26KG（含导轨）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校园安防管理平台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color w:val="000000"/>
                          </w:rPr>
                          <w:t>校园安防管理平台</w:t>
                        </w:r>
                        <w:r>
                          <w:br/>
                        </w:r>
                        <w:r>
                          <w:rPr>
                            <w:rFonts w:ascii="仿宋_GB2312" w:hAnsi="仿宋_GB2312" w:cs="仿宋_GB2312" w:eastAsia="仿宋_GB2312"/>
                            <w:sz w:val="21"/>
                            <w:color w:val="000000"/>
                          </w:rPr>
                          <w:t>视频监控</w:t>
                        </w:r>
                        <w:r>
                          <w:br/>
                        </w:r>
                        <w:r>
                          <w:rPr>
                            <w:rFonts w:ascii="仿宋_GB2312" w:hAnsi="仿宋_GB2312" w:cs="仿宋_GB2312" w:eastAsia="仿宋_GB2312"/>
                            <w:sz w:val="21"/>
                            <w:color w:val="000000"/>
                          </w:rPr>
                          <w:t>1. 要求监控点最多管理容量为≥1000000路</w:t>
                        </w:r>
                        <w:r>
                          <w:br/>
                        </w:r>
                        <w:r>
                          <w:rPr>
                            <w:rFonts w:ascii="仿宋_GB2312" w:hAnsi="仿宋_GB2312" w:cs="仿宋_GB2312" w:eastAsia="仿宋_GB2312"/>
                            <w:sz w:val="21"/>
                            <w:color w:val="000000"/>
                          </w:rPr>
                          <w:t>2. 要求系统支持国标协议上下级平台级联，支持流媒体集群配置</w:t>
                        </w:r>
                        <w:r>
                          <w:br/>
                        </w:r>
                        <w:r>
                          <w:rPr>
                            <w:rFonts w:ascii="仿宋_GB2312" w:hAnsi="仿宋_GB2312" w:cs="仿宋_GB2312" w:eastAsia="仿宋_GB2312"/>
                            <w:sz w:val="21"/>
                            <w:color w:val="000000"/>
                          </w:rPr>
                          <w:t>3. 要求支持接入ONVIF、GB/T28181等协议的设备</w:t>
                        </w:r>
                        <w:r>
                          <w:br/>
                        </w:r>
                        <w:r>
                          <w:rPr>
                            <w:rFonts w:ascii="仿宋_GB2312" w:hAnsi="仿宋_GB2312" w:cs="仿宋_GB2312" w:eastAsia="仿宋_GB2312"/>
                            <w:sz w:val="21"/>
                            <w:color w:val="000000"/>
                          </w:rPr>
                          <w:t>4. 要求支持监控点的批量迁移</w:t>
                        </w:r>
                        <w:r>
                          <w:br/>
                        </w:r>
                        <w:r>
                          <w:rPr>
                            <w:rFonts w:ascii="仿宋_GB2312" w:hAnsi="仿宋_GB2312" w:cs="仿宋_GB2312" w:eastAsia="仿宋_GB2312"/>
                            <w:sz w:val="21"/>
                            <w:color w:val="000000"/>
                          </w:rPr>
                          <w:t>5. 要求支持热成像相机接入，预览回放、热成像温度、烟火识别报警联动等功能</w:t>
                        </w:r>
                        <w:r>
                          <w:br/>
                        </w:r>
                        <w:r>
                          <w:rPr>
                            <w:rFonts w:ascii="仿宋_GB2312" w:hAnsi="仿宋_GB2312" w:cs="仿宋_GB2312" w:eastAsia="仿宋_GB2312"/>
                            <w:sz w:val="21"/>
                            <w:color w:val="000000"/>
                          </w:rPr>
                          <w:t>6. 要求支持WEB端、CS客户端、移动客户端（Android、iOS）视频预览，支持多浏览器实时预览</w:t>
                        </w:r>
                        <w:r>
                          <w:br/>
                        </w:r>
                        <w:r>
                          <w:rPr>
                            <w:rFonts w:ascii="仿宋_GB2312" w:hAnsi="仿宋_GB2312" w:cs="仿宋_GB2312" w:eastAsia="仿宋_GB2312"/>
                            <w:sz w:val="21"/>
                            <w:color w:val="000000"/>
                          </w:rPr>
                          <w:t>7. 要求支持对当前预览的窗格和监控点画面进行视图保存，用于后续预览该视图</w:t>
                        </w:r>
                        <w:r>
                          <w:br/>
                        </w:r>
                        <w:r>
                          <w:rPr>
                            <w:rFonts w:ascii="仿宋_GB2312" w:hAnsi="仿宋_GB2312" w:cs="仿宋_GB2312" w:eastAsia="仿宋_GB2312"/>
                            <w:sz w:val="21"/>
                            <w:color w:val="000000"/>
                          </w:rPr>
                          <w:t>8. 要求支持图片实时监控及历史查询</w:t>
                        </w:r>
                        <w:r>
                          <w:br/>
                        </w:r>
                        <w:r>
                          <w:rPr>
                            <w:rFonts w:ascii="仿宋_GB2312" w:hAnsi="仿宋_GB2312" w:cs="仿宋_GB2312" w:eastAsia="仿宋_GB2312"/>
                            <w:sz w:val="21"/>
                            <w:color w:val="000000"/>
                          </w:rPr>
                          <w:t>9. 要求支持显示鱼眼图像或矫正后图像</w:t>
                        </w:r>
                        <w:r>
                          <w:br/>
                        </w:r>
                        <w:r>
                          <w:rPr>
                            <w:rFonts w:ascii="仿宋_GB2312" w:hAnsi="仿宋_GB2312" w:cs="仿宋_GB2312" w:eastAsia="仿宋_GB2312"/>
                            <w:sz w:val="21"/>
                            <w:color w:val="000000"/>
                          </w:rPr>
                          <w:t>10. 要求支持客户端预览记忆功能，包括当前预览的监控点和当前分屏状态</w:t>
                        </w:r>
                        <w:r>
                          <w:br/>
                        </w:r>
                        <w:r>
                          <w:rPr>
                            <w:rFonts w:ascii="仿宋_GB2312" w:hAnsi="仿宋_GB2312" w:cs="仿宋_GB2312" w:eastAsia="仿宋_GB2312"/>
                            <w:sz w:val="21"/>
                            <w:color w:val="000000"/>
                          </w:rPr>
                          <w:t>11. 客户端支持在1/2/3/4/6/8/9/10/13/14/16/17/24/25画面分隔模式下进行监控点轮巡预览，轮巡时间可设置，支持全屏显示</w:t>
                        </w:r>
                        <w:r>
                          <w:br/>
                        </w:r>
                        <w:r>
                          <w:rPr>
                            <w:rFonts w:ascii="仿宋_GB2312" w:hAnsi="仿宋_GB2312" w:cs="仿宋_GB2312" w:eastAsia="仿宋_GB2312"/>
                            <w:sz w:val="21"/>
                            <w:color w:val="000000"/>
                          </w:rPr>
                          <w:t>12. 要求客户端预览画面支持亮度、对比度、色调、饱和度参数调节</w:t>
                        </w:r>
                        <w:r>
                          <w:br/>
                        </w:r>
                        <w:r>
                          <w:rPr>
                            <w:rFonts w:ascii="仿宋_GB2312" w:hAnsi="仿宋_GB2312" w:cs="仿宋_GB2312" w:eastAsia="仿宋_GB2312"/>
                            <w:sz w:val="21"/>
                            <w:color w:val="000000"/>
                          </w:rPr>
                          <w:t>13. 要求支持全景摄像机，实现360度的全景监控，可以对全景区域内的多个目标进行穿越警戒面、区域入侵、进入区域、离开区域行为的检测</w:t>
                        </w:r>
                        <w:r>
                          <w:br/>
                        </w:r>
                        <w:r>
                          <w:rPr>
                            <w:rFonts w:ascii="仿宋_GB2312" w:hAnsi="仿宋_GB2312" w:cs="仿宋_GB2312" w:eastAsia="仿宋_GB2312"/>
                            <w:sz w:val="21"/>
                            <w:color w:val="000000"/>
                          </w:rPr>
                          <w:t>14. 要求预览画面支持监控点信息、语音对讲、开关声音、云台与镜头控制、抓图、多图抓拍等</w:t>
                        </w:r>
                        <w:r>
                          <w:br/>
                        </w:r>
                        <w:r>
                          <w:rPr>
                            <w:rFonts w:ascii="仿宋_GB2312" w:hAnsi="仿宋_GB2312" w:cs="仿宋_GB2312" w:eastAsia="仿宋_GB2312"/>
                            <w:sz w:val="21"/>
                            <w:color w:val="000000"/>
                          </w:rPr>
                          <w:t>15. 要求支持控制云台的用户信息叠加到视频画面上，支持按用户的等级对云台进行锁定</w:t>
                        </w:r>
                        <w:r>
                          <w:br/>
                        </w:r>
                        <w:r>
                          <w:rPr>
                            <w:rFonts w:ascii="仿宋_GB2312" w:hAnsi="仿宋_GB2312" w:cs="仿宋_GB2312" w:eastAsia="仿宋_GB2312"/>
                            <w:sz w:val="21"/>
                            <w:color w:val="000000"/>
                          </w:rPr>
                          <w:t>16. 要求客户端支持主/子码流切换和预览码流自适应功能，可按4/9/16分屏进行主子码流切换，低于配置的数时主码流预览，高于配置的数时自动切换为子码流</w:t>
                        </w:r>
                        <w:r>
                          <w:br/>
                        </w:r>
                        <w:r>
                          <w:rPr>
                            <w:rFonts w:ascii="仿宋_GB2312" w:hAnsi="仿宋_GB2312" w:cs="仿宋_GB2312" w:eastAsia="仿宋_GB2312"/>
                            <w:sz w:val="21"/>
                            <w:color w:val="000000"/>
                          </w:rPr>
                          <w:t>17. 要求支持定时录像、报警录像和移动侦测录像等录像模式，不同类型录像以不同颜色进行区分</w:t>
                        </w:r>
                        <w:r>
                          <w:br/>
                        </w:r>
                        <w:r>
                          <w:rPr>
                            <w:rFonts w:ascii="仿宋_GB2312" w:hAnsi="仿宋_GB2312" w:cs="仿宋_GB2312" w:eastAsia="仿宋_GB2312"/>
                            <w:sz w:val="21"/>
                            <w:color w:val="000000"/>
                          </w:rPr>
                          <w:t>18. 要求支持录像标签功能，支持搜索、修改、删除标签，并可通过标签定位录像并回放；支持通过车牌搜索定位录像并回放</w:t>
                        </w:r>
                        <w:r>
                          <w:br/>
                        </w:r>
                        <w:r>
                          <w:rPr>
                            <w:rFonts w:ascii="仿宋_GB2312" w:hAnsi="仿宋_GB2312" w:cs="仿宋_GB2312" w:eastAsia="仿宋_GB2312"/>
                            <w:sz w:val="21"/>
                            <w:color w:val="000000"/>
                          </w:rPr>
                          <w:t>19. 要求支持按时间、监控点、录像存储方式检索录像；客户端回放支持1/4/6/7/9/16画面分隔模式及全屏显示；支持单帧回放、播放速度控制（1/16、1/8、1/4、1/2、1、2、4、8、16倍速）、同步回放、异步回放；录像回放支持拖动进度条或指定时间点来进行录像定位；支持分段回放，以分段缩略图展示录像片段</w:t>
                        </w:r>
                        <w:r>
                          <w:br/>
                        </w:r>
                        <w:r>
                          <w:rPr>
                            <w:rFonts w:ascii="仿宋_GB2312" w:hAnsi="仿宋_GB2312" w:cs="仿宋_GB2312" w:eastAsia="仿宋_GB2312"/>
                            <w:sz w:val="21"/>
                            <w:color w:val="000000"/>
                          </w:rPr>
                          <w:t>20. 要求支持人员事件查询，并按照性别、年龄、是否戴眼镜进行筛选；车辆事件查询，并按照车牌、车辆特征进行筛选；支持浓缩播放，并可以设置非关注和关注的播放倍速</w:t>
                        </w:r>
                        <w:r>
                          <w:br/>
                        </w:r>
                        <w:r>
                          <w:rPr>
                            <w:rFonts w:ascii="仿宋_GB2312" w:hAnsi="仿宋_GB2312" w:cs="仿宋_GB2312" w:eastAsia="仿宋_GB2312"/>
                            <w:sz w:val="21"/>
                            <w:color w:val="000000"/>
                          </w:rPr>
                          <w:t>21. 要求支持通过CS客户端和WEB浏览器进行录像的下载；支持本地备份</w:t>
                        </w:r>
                        <w:r>
                          <w:br/>
                        </w:r>
                        <w:r>
                          <w:rPr>
                            <w:rFonts w:ascii="仿宋_GB2312" w:hAnsi="仿宋_GB2312" w:cs="仿宋_GB2312" w:eastAsia="仿宋_GB2312"/>
                            <w:sz w:val="21"/>
                            <w:color w:val="000000"/>
                          </w:rPr>
                          <w:t>22. 要求支持移动端预览、回放、监控点收藏等功能</w:t>
                        </w:r>
                        <w:r>
                          <w:br/>
                        </w:r>
                        <w:r>
                          <w:rPr>
                            <w:rFonts w:ascii="仿宋_GB2312" w:hAnsi="仿宋_GB2312" w:cs="仿宋_GB2312" w:eastAsia="仿宋_GB2312"/>
                            <w:sz w:val="21"/>
                            <w:color w:val="000000"/>
                          </w:rPr>
                          <w:t>23. 要求支持图片方式实时预览，抓拍间隔可配置，最小时间为1s，支持以图片回放方式查询抓拍过的图片</w:t>
                        </w:r>
                        <w:r>
                          <w:br/>
                        </w:r>
                        <w:r>
                          <w:rPr>
                            <w:rFonts w:ascii="仿宋_GB2312" w:hAnsi="仿宋_GB2312" w:cs="仿宋_GB2312" w:eastAsia="仿宋_GB2312"/>
                            <w:sz w:val="21"/>
                            <w:color w:val="000000"/>
                          </w:rPr>
                          <w:t>24. 要求支持NVR、CVR、云存储等多种形态的存储方式</w:t>
                        </w:r>
                        <w:r>
                          <w:br/>
                        </w:r>
                        <w:r>
                          <w:rPr>
                            <w:rFonts w:ascii="仿宋_GB2312" w:hAnsi="仿宋_GB2312" w:cs="仿宋_GB2312" w:eastAsia="仿宋_GB2312"/>
                            <w:sz w:val="21"/>
                            <w:color w:val="000000"/>
                          </w:rPr>
                          <w:t>25. 要求支持设备录像回传至中心存储，可以支持计划回传和手动回传两种模式</w:t>
                        </w:r>
                        <w:r>
                          <w:br/>
                        </w:r>
                        <w:r>
                          <w:rPr>
                            <w:rFonts w:ascii="仿宋_GB2312" w:hAnsi="仿宋_GB2312" w:cs="仿宋_GB2312" w:eastAsia="仿宋_GB2312"/>
                            <w:sz w:val="21"/>
                            <w:color w:val="000000"/>
                          </w:rPr>
                          <w:t>26. 支持在预览监控点画面时进行一键上墙、云台控制、语音对讲</w:t>
                        </w:r>
                        <w:r>
                          <w:br/>
                        </w:r>
                        <w:r>
                          <w:rPr>
                            <w:rFonts w:ascii="仿宋_GB2312" w:hAnsi="仿宋_GB2312" w:cs="仿宋_GB2312" w:eastAsia="仿宋_GB2312"/>
                            <w:sz w:val="21"/>
                            <w:color w:val="000000"/>
                          </w:rPr>
                          <w:t>27. 支持在视频预览、录像回放、即时回放、录像剪辑、手动录像和录像下载时叠加水印</w:t>
                        </w:r>
                        <w:r>
                          <w:br/>
                        </w:r>
                        <w:r>
                          <w:rPr>
                            <w:rFonts w:ascii="仿宋_GB2312" w:hAnsi="仿宋_GB2312" w:cs="仿宋_GB2312" w:eastAsia="仿宋_GB2312"/>
                            <w:sz w:val="21"/>
                            <w:color w:val="000000"/>
                          </w:rPr>
                          <w:t>28. 支持按点位将视频录像批量锁定</w:t>
                        </w:r>
                        <w:r>
                          <w:br/>
                        </w:r>
                        <w:r>
                          <w:rPr>
                            <w:rFonts w:ascii="仿宋_GB2312" w:hAnsi="仿宋_GB2312" w:cs="仿宋_GB2312" w:eastAsia="仿宋_GB2312"/>
                            <w:sz w:val="21"/>
                            <w:color w:val="000000"/>
                          </w:rPr>
                          <w:t>29. 支持客户端录像回放时一键上墙</w:t>
                        </w:r>
                        <w:r>
                          <w:br/>
                        </w:r>
                        <w:r>
                          <w:rPr>
                            <w:rFonts w:ascii="仿宋_GB2312" w:hAnsi="仿宋_GB2312" w:cs="仿宋_GB2312" w:eastAsia="仿宋_GB2312"/>
                            <w:sz w:val="21"/>
                            <w:color w:val="000000"/>
                          </w:rPr>
                          <w:t>30. 支持录像计划配置，可设置预录时长；</w:t>
                        </w:r>
                        <w:r>
                          <w:br/>
                        </w:r>
                        <w:r>
                          <w:rPr>
                            <w:rFonts w:ascii="仿宋_GB2312" w:hAnsi="仿宋_GB2312" w:cs="仿宋_GB2312" w:eastAsia="仿宋_GB2312"/>
                            <w:sz w:val="21"/>
                            <w:color w:val="000000"/>
                          </w:rPr>
                          <w:t>电视墙</w:t>
                        </w:r>
                        <w:r>
                          <w:br/>
                        </w:r>
                        <w:r>
                          <w:rPr>
                            <w:rFonts w:ascii="仿宋_GB2312" w:hAnsi="仿宋_GB2312" w:cs="仿宋_GB2312" w:eastAsia="仿宋_GB2312"/>
                            <w:sz w:val="21"/>
                            <w:color w:val="000000"/>
                          </w:rPr>
                          <w:t>1. 支持电视墙管理数量100个，监控点上墙出图像耗时小于3秒</w:t>
                        </w:r>
                        <w:r>
                          <w:br/>
                        </w:r>
                        <w:r>
                          <w:rPr>
                            <w:rFonts w:ascii="仿宋_GB2312" w:hAnsi="仿宋_GB2312" w:cs="仿宋_GB2312" w:eastAsia="仿宋_GB2312"/>
                            <w:sz w:val="21"/>
                            <w:color w:val="000000"/>
                          </w:rPr>
                          <w:t>2. 支持解码设备的管理</w:t>
                        </w:r>
                        <w:r>
                          <w:br/>
                        </w:r>
                        <w:r>
                          <w:rPr>
                            <w:rFonts w:ascii="仿宋_GB2312" w:hAnsi="仿宋_GB2312" w:cs="仿宋_GB2312" w:eastAsia="仿宋_GB2312"/>
                            <w:sz w:val="21"/>
                            <w:color w:val="000000"/>
                          </w:rPr>
                          <w:t>3. 支持电视墙场景管理和场景切换</w:t>
                        </w:r>
                        <w:r>
                          <w:br/>
                        </w:r>
                        <w:r>
                          <w:rPr>
                            <w:rFonts w:ascii="仿宋_GB2312" w:hAnsi="仿宋_GB2312" w:cs="仿宋_GB2312" w:eastAsia="仿宋_GB2312"/>
                            <w:sz w:val="21"/>
                            <w:color w:val="000000"/>
                          </w:rPr>
                          <w:t>4. 支持大屏控制，可对大屏进行1/4/9/16/25分屏、拼接、开窗、窗口漫游的操作，通过客户端支持电视墙开窗后支持分割，并可将大屏分屏配置另保存为场景</w:t>
                        </w:r>
                        <w:r>
                          <w:br/>
                        </w:r>
                        <w:r>
                          <w:rPr>
                            <w:rFonts w:ascii="仿宋_GB2312" w:hAnsi="仿宋_GB2312" w:cs="仿宋_GB2312" w:eastAsia="仿宋_GB2312"/>
                            <w:sz w:val="21"/>
                            <w:color w:val="000000"/>
                          </w:rPr>
                          <w:t>5. iPad大屏客户端：支持在iPad上操作监控点上墙、拼接、分屏、漫游、预案切换等操作</w:t>
                        </w:r>
                        <w:r>
                          <w:br/>
                        </w:r>
                        <w:r>
                          <w:rPr>
                            <w:rFonts w:ascii="仿宋_GB2312" w:hAnsi="仿宋_GB2312" w:cs="仿宋_GB2312" w:eastAsia="仿宋_GB2312"/>
                            <w:sz w:val="21"/>
                            <w:color w:val="000000"/>
                          </w:rPr>
                          <w:t>6. 通过客户端支持预览上墙、回放上墙、轮巡上墙、报警联动上墙</w:t>
                        </w:r>
                        <w:r>
                          <w:br/>
                        </w:r>
                        <w:r>
                          <w:rPr>
                            <w:rFonts w:ascii="仿宋_GB2312" w:hAnsi="仿宋_GB2312" w:cs="仿宋_GB2312" w:eastAsia="仿宋_GB2312"/>
                            <w:sz w:val="21"/>
                            <w:color w:val="000000"/>
                          </w:rPr>
                          <w:t>7. 通过客户端支持通过配置窗口分屏数（1/4/9/16/25），使预览上墙分割数等于或大于配置的数时上墙子码流，低于配置的分屏数时上墙主码流</w:t>
                        </w:r>
                        <w:r>
                          <w:br/>
                        </w:r>
                        <w:r>
                          <w:rPr>
                            <w:rFonts w:ascii="仿宋_GB2312" w:hAnsi="仿宋_GB2312" w:cs="仿宋_GB2312" w:eastAsia="仿宋_GB2312"/>
                            <w:sz w:val="21"/>
                            <w:color w:val="000000"/>
                          </w:rPr>
                          <w:t>防欺凌紧急报警管理</w:t>
                        </w:r>
                        <w:r>
                          <w:br/>
                        </w:r>
                        <w:r>
                          <w:rPr>
                            <w:rFonts w:ascii="仿宋_GB2312" w:hAnsi="仿宋_GB2312" w:cs="仿宋_GB2312" w:eastAsia="仿宋_GB2312"/>
                            <w:sz w:val="21"/>
                            <w:color w:val="000000"/>
                          </w:rPr>
                          <w:t>1． 要求支持接入紧急报警设备，包含报警盒、报警箱、报警柱</w:t>
                        </w:r>
                        <w:r>
                          <w:br/>
                        </w:r>
                        <w:r>
                          <w:rPr>
                            <w:rFonts w:ascii="仿宋_GB2312" w:hAnsi="仿宋_GB2312" w:cs="仿宋_GB2312" w:eastAsia="仿宋_GB2312"/>
                            <w:sz w:val="21"/>
                            <w:color w:val="000000"/>
                          </w:rPr>
                          <w:t>2． 要求支持接收紧急报警事件，并通过事件联动实现联动预览、对讲、开箱（仅报警柱支持）、开警灯（报警箱、报警柱支持）操作</w:t>
                        </w:r>
                        <w:r>
                          <w:br/>
                        </w:r>
                        <w:r>
                          <w:rPr>
                            <w:rFonts w:ascii="仿宋_GB2312" w:hAnsi="仿宋_GB2312" w:cs="仿宋_GB2312" w:eastAsia="仿宋_GB2312"/>
                            <w:sz w:val="21"/>
                            <w:color w:val="000000"/>
                          </w:rPr>
                          <w:t>3． 学生呼救，系统识别到关键字产生预警信息，推送到安保人员及教师，进行实时处置</w:t>
                        </w:r>
                        <w:r>
                          <w:br/>
                        </w:r>
                        <w:r>
                          <w:rPr>
                            <w:rFonts w:ascii="仿宋_GB2312" w:hAnsi="仿宋_GB2312" w:cs="仿宋_GB2312" w:eastAsia="仿宋_GB2312"/>
                            <w:sz w:val="21"/>
                            <w:color w:val="000000"/>
                          </w:rPr>
                          <w:t>4． 【录音调取】防欺凌语音报警盒识别到关键词，在报警前后20秒会进行录音（时长可配置），储存在设备的SD卡上，平台可调取现场录音并进行播放。</w:t>
                        </w:r>
                        <w:r>
                          <w:br/>
                        </w:r>
                        <w:r>
                          <w:rPr>
                            <w:rFonts w:ascii="仿宋_GB2312" w:hAnsi="仿宋_GB2312" w:cs="仿宋_GB2312" w:eastAsia="仿宋_GB2312"/>
                            <w:sz w:val="21"/>
                            <w:color w:val="000000"/>
                          </w:rPr>
                          <w:t>5． 【现场抓图】可视款的报警盒，在报警发生时可实时抓取现场的图片，作为后续追溯时查询的依据。</w:t>
                        </w:r>
                        <w:r>
                          <w:br/>
                        </w:r>
                        <w:r>
                          <w:rPr>
                            <w:rFonts w:ascii="仿宋_GB2312" w:hAnsi="仿宋_GB2312" w:cs="仿宋_GB2312" w:eastAsia="仿宋_GB2312"/>
                            <w:sz w:val="21"/>
                            <w:color w:val="000000"/>
                          </w:rPr>
                          <w:t>事件联动</w:t>
                        </w:r>
                        <w:r>
                          <w:br/>
                        </w:r>
                        <w:r>
                          <w:rPr>
                            <w:rFonts w:ascii="仿宋_GB2312" w:hAnsi="仿宋_GB2312" w:cs="仿宋_GB2312" w:eastAsia="仿宋_GB2312"/>
                            <w:sz w:val="21"/>
                            <w:color w:val="000000"/>
                          </w:rPr>
                          <w:t>1. 支持多种事件类型配置联动规则，事件源包含：通用视频事件、入侵报警事件、IO事件、门禁事件、停车场事件、可视对讲事件、园区卡口事件、行车监控事件、梯控事件、动环事件、人脸识别事件、消防事件、热成像事件、动作分析事件；可配置的联动包括：实时预览界面弹出、录像、抓图、IO输出、短信、语音播报等</w:t>
                        </w:r>
                        <w:r>
                          <w:br/>
                        </w:r>
                        <w:r>
                          <w:rPr>
                            <w:rFonts w:ascii="仿宋_GB2312" w:hAnsi="仿宋_GB2312" w:cs="仿宋_GB2312" w:eastAsia="仿宋_GB2312"/>
                            <w:sz w:val="21"/>
                            <w:color w:val="000000"/>
                          </w:rPr>
                          <w:t>2. 要求支持自定义事件等级管理</w:t>
                        </w:r>
                        <w:r>
                          <w:br/>
                        </w:r>
                        <w:r>
                          <w:rPr>
                            <w:rFonts w:ascii="仿宋_GB2312" w:hAnsi="仿宋_GB2312" w:cs="仿宋_GB2312" w:eastAsia="仿宋_GB2312"/>
                            <w:sz w:val="21"/>
                            <w:color w:val="000000"/>
                          </w:rPr>
                          <w:t>3. 要求支持报警预案功能，报警发生时按照预案应对处理</w:t>
                        </w:r>
                        <w:r>
                          <w:br/>
                        </w:r>
                        <w:r>
                          <w:rPr>
                            <w:rFonts w:ascii="仿宋_GB2312" w:hAnsi="仿宋_GB2312" w:cs="仿宋_GB2312" w:eastAsia="仿宋_GB2312"/>
                            <w:sz w:val="21"/>
                            <w:color w:val="000000"/>
                          </w:rPr>
                          <w:t>4. 支持一定时间段内重复报警自动合并，时长规则可配</w:t>
                        </w:r>
                        <w:r>
                          <w:br/>
                        </w:r>
                        <w:r>
                          <w:rPr>
                            <w:rFonts w:ascii="仿宋_GB2312" w:hAnsi="仿宋_GB2312" w:cs="仿宋_GB2312" w:eastAsia="仿宋_GB2312"/>
                            <w:sz w:val="21"/>
                            <w:color w:val="000000"/>
                          </w:rPr>
                          <w:t>5. 支持对报警事件进行情况确认，并输入确认意见；已确认的报警事件支持补充确认意见</w:t>
                        </w:r>
                        <w:r>
                          <w:br/>
                        </w:r>
                        <w:r>
                          <w:rPr>
                            <w:rFonts w:ascii="仿宋_GB2312" w:hAnsi="仿宋_GB2312" w:cs="仿宋_GB2312" w:eastAsia="仿宋_GB2312"/>
                            <w:sz w:val="21"/>
                            <w:color w:val="000000"/>
                          </w:rPr>
                          <w:t>6. 支持在事件检索界面批量确认报警事件并输入确认意见</w:t>
                        </w:r>
                        <w:r>
                          <w:br/>
                        </w:r>
                        <w:r>
                          <w:rPr>
                            <w:rFonts w:ascii="仿宋_GB2312" w:hAnsi="仿宋_GB2312" w:cs="仿宋_GB2312" w:eastAsia="仿宋_GB2312"/>
                            <w:sz w:val="21"/>
                            <w:color w:val="000000"/>
                          </w:rPr>
                          <w:t>7. 支持报警事件分流管理，当处理人超时未处理报警事件时可自动转其他用户处理</w:t>
                        </w:r>
                        <w:r>
                          <w:br/>
                        </w:r>
                        <w:r>
                          <w:rPr>
                            <w:rFonts w:ascii="仿宋_GB2312" w:hAnsi="仿宋_GB2312" w:cs="仿宋_GB2312" w:eastAsia="仿宋_GB2312"/>
                            <w:sz w:val="21"/>
                            <w:color w:val="000000"/>
                          </w:rPr>
                          <w:t>8. 支持指定事件处理用户，处理人处理阶段可通过移动端进行处理过程的文字、图片、视频上报，并由审批人确认审批</w:t>
                        </w:r>
                        <w:r>
                          <w:br/>
                        </w:r>
                        <w:r>
                          <w:rPr>
                            <w:rFonts w:ascii="仿宋_GB2312" w:hAnsi="仿宋_GB2312" w:cs="仿宋_GB2312" w:eastAsia="仿宋_GB2312"/>
                            <w:sz w:val="21"/>
                            <w:color w:val="000000"/>
                          </w:rPr>
                          <w:t>9. 支持在事件处置页面按事件状态分类展示，事件状态包括处理中、待审批、已审批、待办、全部</w:t>
                        </w:r>
                        <w:r>
                          <w:br/>
                        </w:r>
                        <w:r>
                          <w:rPr>
                            <w:rFonts w:ascii="仿宋_GB2312" w:hAnsi="仿宋_GB2312" w:cs="仿宋_GB2312" w:eastAsia="仿宋_GB2312"/>
                            <w:sz w:val="21"/>
                            <w:color w:val="000000"/>
                          </w:rPr>
                          <w:t>10. 支持配置事件审批用户，仅有审批权限的用户可进行事件处理结果审批</w:t>
                        </w:r>
                        <w:r>
                          <w:br/>
                        </w:r>
                        <w:r>
                          <w:rPr>
                            <w:rFonts w:ascii="仿宋_GB2312" w:hAnsi="仿宋_GB2312" w:cs="仿宋_GB2312" w:eastAsia="仿宋_GB2312"/>
                            <w:sz w:val="21"/>
                            <w:color w:val="000000"/>
                          </w:rPr>
                          <w:t>【以文搜图】</w:t>
                        </w:r>
                        <w:r>
                          <w:br/>
                        </w:r>
                        <w:r>
                          <w:rPr>
                            <w:rFonts w:ascii="仿宋_GB2312" w:hAnsi="仿宋_GB2312" w:cs="仿宋_GB2312" w:eastAsia="仿宋_GB2312"/>
                            <w:sz w:val="21"/>
                            <w:color w:val="000000"/>
                          </w:rPr>
                          <w:t>1. 支持基于多模态大模型算法，进行学校场景下通用特征文本描述搜索；新建对话例如电动车载人、保安巡逻等。可修改预置热词便于快速使用。支持暂存架内容统一绘制地图路线。</w:t>
                        </w:r>
                        <w:r>
                          <w:br/>
                        </w:r>
                        <w:r>
                          <w:rPr>
                            <w:rFonts w:ascii="仿宋_GB2312" w:hAnsi="仿宋_GB2312" w:cs="仿宋_GB2312" w:eastAsia="仿宋_GB2312"/>
                            <w:sz w:val="21"/>
                            <w:color w:val="000000"/>
                          </w:rPr>
                          <w:t>2. 特征搜索：支持学校发生事件后，安保人员定义一些例如“背包骑车的人、奔跑的人、拿白纸的人、拿篮球的人、施工人员、染发、登高、一起打伞”等；可以根据实际场景探索。</w:t>
                        </w:r>
                        <w:r>
                          <w:br/>
                        </w:r>
                        <w:r>
                          <w:rPr>
                            <w:rFonts w:ascii="仿宋_GB2312" w:hAnsi="仿宋_GB2312" w:cs="仿宋_GB2312" w:eastAsia="仿宋_GB2312"/>
                            <w:sz w:val="21"/>
                            <w:color w:val="000000"/>
                          </w:rPr>
                          <w:t>3. 支持查看查询结果的原始大图和录像，发起图片检索等。</w:t>
                        </w:r>
                        <w:r>
                          <w:br/>
                        </w:r>
                        <w:r>
                          <w:br/>
                        </w:r>
                        <w:r>
                          <w:rPr>
                            <w:rFonts w:ascii="仿宋_GB2312" w:hAnsi="仿宋_GB2312" w:cs="仿宋_GB2312" w:eastAsia="仿宋_GB2312"/>
                            <w:sz w:val="21"/>
                            <w:color w:val="000000"/>
                          </w:rPr>
                          <w:t>人脸监控</w:t>
                        </w:r>
                        <w:r>
                          <w:br/>
                        </w:r>
                        <w:r>
                          <w:rPr>
                            <w:rFonts w:ascii="仿宋_GB2312" w:hAnsi="仿宋_GB2312" w:cs="仿宋_GB2312" w:eastAsia="仿宋_GB2312"/>
                            <w:sz w:val="21"/>
                            <w:color w:val="000000"/>
                          </w:rPr>
                          <w:t>1. 支持人脸库管理人脸数量≥1000000个</w:t>
                        </w:r>
                        <w:r>
                          <w:br/>
                        </w:r>
                        <w:r>
                          <w:rPr>
                            <w:rFonts w:ascii="仿宋_GB2312" w:hAnsi="仿宋_GB2312" w:cs="仿宋_GB2312" w:eastAsia="仿宋_GB2312"/>
                            <w:sz w:val="21"/>
                            <w:color w:val="000000"/>
                          </w:rPr>
                          <w:t>2. 支持人脸照片批量导入</w:t>
                        </w:r>
                        <w:r>
                          <w:br/>
                        </w:r>
                        <w:r>
                          <w:rPr>
                            <w:rFonts w:ascii="仿宋_GB2312" w:hAnsi="仿宋_GB2312" w:cs="仿宋_GB2312" w:eastAsia="仿宋_GB2312"/>
                            <w:sz w:val="21"/>
                            <w:color w:val="000000"/>
                          </w:rPr>
                          <w:t>3. 支持对人脸进行分组管理</w:t>
                        </w:r>
                        <w:r>
                          <w:br/>
                        </w:r>
                        <w:r>
                          <w:rPr>
                            <w:rFonts w:ascii="仿宋_GB2312" w:hAnsi="仿宋_GB2312" w:cs="仿宋_GB2312" w:eastAsia="仿宋_GB2312"/>
                            <w:sz w:val="21"/>
                            <w:color w:val="000000"/>
                          </w:rPr>
                          <w:t>4. 支持配置识别计划</w:t>
                        </w:r>
                        <w:r>
                          <w:br/>
                        </w:r>
                        <w:r>
                          <w:rPr>
                            <w:rFonts w:ascii="仿宋_GB2312" w:hAnsi="仿宋_GB2312" w:cs="仿宋_GB2312" w:eastAsia="仿宋_GB2312"/>
                            <w:sz w:val="21"/>
                            <w:color w:val="000000"/>
                          </w:rPr>
                          <w:t>5. 支持对陌生人识别，人脸不在名单内时，系统自动报警</w:t>
                        </w:r>
                        <w:r>
                          <w:br/>
                        </w:r>
                        <w:r>
                          <w:rPr>
                            <w:rFonts w:ascii="仿宋_GB2312" w:hAnsi="仿宋_GB2312" w:cs="仿宋_GB2312" w:eastAsia="仿宋_GB2312"/>
                            <w:sz w:val="21"/>
                            <w:color w:val="000000"/>
                          </w:rPr>
                          <w:t>6. 支持人体结构化数据的展示和查询.查询条件包括上衣颜色、下衣颜色、性别、戴眼镜、上衣类型、下衣类型、戴口罩、戴帽子、背包、拎东西、骑车等</w:t>
                        </w:r>
                        <w:r>
                          <w:br/>
                        </w:r>
                        <w:r>
                          <w:rPr>
                            <w:rFonts w:ascii="仿宋_GB2312" w:hAnsi="仿宋_GB2312" w:cs="仿宋_GB2312" w:eastAsia="仿宋_GB2312"/>
                            <w:sz w:val="21"/>
                            <w:color w:val="000000"/>
                          </w:rPr>
                          <w:t>7. 支持车辆结构化数据的展示和查询。查询条件包括车牌号、车身颜色、车辆品牌、车辆类型、车牌颜色等</w:t>
                        </w:r>
                        <w:r>
                          <w:br/>
                        </w:r>
                        <w:r>
                          <w:rPr>
                            <w:rFonts w:ascii="仿宋_GB2312" w:hAnsi="仿宋_GB2312" w:cs="仿宋_GB2312" w:eastAsia="仿宋_GB2312"/>
                            <w:sz w:val="21"/>
                            <w:color w:val="000000"/>
                          </w:rPr>
                          <w:t>8. 支持上传图片并识别图片中人脸、人体和车辆目标，支持选择人脸、人体和车辆搜索符合目标的抓拍记录并展示轨|迹</w:t>
                        </w:r>
                        <w:r>
                          <w:br/>
                        </w:r>
                        <w:r>
                          <w:rPr>
                            <w:rFonts w:ascii="仿宋_GB2312" w:hAnsi="仿宋_GB2312" w:cs="仿宋_GB2312" w:eastAsia="仿宋_GB2312"/>
                            <w:sz w:val="21"/>
                            <w:color w:val="000000"/>
                          </w:rPr>
                          <w:t>9. 要求支持接入动作分析服务器，可接收动作分析事件并进行联动，动作分析事件包括：穿越警戒线、区域入侵、进入区域、离开区域、徘徊、停车、物品遗留、物品拿取、快速移动、肢体冲突、人群聚集、人员倒地、起身、攀高、剧烈运动、玩手机检测、人数异常检测、声强突变检测</w:t>
                        </w:r>
                        <w:r>
                          <w:br/>
                        </w:r>
                        <w:r>
                          <w:rPr>
                            <w:rFonts w:ascii="仿宋_GB2312" w:hAnsi="仿宋_GB2312" w:cs="仿宋_GB2312" w:eastAsia="仿宋_GB2312"/>
                            <w:sz w:val="21"/>
                            <w:color w:val="000000"/>
                          </w:rPr>
                          <w:t>10. 支持将抓拍记录中的人脸加入人脸分组实现一键布防，加入人脸分组时支持检测分组中是否已有相似人脸及相似度，如有相似人脸则进行提示并可选择是否加入</w:t>
                        </w:r>
                        <w:r>
                          <w:br/>
                        </w:r>
                        <w:r>
                          <w:br/>
                        </w:r>
                        <w:r>
                          <w:rPr>
                            <w:rFonts w:ascii="仿宋_GB2312" w:hAnsi="仿宋_GB2312" w:cs="仿宋_GB2312" w:eastAsia="仿宋_GB2312"/>
                            <w:sz w:val="21"/>
                            <w:color w:val="000000"/>
                          </w:rPr>
                          <w:t>人员检索</w:t>
                        </w:r>
                        <w:r>
                          <w:br/>
                        </w:r>
                        <w:r>
                          <w:rPr>
                            <w:rFonts w:ascii="仿宋_GB2312" w:hAnsi="仿宋_GB2312" w:cs="仿宋_GB2312" w:eastAsia="仿宋_GB2312"/>
                            <w:sz w:val="21"/>
                            <w:color w:val="000000"/>
                          </w:rPr>
                          <w:t>1. 支持按人员特征、门禁记录模糊检索系统中人员通行记录；支持同时查询多个后端设备的记录</w:t>
                        </w:r>
                        <w:r>
                          <w:br/>
                        </w:r>
                        <w:r>
                          <w:rPr>
                            <w:rFonts w:ascii="仿宋_GB2312" w:hAnsi="仿宋_GB2312" w:cs="仿宋_GB2312" w:eastAsia="仿宋_GB2312"/>
                            <w:sz w:val="21"/>
                            <w:color w:val="000000"/>
                          </w:rPr>
                          <w:t>2. 人员特征：支持按抓拍设备、性别、年龄段、是否佩戴眼镜、自定义（是否戴帽子、是否戴口罩、上衣颜色、下衣颜色、是否背包、是否拎东西、是否骑车）进行人员检索；检索条件中的抓拍设备，支持设置是否包含下级区域，勾选后可下级区域节点的设备；支持选择某区域中的全部设备</w:t>
                        </w:r>
                        <w:r>
                          <w:br/>
                        </w:r>
                        <w:r>
                          <w:rPr>
                            <w:rFonts w:ascii="仿宋_GB2312" w:hAnsi="仿宋_GB2312" w:cs="仿宋_GB2312" w:eastAsia="仿宋_GB2312"/>
                            <w:sz w:val="21"/>
                            <w:color w:val="000000"/>
                          </w:rPr>
                          <w:t>3. 门禁记录：支持按门禁设备、姓名、人员编号、部门进行人员检索</w:t>
                        </w:r>
                        <w:r>
                          <w:br/>
                        </w:r>
                        <w:r>
                          <w:rPr>
                            <w:rFonts w:ascii="仿宋_GB2312" w:hAnsi="仿宋_GB2312" w:cs="仿宋_GB2312" w:eastAsia="仿宋_GB2312"/>
                            <w:sz w:val="21"/>
                            <w:color w:val="000000"/>
                          </w:rPr>
                          <w:t>4. 支持查看检索人员通行记录的轨|迹</w:t>
                        </w:r>
                        <w:r>
                          <w:br/>
                        </w:r>
                        <w:r>
                          <w:rPr>
                            <w:rFonts w:ascii="仿宋_GB2312" w:hAnsi="仿宋_GB2312" w:cs="仿宋_GB2312" w:eastAsia="仿宋_GB2312"/>
                            <w:sz w:val="21"/>
                            <w:color w:val="000000"/>
                          </w:rPr>
                          <w:t>目标人员检索</w:t>
                        </w:r>
                        <w:r>
                          <w:br/>
                        </w:r>
                        <w:r>
                          <w:rPr>
                            <w:rFonts w:ascii="仿宋_GB2312" w:hAnsi="仿宋_GB2312" w:cs="仿宋_GB2312" w:eastAsia="仿宋_GB2312"/>
                            <w:sz w:val="21"/>
                            <w:color w:val="000000"/>
                          </w:rPr>
                          <w:t>1. 支持生成重点目标时间轴轨迹，或者基于GIS生成地图轨迹</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LCD</w:t>
                        </w:r>
                        <w:r>
                          <w:rPr>
                            <w:rFonts w:ascii="仿宋_GB2312" w:hAnsi="仿宋_GB2312" w:cs="仿宋_GB2312" w:eastAsia="仿宋_GB2312"/>
                            <w:sz w:val="21"/>
                          </w:rPr>
                          <w:t>显示单元</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55"</w:t>
                        </w:r>
                        <w:r>
                          <w:br/>
                        </w:r>
                        <w:r>
                          <w:rPr>
                            <w:rFonts w:ascii="仿宋_GB2312" w:hAnsi="仿宋_GB2312" w:cs="仿宋_GB2312" w:eastAsia="仿宋_GB2312"/>
                            <w:sz w:val="21"/>
                          </w:rPr>
                          <w:t>物理拼缝</w:t>
                        </w:r>
                        <w:r>
                          <w:rPr>
                            <w:rFonts w:ascii="仿宋_GB2312" w:hAnsi="仿宋_GB2312" w:cs="仿宋_GB2312" w:eastAsia="仿宋_GB2312"/>
                            <w:sz w:val="21"/>
                          </w:rPr>
                          <w:t>3.5mm</w:t>
                        </w:r>
                        <w:r>
                          <w:br/>
                        </w:r>
                        <w:r>
                          <w:rPr>
                            <w:rFonts w:ascii="仿宋_GB2312" w:hAnsi="仿宋_GB2312" w:cs="仿宋_GB2312" w:eastAsia="仿宋_GB2312"/>
                            <w:sz w:val="21"/>
                          </w:rPr>
                          <w:t>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w:t>
                        </w:r>
                        <w:r>
                          <w:rPr>
                            <w:rFonts w:ascii="仿宋_GB2312" w:hAnsi="仿宋_GB2312" w:cs="仿宋_GB2312" w:eastAsia="仿宋_GB2312"/>
                            <w:sz w:val="21"/>
                          </w:rPr>
                          <w:t>FHD</w:t>
                        </w:r>
                        <w:r>
                          <w:rPr>
                            <w:rFonts w:ascii="仿宋_GB2312" w:hAnsi="仿宋_GB2312" w:cs="仿宋_GB2312" w:eastAsia="仿宋_GB2312"/>
                            <w:sz w:val="21"/>
                          </w:rPr>
                          <w:t>）</w:t>
                        </w:r>
                        <w:r>
                          <w:br/>
                        </w:r>
                        <w:r>
                          <w:rPr>
                            <w:rFonts w:ascii="仿宋_GB2312" w:hAnsi="仿宋_GB2312" w:cs="仿宋_GB2312" w:eastAsia="仿宋_GB2312"/>
                            <w:sz w:val="21"/>
                          </w:rPr>
                          <w:t>显示比例</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9</w:t>
                        </w:r>
                        <w:r>
                          <w:br/>
                        </w:r>
                        <w:r>
                          <w:rPr>
                            <w:rFonts w:ascii="仿宋_GB2312" w:hAnsi="仿宋_GB2312" w:cs="仿宋_GB2312" w:eastAsia="仿宋_GB2312"/>
                            <w:sz w:val="21"/>
                          </w:rPr>
                          <w:t>显示尺寸</w:t>
                        </w:r>
                        <w:r>
                          <w:rPr>
                            <w:rFonts w:ascii="仿宋_GB2312" w:hAnsi="仿宋_GB2312" w:cs="仿宋_GB2312" w:eastAsia="仿宋_GB2312"/>
                            <w:sz w:val="21"/>
                          </w:rPr>
                          <w:t>1018.08(H)</w:t>
                        </w:r>
                        <w:r>
                          <w:rPr>
                            <w:rFonts w:ascii="仿宋_GB2312" w:hAnsi="仿宋_GB2312" w:cs="仿宋_GB2312" w:eastAsia="仿宋_GB2312"/>
                            <w:sz w:val="21"/>
                          </w:rPr>
                          <w:t>×</w:t>
                        </w:r>
                        <w:r>
                          <w:rPr>
                            <w:rFonts w:ascii="仿宋_GB2312" w:hAnsi="仿宋_GB2312" w:cs="仿宋_GB2312" w:eastAsia="仿宋_GB2312"/>
                            <w:sz w:val="21"/>
                          </w:rPr>
                          <w:t>572.67(V) mm</w:t>
                        </w:r>
                        <w:r>
                          <w:br/>
                        </w:r>
                        <w:r>
                          <w:rPr>
                            <w:rFonts w:ascii="仿宋_GB2312" w:hAnsi="仿宋_GB2312" w:cs="仿宋_GB2312" w:eastAsia="仿宋_GB2312"/>
                            <w:sz w:val="21"/>
                          </w:rPr>
                          <w:t>亮度</w:t>
                        </w:r>
                        <w:r>
                          <w:rPr>
                            <w:rFonts w:ascii="仿宋_GB2312" w:hAnsi="仿宋_GB2312" w:cs="仿宋_GB2312" w:eastAsia="仿宋_GB2312"/>
                            <w:sz w:val="21"/>
                          </w:rPr>
                          <w:t>500cd/m</w:t>
                        </w:r>
                        <w:r>
                          <w:rPr>
                            <w:rFonts w:ascii="仿宋_GB2312" w:hAnsi="仿宋_GB2312" w:cs="仿宋_GB2312" w:eastAsia="仿宋_GB2312"/>
                            <w:sz w:val="21"/>
                          </w:rPr>
                          <w:t>²</w:t>
                        </w:r>
                        <w:r>
                          <w:br/>
                        </w:r>
                        <w:r>
                          <w:rPr>
                            <w:rFonts w:ascii="仿宋_GB2312" w:hAnsi="仿宋_GB2312" w:cs="仿宋_GB2312" w:eastAsia="仿宋_GB2312"/>
                            <w:sz w:val="21"/>
                          </w:rPr>
                          <w:t>对比度</w:t>
                        </w:r>
                        <w:r>
                          <w:rPr>
                            <w:rFonts w:ascii="仿宋_GB2312" w:hAnsi="仿宋_GB2312" w:cs="仿宋_GB2312" w:eastAsia="仿宋_GB2312"/>
                            <w:sz w:val="21"/>
                          </w:rPr>
                          <w:t xml:space="preserve">1000 </w:t>
                        </w:r>
                        <w:r>
                          <w:rPr>
                            <w:rFonts w:ascii="仿宋_GB2312" w:hAnsi="仿宋_GB2312" w:cs="仿宋_GB2312" w:eastAsia="仿宋_GB2312"/>
                            <w:sz w:val="21"/>
                          </w:rPr>
                          <w:t>：</w:t>
                        </w:r>
                        <w:r>
                          <w:rPr>
                            <w:rFonts w:ascii="仿宋_GB2312" w:hAnsi="仿宋_GB2312" w:cs="仿宋_GB2312" w:eastAsia="仿宋_GB2312"/>
                            <w:sz w:val="21"/>
                          </w:rPr>
                          <w:t>1</w:t>
                        </w:r>
                        <w:r>
                          <w:br/>
                        </w:r>
                        <w:r>
                          <w:rPr>
                            <w:rFonts w:ascii="仿宋_GB2312" w:hAnsi="仿宋_GB2312" w:cs="仿宋_GB2312" w:eastAsia="仿宋_GB2312"/>
                            <w:sz w:val="21"/>
                          </w:rPr>
                          <w:t>颜色深度</w:t>
                        </w:r>
                        <w:r>
                          <w:rPr>
                            <w:rFonts w:ascii="仿宋_GB2312" w:hAnsi="仿宋_GB2312" w:cs="仿宋_GB2312" w:eastAsia="仿宋_GB2312"/>
                            <w:sz w:val="21"/>
                          </w:rPr>
                          <w:t>1.07G</w:t>
                        </w:r>
                        <w:r>
                          <w:br/>
                        </w:r>
                        <w:r>
                          <w:rPr>
                            <w:rFonts w:ascii="仿宋_GB2312" w:hAnsi="仿宋_GB2312" w:cs="仿宋_GB2312" w:eastAsia="仿宋_GB2312"/>
                            <w:sz w:val="21"/>
                          </w:rPr>
                          <w:t>色域</w:t>
                        </w:r>
                        <w:r>
                          <w:rPr>
                            <w:rFonts w:ascii="仿宋_GB2312" w:hAnsi="仿宋_GB2312" w:cs="仿宋_GB2312" w:eastAsia="仿宋_GB2312"/>
                            <w:sz w:val="21"/>
                          </w:rPr>
                          <w:t>72%</w:t>
                        </w:r>
                        <w:r>
                          <w:rPr>
                            <w:rFonts w:ascii="仿宋_GB2312" w:hAnsi="仿宋_GB2312" w:cs="仿宋_GB2312" w:eastAsia="仿宋_GB2312"/>
                            <w:sz w:val="21"/>
                          </w:rPr>
                          <w:t>，包含屏幕控制软件及安装运输。</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大屏支架</w:t>
                        </w:r>
                        <w:r>
                          <w:rPr>
                            <w:rFonts w:ascii="仿宋_GB2312" w:hAnsi="仿宋_GB2312" w:cs="仿宋_GB2312" w:eastAsia="仿宋_GB2312"/>
                            <w:sz w:val="21"/>
                            <w:color w:val="000000"/>
                          </w:rPr>
                          <w:t>(LCD基线)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r>
                          <w:br/>
                        </w:r>
                        <w:r>
                          <w:br/>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46英寸-气动前维护壁挂支架</w:t>
                        </w:r>
                        <w:r>
                          <w:br/>
                        </w:r>
                        <w:r>
                          <w:rPr>
                            <w:rFonts w:ascii="仿宋_GB2312" w:hAnsi="仿宋_GB2312" w:cs="仿宋_GB2312" w:eastAsia="仿宋_GB2312"/>
                            <w:sz w:val="21"/>
                            <w:color w:val="000000"/>
                          </w:rPr>
                          <w:t>可前维护</w:t>
                        </w:r>
                        <w:r>
                          <w:br/>
                        </w:r>
                        <w:r>
                          <w:rPr>
                            <w:rFonts w:ascii="仿宋_GB2312" w:hAnsi="仿宋_GB2312" w:cs="仿宋_GB2312" w:eastAsia="仿宋_GB2312"/>
                            <w:sz w:val="21"/>
                            <w:color w:val="000000"/>
                          </w:rPr>
                          <w:t>快速安装</w:t>
                        </w:r>
                        <w:r>
                          <w:br/>
                        </w:r>
                        <w:r>
                          <w:rPr>
                            <w:rFonts w:ascii="仿宋_GB2312" w:hAnsi="仿宋_GB2312" w:cs="仿宋_GB2312" w:eastAsia="仿宋_GB2312"/>
                            <w:sz w:val="21"/>
                            <w:color w:val="000000"/>
                          </w:rPr>
                          <w:t>标配物料</w:t>
                        </w:r>
                        <w:r>
                          <w:br/>
                        </w:r>
                        <w:r>
                          <w:rPr>
                            <w:rFonts w:ascii="仿宋_GB2312" w:hAnsi="仿宋_GB2312" w:cs="仿宋_GB2312" w:eastAsia="仿宋_GB2312"/>
                            <w:sz w:val="21"/>
                            <w:color w:val="000000"/>
                          </w:rPr>
                          <w:t>支持现场扩容</w:t>
                        </w:r>
                        <w:r>
                          <w:br/>
                        </w:r>
                        <w:r>
                          <w:rPr>
                            <w:rFonts w:ascii="仿宋_GB2312" w:hAnsi="仿宋_GB2312" w:cs="仿宋_GB2312" w:eastAsia="仿宋_GB2312"/>
                            <w:sz w:val="21"/>
                            <w:color w:val="000000"/>
                          </w:rPr>
                          <w:t>适合</w:t>
                        </w:r>
                        <w:r>
                          <w:rPr>
                            <w:rFonts w:ascii="仿宋_GB2312" w:hAnsi="仿宋_GB2312" w:cs="仿宋_GB2312" w:eastAsia="仿宋_GB2312"/>
                            <w:sz w:val="21"/>
                            <w:color w:val="000000"/>
                          </w:rPr>
                          <w:t>5行10列以内的拼接规模</w:t>
                        </w:r>
                        <w:r>
                          <w:br/>
                        </w:r>
                        <w:r>
                          <w:rPr>
                            <w:rFonts w:ascii="仿宋_GB2312" w:hAnsi="仿宋_GB2312" w:cs="仿宋_GB2312" w:eastAsia="仿宋_GB2312"/>
                            <w:sz w:val="21"/>
                            <w:color w:val="000000"/>
                          </w:rPr>
                          <w:t>产品型号：</w:t>
                        </w:r>
                        <w:r>
                          <w:rPr>
                            <w:rFonts w:ascii="仿宋_GB2312" w:hAnsi="仿宋_GB2312" w:cs="仿宋_GB2312" w:eastAsia="仿宋_GB2312"/>
                            <w:sz w:val="21"/>
                            <w:color w:val="000000"/>
                          </w:rPr>
                          <w:t xml:space="preserve">46英寸-气动前维护壁挂支架 </w:t>
                        </w:r>
                        <w:r>
                          <w:br/>
                        </w:r>
                        <w:r>
                          <w:rPr>
                            <w:rFonts w:ascii="仿宋_GB2312" w:hAnsi="仿宋_GB2312" w:cs="仿宋_GB2312" w:eastAsia="仿宋_GB2312"/>
                            <w:sz w:val="21"/>
                            <w:color w:val="000000"/>
                          </w:rPr>
                          <w:t>产品配置：仅壁挂支架，无更多配置</w:t>
                        </w:r>
                        <w:r>
                          <w:br/>
                        </w:r>
                        <w:r>
                          <w:rPr>
                            <w:rFonts w:ascii="仿宋_GB2312" w:hAnsi="仿宋_GB2312" w:cs="仿宋_GB2312" w:eastAsia="仿宋_GB2312"/>
                            <w:sz w:val="21"/>
                            <w:color w:val="000000"/>
                          </w:rPr>
                          <w:t>材质：优质冷轧钢板</w:t>
                        </w:r>
                        <w:r>
                          <w:rPr>
                            <w:rFonts w:ascii="仿宋_GB2312" w:hAnsi="仿宋_GB2312" w:cs="仿宋_GB2312" w:eastAsia="仿宋_GB2312"/>
                            <w:sz w:val="21"/>
                            <w:color w:val="000000"/>
                          </w:rPr>
                          <w:t>(SPCC)，材料厚度从T1.0-T5不等</w:t>
                        </w:r>
                        <w:r>
                          <w:br/>
                        </w:r>
                        <w:r>
                          <w:rPr>
                            <w:rFonts w:ascii="仿宋_GB2312" w:hAnsi="仿宋_GB2312" w:cs="仿宋_GB2312" w:eastAsia="仿宋_GB2312"/>
                            <w:sz w:val="21"/>
                            <w:color w:val="000000"/>
                          </w:rPr>
                          <w:t>备注说明：需要承重墙，且墙面平整；</w:t>
                        </w:r>
                        <w:r>
                          <w:br/>
                        </w:r>
                        <w:r>
                          <w:rPr>
                            <w:rFonts w:ascii="仿宋_GB2312" w:hAnsi="仿宋_GB2312" w:cs="仿宋_GB2312" w:eastAsia="仿宋_GB2312"/>
                            <w:sz w:val="21"/>
                            <w:color w:val="000000"/>
                          </w:rPr>
                          <w:t>因需要前后运动，实际物理拼缝会较理论更大</w:t>
                        </w:r>
                        <w:r>
                          <w:br/>
                        </w:r>
                        <w:r>
                          <w:rPr>
                            <w:rFonts w:ascii="仿宋_GB2312" w:hAnsi="仿宋_GB2312" w:cs="仿宋_GB2312" w:eastAsia="仿宋_GB2312"/>
                            <w:sz w:val="21"/>
                            <w:color w:val="000000"/>
                          </w:rPr>
                          <w:t>颜色：黑色</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 xml:space="preserve">11.5kg/个 </w:t>
                        </w:r>
                        <w:r>
                          <w:br/>
                        </w:r>
                        <w:r>
                          <w:rPr>
                            <w:rFonts w:ascii="仿宋_GB2312" w:hAnsi="仿宋_GB2312" w:cs="仿宋_GB2312" w:eastAsia="仿宋_GB2312"/>
                            <w:sz w:val="21"/>
                            <w:color w:val="000000"/>
                          </w:rPr>
                          <w:t>厚度：支架</w:t>
                        </w:r>
                        <w:r>
                          <w:rPr>
                            <w:rFonts w:ascii="仿宋_GB2312" w:hAnsi="仿宋_GB2312" w:cs="仿宋_GB2312" w:eastAsia="仿宋_GB2312"/>
                            <w:sz w:val="21"/>
                            <w:color w:val="000000"/>
                          </w:rPr>
                          <w:t>+屏幕=123.2+屏幕</w:t>
                        </w:r>
                        <w:r>
                          <w:br/>
                        </w:r>
                        <w:r>
                          <w:rPr>
                            <w:rFonts w:ascii="仿宋_GB2312" w:hAnsi="仿宋_GB2312" w:cs="仿宋_GB2312" w:eastAsia="仿宋_GB2312"/>
                            <w:sz w:val="21"/>
                            <w:color w:val="000000"/>
                          </w:rPr>
                          <w:t>表面处理：静电喷塑，涂层厚度</w:t>
                        </w:r>
                        <w:r>
                          <w:rPr>
                            <w:rFonts w:ascii="仿宋_GB2312" w:hAnsi="仿宋_GB2312" w:cs="仿宋_GB2312" w:eastAsia="仿宋_GB2312"/>
                            <w:sz w:val="21"/>
                            <w:color w:val="000000"/>
                          </w:rPr>
                          <w:t>&gt;60微米</w:t>
                        </w:r>
                        <w:r>
                          <w:br/>
                        </w:r>
                        <w:r>
                          <w:rPr>
                            <w:rFonts w:ascii="仿宋_GB2312" w:hAnsi="仿宋_GB2312" w:cs="仿宋_GB2312" w:eastAsia="仿宋_GB2312"/>
                            <w:sz w:val="21"/>
                            <w:color w:val="000000"/>
                          </w:rPr>
                          <w:t>LOGO：支架主体中性，包装或标签上带HIKVISION；</w:t>
                        </w:r>
                        <w:r>
                          <w:br/>
                        </w:r>
                        <w:r>
                          <w:rPr>
                            <w:rFonts w:ascii="仿宋_GB2312" w:hAnsi="仿宋_GB2312" w:cs="仿宋_GB2312" w:eastAsia="仿宋_GB2312"/>
                            <w:sz w:val="21"/>
                            <w:color w:val="000000"/>
                          </w:rPr>
                          <w:t>弧度：</w:t>
                        </w:r>
                        <w:r>
                          <w:rPr>
                            <w:rFonts w:ascii="仿宋_GB2312" w:hAnsi="仿宋_GB2312" w:cs="仿宋_GB2312" w:eastAsia="仿宋_GB2312"/>
                            <w:sz w:val="21"/>
                            <w:color w:val="000000"/>
                          </w:rPr>
                          <w:t xml:space="preserve">0° </w:t>
                        </w:r>
                        <w:r>
                          <w:br/>
                        </w:r>
                        <w:r>
                          <w:rPr>
                            <w:rFonts w:ascii="仿宋_GB2312" w:hAnsi="仿宋_GB2312" w:cs="仿宋_GB2312" w:eastAsia="仿宋_GB2312"/>
                            <w:sz w:val="21"/>
                            <w:color w:val="000000"/>
                          </w:rPr>
                          <w:t>适用规模：不超过</w:t>
                        </w:r>
                        <w:r>
                          <w:rPr>
                            <w:rFonts w:ascii="仿宋_GB2312" w:hAnsi="仿宋_GB2312" w:cs="仿宋_GB2312" w:eastAsia="仿宋_GB2312"/>
                            <w:sz w:val="21"/>
                            <w:color w:val="000000"/>
                          </w:rPr>
                          <w:t xml:space="preserve">5行 </w:t>
                        </w:r>
                        <w:r>
                          <w:br/>
                        </w:r>
                        <w:r>
                          <w:rPr>
                            <w:rFonts w:ascii="仿宋_GB2312" w:hAnsi="仿宋_GB2312" w:cs="仿宋_GB2312" w:eastAsia="仿宋_GB2312"/>
                            <w:sz w:val="21"/>
                            <w:color w:val="000000"/>
                          </w:rPr>
                          <w:t>可定制范围：厚度，颜色，四周封板</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解码器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00"/>
                          </w:rPr>
                          <w:t>解码像素支持</w:t>
                        </w:r>
                        <w:r>
                          <w:rPr>
                            <w:rFonts w:ascii="仿宋_GB2312" w:hAnsi="仿宋_GB2312" w:cs="仿宋_GB2312" w:eastAsia="仿宋_GB2312"/>
                            <w:sz w:val="21"/>
                            <w:color w:val="333300"/>
                          </w:rPr>
                          <w:t>500W,300W,200W</w:t>
                        </w:r>
                        <w:r>
                          <w:rPr>
                            <w:rFonts w:ascii="仿宋_GB2312" w:hAnsi="仿宋_GB2312" w:cs="仿宋_GB2312" w:eastAsia="仿宋_GB2312"/>
                            <w:sz w:val="21"/>
                            <w:color w:val="333300"/>
                          </w:rPr>
                          <w:t>等标准视频解码。支持</w:t>
                        </w:r>
                        <w:r>
                          <w:rPr>
                            <w:rFonts w:ascii="仿宋_GB2312" w:hAnsi="仿宋_GB2312" w:cs="仿宋_GB2312" w:eastAsia="仿宋_GB2312"/>
                            <w:sz w:val="21"/>
                            <w:color w:val="333300"/>
                          </w:rPr>
                          <w:t>PAL/NTSL</w:t>
                        </w:r>
                        <w:r>
                          <w:rPr>
                            <w:rFonts w:ascii="仿宋_GB2312" w:hAnsi="仿宋_GB2312" w:cs="仿宋_GB2312" w:eastAsia="仿宋_GB2312"/>
                            <w:sz w:val="21"/>
                            <w:color w:val="333300"/>
                          </w:rPr>
                          <w:t>等标准格式。支持网络自动实时检测是否断线。</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视频线缆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HDMI 1.4 4K30Hz音视频铜缆 （15米）</w:t>
                        </w:r>
                        <w:r>
                          <w:br/>
                        </w:r>
                        <w:r>
                          <w:rPr>
                            <w:rFonts w:ascii="仿宋_GB2312" w:hAnsi="仿宋_GB2312" w:cs="仿宋_GB2312" w:eastAsia="仿宋_GB2312"/>
                            <w:sz w:val="21"/>
                            <w:color w:val="000000"/>
                          </w:rPr>
                          <w:t>即插即用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HDMI</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控制高配电脑</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CPU：Intel十二代 Core i7处理器或以上，主频≥2.5GHz 、≥6核处理器12线程，三级缓存≥18MB。</w:t>
                        </w:r>
                        <w:r>
                          <w:br/>
                        </w:r>
                        <w:r>
                          <w:rPr>
                            <w:rFonts w:ascii="仿宋_GB2312" w:hAnsi="仿宋_GB2312" w:cs="仿宋_GB2312" w:eastAsia="仿宋_GB2312"/>
                            <w:sz w:val="21"/>
                            <w:color w:val="000000"/>
                          </w:rPr>
                          <w:t>2. 显卡：集成显卡</w:t>
                        </w:r>
                        <w:r>
                          <w:br/>
                        </w:r>
                        <w:r>
                          <w:rPr>
                            <w:rFonts w:ascii="仿宋_GB2312" w:hAnsi="仿宋_GB2312" w:cs="仿宋_GB2312" w:eastAsia="仿宋_GB2312"/>
                            <w:sz w:val="21"/>
                            <w:color w:val="000000"/>
                          </w:rPr>
                          <w:t>3. 主板：</w:t>
                        </w:r>
                        <w:r>
                          <w:rPr>
                            <w:rFonts w:ascii="仿宋_GB2312" w:hAnsi="仿宋_GB2312" w:cs="仿宋_GB2312" w:eastAsia="仿宋_GB2312"/>
                            <w:sz w:val="21"/>
                            <w:color w:val="000000"/>
                          </w:rPr>
                          <w:t>优于</w:t>
                        </w:r>
                        <w:r>
                          <w:rPr>
                            <w:rFonts w:ascii="仿宋_GB2312" w:hAnsi="仿宋_GB2312" w:cs="仿宋_GB2312" w:eastAsia="仿宋_GB2312"/>
                            <w:sz w:val="21"/>
                            <w:color w:val="000000"/>
                          </w:rPr>
                          <w:t>Intel B760 系列芯片组或以上。</w:t>
                        </w:r>
                        <w:r>
                          <w:br/>
                        </w:r>
                        <w:r>
                          <w:rPr>
                            <w:rFonts w:ascii="仿宋_GB2312" w:hAnsi="仿宋_GB2312" w:cs="仿宋_GB2312" w:eastAsia="仿宋_GB2312"/>
                            <w:sz w:val="21"/>
                            <w:color w:val="000000"/>
                          </w:rPr>
                          <w:t>4. 内存：16GB DDR4 3200MT/s 内存或以上，最大可支持拓展64GB。</w:t>
                        </w:r>
                        <w:r>
                          <w:br/>
                        </w:r>
                        <w:r>
                          <w:rPr>
                            <w:rFonts w:ascii="仿宋_GB2312" w:hAnsi="仿宋_GB2312" w:cs="仿宋_GB2312" w:eastAsia="仿宋_GB2312"/>
                            <w:sz w:val="21"/>
                            <w:color w:val="000000"/>
                          </w:rPr>
                          <w:t>5. 硬盘：≥1TGB M.2 NVMe SSD硬盘，支持机械硬盘拓展。</w:t>
                        </w:r>
                        <w:r>
                          <w:br/>
                        </w:r>
                        <w:r>
                          <w:rPr>
                            <w:rFonts w:ascii="仿宋_GB2312" w:hAnsi="仿宋_GB2312" w:cs="仿宋_GB2312" w:eastAsia="仿宋_GB2312"/>
                            <w:sz w:val="21"/>
                            <w:color w:val="000000"/>
                          </w:rPr>
                          <w:t>6.支持拓展9.5mm标准光驱。</w:t>
                        </w:r>
                        <w:r>
                          <w:br/>
                        </w:r>
                        <w:r>
                          <w:rPr>
                            <w:rFonts w:ascii="仿宋_GB2312" w:hAnsi="仿宋_GB2312" w:cs="仿宋_GB2312" w:eastAsia="仿宋_GB2312"/>
                            <w:sz w:val="21"/>
                            <w:color w:val="000000"/>
                          </w:rPr>
                          <w:t>7.集成10/100/1000Mbps自适应网卡，网口支持wake on LAN。</w:t>
                        </w:r>
                        <w:r>
                          <w:br/>
                        </w:r>
                        <w:r>
                          <w:rPr>
                            <w:rFonts w:ascii="仿宋_GB2312" w:hAnsi="仿宋_GB2312" w:cs="仿宋_GB2312" w:eastAsia="仿宋_GB2312"/>
                            <w:sz w:val="21"/>
                            <w:color w:val="000000"/>
                          </w:rPr>
                          <w:t>8. 集成标准声卡。</w:t>
                        </w:r>
                        <w:r>
                          <w:br/>
                        </w:r>
                        <w:r>
                          <w:rPr>
                            <w:rFonts w:ascii="仿宋_GB2312" w:hAnsi="仿宋_GB2312" w:cs="仿宋_GB2312" w:eastAsia="仿宋_GB2312"/>
                            <w:sz w:val="21"/>
                            <w:color w:val="000000"/>
                          </w:rPr>
                          <w:t>9. 配置USB有线键盘、鼠标。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网络摄像机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2688x1520@25fps。</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0.005lx。</w:t>
                        </w:r>
                        <w:r>
                          <w:br/>
                        </w:r>
                        <w:r>
                          <w:rPr>
                            <w:rFonts w:ascii="仿宋_GB2312" w:hAnsi="仿宋_GB2312" w:cs="仿宋_GB2312" w:eastAsia="仿宋_GB2312"/>
                            <w:sz w:val="21"/>
                            <w:color w:val="000000"/>
                          </w:rPr>
                          <w:t>3. 内置GPU芯片，麦克风，扬声器。</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IE浏览器控制镜头支持自动聚焦功能，在变焦过程中不会虚焦。</w:t>
                        </w:r>
                        <w:r>
                          <w:br/>
                        </w:r>
                        <w:r>
                          <w:rPr>
                            <w:rFonts w:ascii="仿宋_GB2312" w:hAnsi="仿宋_GB2312" w:cs="仿宋_GB2312" w:eastAsia="仿宋_GB2312"/>
                            <w:sz w:val="21"/>
                            <w:color w:val="000000"/>
                          </w:rPr>
                          <w:t>5. 支持智能分析抗干扰功能，当篮球、小狗、树叶等非人或车辆目标经过检测区域时，不会触发报警。</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当报警产生时，可触发联动声音报警。报警声音类型不低于</w:t>
                        </w:r>
                        <w:r>
                          <w:rPr>
                            <w:rFonts w:ascii="仿宋_GB2312" w:hAnsi="仿宋_GB2312" w:cs="仿宋_GB2312" w:eastAsia="仿宋_GB2312"/>
                            <w:sz w:val="21"/>
                            <w:color w:val="000000"/>
                          </w:rPr>
                          <w:t>10 种，报警音量和重复次数可设置。</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可对出现在监控场景内的两眼瞳距不小于</w:t>
                        </w:r>
                        <w:r>
                          <w:rPr>
                            <w:rFonts w:ascii="仿宋_GB2312" w:hAnsi="仿宋_GB2312" w:cs="仿宋_GB2312" w:eastAsia="仿宋_GB2312"/>
                            <w:sz w:val="21"/>
                            <w:color w:val="000000"/>
                          </w:rPr>
                          <w:t>20像素的人脸进行检验，同时叠加目标提示框。</w:t>
                        </w:r>
                        <w:r>
                          <w:br/>
                        </w:r>
                        <w:r>
                          <w:rPr>
                            <w:rFonts w:ascii="仿宋_GB2312" w:hAnsi="仿宋_GB2312" w:cs="仿宋_GB2312" w:eastAsia="仿宋_GB2312"/>
                            <w:sz w:val="21"/>
                            <w:color w:val="000000"/>
                          </w:rPr>
                          <w:t>8. 在IE浏览器下，具有最佳抓拍和快速抓拍2种人脸图片抓拍模式设置选项；在最佳抓拍模式下，抓拍图片数量和抓拍阈值可设置；在快速抓拍模式下，抓拍阈值和抓拍间隔可设置。</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1路报警输入，1路报警输出，1路音频输入，1路音频输出，1个SD卡槽，支持DC12V或POE供电。</w:t>
                        </w:r>
                      </w:p>
                      <w:p>
                        <w:pPr>
                          <w:pStyle w:val="null3"/>
                          <w:jc w:val="left"/>
                        </w:pPr>
                        <w:r>
                          <w:rPr>
                            <w:rFonts w:ascii="仿宋_GB2312" w:hAnsi="仿宋_GB2312" w:cs="仿宋_GB2312" w:eastAsia="仿宋_GB2312"/>
                            <w:sz w:val="21"/>
                            <w:color w:val="000000"/>
                          </w:rPr>
                          <w:t>10. IP67防护等级。</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摄像机支架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金属壁装支架</w:t>
                        </w:r>
                        <w:r>
                          <w:br/>
                        </w:r>
                        <w:r>
                          <w:rPr>
                            <w:rFonts w:ascii="仿宋_GB2312" w:hAnsi="仿宋_GB2312" w:cs="仿宋_GB2312" w:eastAsia="仿宋_GB2312"/>
                            <w:sz w:val="21"/>
                          </w:rPr>
                          <w:t>压铸纯铝合金材质。</w:t>
                        </w:r>
                        <w:r>
                          <w:br/>
                        </w:r>
                        <w:r>
                          <w:rPr>
                            <w:rFonts w:ascii="仿宋_GB2312" w:hAnsi="仿宋_GB2312" w:cs="仿宋_GB2312" w:eastAsia="仿宋_GB2312"/>
                            <w:sz w:val="21"/>
                          </w:rPr>
                          <w:t>摄像机安装座可旋转，可角度调整</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8个千兆电口、2个千兆光口</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 xml:space="preserve">20 Gbps </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14.88 Mpps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IEEE 802.3、IEEE 802.3u、IEEE 802.3x、IEEE 802.3ab标准</w:t>
                        </w:r>
                        <w:r>
                          <w:br/>
                        </w:r>
                        <w:r>
                          <w:rPr>
                            <w:rFonts w:ascii="仿宋_GB2312" w:hAnsi="仿宋_GB2312" w:cs="仿宋_GB2312" w:eastAsia="仿宋_GB2312"/>
                            <w:sz w:val="21"/>
                            <w:color w:val="000000"/>
                          </w:rPr>
                          <w:t>支持管理平台管理</w:t>
                        </w:r>
                        <w:r>
                          <w:br/>
                        </w:r>
                        <w:r>
                          <w:rPr>
                            <w:rFonts w:ascii="仿宋_GB2312" w:hAnsi="仿宋_GB2312" w:cs="仿宋_GB2312" w:eastAsia="仿宋_GB2312"/>
                            <w:sz w:val="21"/>
                            <w:color w:val="000000"/>
                          </w:rPr>
                          <w:t>支持手机</w:t>
                        </w:r>
                        <w:r>
                          <w:rPr>
                            <w:rFonts w:ascii="仿宋_GB2312" w:hAnsi="仿宋_GB2312" w:cs="仿宋_GB2312" w:eastAsia="仿宋_GB2312"/>
                            <w:sz w:val="21"/>
                            <w:color w:val="000000"/>
                          </w:rPr>
                          <w:t>APP管理</w:t>
                        </w:r>
                        <w:r>
                          <w:br/>
                        </w:r>
                        <w:r>
                          <w:rPr>
                            <w:rFonts w:ascii="仿宋_GB2312" w:hAnsi="仿宋_GB2312" w:cs="仿宋_GB2312" w:eastAsia="仿宋_GB2312"/>
                            <w:sz w:val="21"/>
                            <w:color w:val="000000"/>
                          </w:rPr>
                          <w:t>支持安防网络拓扑管理、端口管理，支持远程升级</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VLAN</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SNMPv1/v2c协议</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DHCP Snooping</w:t>
                        </w:r>
                        <w:r>
                          <w:br/>
                        </w:r>
                        <w:r>
                          <w:rPr>
                            <w:rFonts w:ascii="仿宋_GB2312" w:hAnsi="仿宋_GB2312" w:cs="仿宋_GB2312" w:eastAsia="仿宋_GB2312"/>
                            <w:sz w:val="21"/>
                            <w:color w:val="000000"/>
                          </w:rPr>
                          <w:t>支持静态链路聚合</w:t>
                        </w:r>
                        <w:r>
                          <w:br/>
                        </w:r>
                        <w:r>
                          <w:rPr>
                            <w:rFonts w:ascii="仿宋_GB2312" w:hAnsi="仿宋_GB2312" w:cs="仿宋_GB2312" w:eastAsia="仿宋_GB2312"/>
                            <w:sz w:val="21"/>
                            <w:color w:val="000000"/>
                          </w:rPr>
                          <w:t>坚固式高强度金属外壳</w:t>
                        </w:r>
                        <w:r>
                          <w:br/>
                        </w:r>
                        <w:r>
                          <w:rPr>
                            <w:rFonts w:ascii="仿宋_GB2312" w:hAnsi="仿宋_GB2312" w:cs="仿宋_GB2312" w:eastAsia="仿宋_GB2312"/>
                            <w:sz w:val="21"/>
                            <w:color w:val="000000"/>
                          </w:rPr>
                          <w:t>无风扇设计，高可靠性</w:t>
                        </w:r>
                        <w:r>
                          <w:br/>
                        </w:r>
                        <w:r>
                          <w:rPr>
                            <w:rFonts w:ascii="仿宋_GB2312" w:hAnsi="仿宋_GB2312" w:cs="仿宋_GB2312" w:eastAsia="仿宋_GB2312"/>
                            <w:sz w:val="21"/>
                            <w:color w:val="000000"/>
                          </w:rPr>
                          <w:t>安装方式：桌面式，桌面式可壁挂</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12 VDC, 1 A</w:t>
                        </w:r>
                        <w:r>
                          <w:br/>
                        </w:r>
                        <w:r>
                          <w:rPr>
                            <w:rFonts w:ascii="仿宋_GB2312" w:hAnsi="仿宋_GB2312" w:cs="仿宋_GB2312" w:eastAsia="仿宋_GB2312"/>
                            <w:sz w:val="21"/>
                            <w:color w:val="000000"/>
                          </w:rPr>
                          <w:t>浪涌防护：网口</w:t>
                        </w:r>
                        <w:r>
                          <w:rPr>
                            <w:rFonts w:ascii="仿宋_GB2312" w:hAnsi="仿宋_GB2312" w:cs="仿宋_GB2312" w:eastAsia="仿宋_GB2312"/>
                            <w:sz w:val="21"/>
                            <w:color w:val="000000"/>
                          </w:rPr>
                          <w:t>6 KV</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24个千兆电口和2个千兆光口</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56 Gbps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41.67 Mpps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IEEE 802.3、IEEE 802.3u、IEEE 802.3x、IEEE 802.3ab标准</w:t>
                        </w:r>
                        <w:r>
                          <w:br/>
                        </w:r>
                        <w:r>
                          <w:rPr>
                            <w:rFonts w:ascii="仿宋_GB2312" w:hAnsi="仿宋_GB2312" w:cs="仿宋_GB2312" w:eastAsia="仿宋_GB2312"/>
                            <w:sz w:val="21"/>
                            <w:color w:val="000000"/>
                          </w:rPr>
                          <w:t>支持管理平台管理</w:t>
                        </w:r>
                        <w:r>
                          <w:br/>
                        </w:r>
                        <w:r>
                          <w:rPr>
                            <w:rFonts w:ascii="仿宋_GB2312" w:hAnsi="仿宋_GB2312" w:cs="仿宋_GB2312" w:eastAsia="仿宋_GB2312"/>
                            <w:sz w:val="21"/>
                            <w:color w:val="000000"/>
                          </w:rPr>
                          <w:t>支持手机</w:t>
                        </w:r>
                        <w:r>
                          <w:rPr>
                            <w:rFonts w:ascii="仿宋_GB2312" w:hAnsi="仿宋_GB2312" w:cs="仿宋_GB2312" w:eastAsia="仿宋_GB2312"/>
                            <w:sz w:val="21"/>
                            <w:color w:val="000000"/>
                          </w:rPr>
                          <w:t>APP管理</w:t>
                        </w:r>
                        <w:r>
                          <w:br/>
                        </w:r>
                        <w:r>
                          <w:rPr>
                            <w:rFonts w:ascii="仿宋_GB2312" w:hAnsi="仿宋_GB2312" w:cs="仿宋_GB2312" w:eastAsia="仿宋_GB2312"/>
                            <w:sz w:val="21"/>
                            <w:color w:val="000000"/>
                          </w:rPr>
                          <w:t>支持安防网络拓扑管理、端口管理，支持远程升级</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VLAN</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SNMPv1/v2c协议</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DHCP Snooping</w:t>
                        </w:r>
                        <w:r>
                          <w:br/>
                        </w:r>
                        <w:r>
                          <w:rPr>
                            <w:rFonts w:ascii="仿宋_GB2312" w:hAnsi="仿宋_GB2312" w:cs="仿宋_GB2312" w:eastAsia="仿宋_GB2312"/>
                            <w:sz w:val="21"/>
                            <w:color w:val="000000"/>
                          </w:rPr>
                          <w:t>支持静态链路聚合</w:t>
                        </w:r>
                        <w:r>
                          <w:br/>
                        </w:r>
                        <w:r>
                          <w:rPr>
                            <w:rFonts w:ascii="仿宋_GB2312" w:hAnsi="仿宋_GB2312" w:cs="仿宋_GB2312" w:eastAsia="仿宋_GB2312"/>
                            <w:sz w:val="21"/>
                            <w:color w:val="000000"/>
                          </w:rPr>
                          <w:t>坚固式高强度金属外壳</w:t>
                        </w:r>
                        <w:r>
                          <w:br/>
                        </w:r>
                        <w:r>
                          <w:rPr>
                            <w:rFonts w:ascii="仿宋_GB2312" w:hAnsi="仿宋_GB2312" w:cs="仿宋_GB2312" w:eastAsia="仿宋_GB2312"/>
                            <w:sz w:val="21"/>
                            <w:color w:val="000000"/>
                          </w:rPr>
                          <w:t>无风扇设计，高可靠性</w:t>
                        </w:r>
                        <w:r>
                          <w:br/>
                        </w:r>
                        <w:r>
                          <w:rPr>
                            <w:rFonts w:ascii="仿宋_GB2312" w:hAnsi="仿宋_GB2312" w:cs="仿宋_GB2312" w:eastAsia="仿宋_GB2312"/>
                            <w:sz w:val="21"/>
                            <w:color w:val="000000"/>
                          </w:rPr>
                          <w:t>安装方式：机架式</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110-240 VAC, 50/60 Hz, 0.7 A</w:t>
                        </w:r>
                        <w:r>
                          <w:br/>
                        </w:r>
                        <w:r>
                          <w:rPr>
                            <w:rFonts w:ascii="仿宋_GB2312" w:hAnsi="仿宋_GB2312" w:cs="仿宋_GB2312" w:eastAsia="仿宋_GB2312"/>
                            <w:sz w:val="21"/>
                            <w:color w:val="000000"/>
                          </w:rPr>
                          <w:t>浪涌防护：网口</w:t>
                        </w:r>
                        <w:r>
                          <w:rPr>
                            <w:rFonts w:ascii="仿宋_GB2312" w:hAnsi="仿宋_GB2312" w:cs="仿宋_GB2312" w:eastAsia="仿宋_GB2312"/>
                            <w:sz w:val="21"/>
                            <w:color w:val="000000"/>
                          </w:rPr>
                          <w:t>6 KV</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 xml:space="preserve">8个千兆PoE电口、2个千兆光口 </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 xml:space="preserve">20 Gbps </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 xml:space="preserve">14.88 Mpps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IEEE 802.3at/af标准 </w:t>
                        </w:r>
                        <w:r>
                          <w:br/>
                        </w:r>
                        <w:r>
                          <w:rPr>
                            <w:rFonts w:ascii="仿宋_GB2312" w:hAnsi="仿宋_GB2312" w:cs="仿宋_GB2312" w:eastAsia="仿宋_GB2312"/>
                            <w:sz w:val="21"/>
                            <w:color w:val="000000"/>
                          </w:rPr>
                          <w:t>端口最大供电功率：</w:t>
                        </w:r>
                        <w:r>
                          <w:rPr>
                            <w:rFonts w:ascii="仿宋_GB2312" w:hAnsi="仿宋_GB2312" w:cs="仿宋_GB2312" w:eastAsia="仿宋_GB2312"/>
                            <w:sz w:val="21"/>
                            <w:color w:val="000000"/>
                          </w:rPr>
                          <w:t xml:space="preserve">30 W </w:t>
                        </w:r>
                        <w:r>
                          <w:br/>
                        </w:r>
                        <w:r>
                          <w:rPr>
                            <w:rFonts w:ascii="仿宋_GB2312" w:hAnsi="仿宋_GB2312" w:cs="仿宋_GB2312" w:eastAsia="仿宋_GB2312"/>
                            <w:sz w:val="21"/>
                            <w:color w:val="000000"/>
                          </w:rPr>
                          <w:t>整机最大供电功率：</w:t>
                        </w:r>
                        <w:r>
                          <w:rPr>
                            <w:rFonts w:ascii="仿宋_GB2312" w:hAnsi="仿宋_GB2312" w:cs="仿宋_GB2312" w:eastAsia="仿宋_GB2312"/>
                            <w:sz w:val="21"/>
                            <w:color w:val="000000"/>
                          </w:rPr>
                          <w:t xml:space="preserve">110 W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PoE看门狗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6 KV防浪涌（PoE口）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IEEE 802.3、IEEE 802.3u、IEEE 802.3x、IEEE 802.3ab、IEEE 802.3z标准 </w:t>
                        </w:r>
                        <w:r>
                          <w:br/>
                        </w:r>
                        <w:r>
                          <w:rPr>
                            <w:rFonts w:ascii="仿宋_GB2312" w:hAnsi="仿宋_GB2312" w:cs="仿宋_GB2312" w:eastAsia="仿宋_GB2312"/>
                            <w:sz w:val="21"/>
                            <w:color w:val="000000"/>
                          </w:rPr>
                          <w:t>支持管理平台管理</w:t>
                        </w:r>
                        <w:r>
                          <w:br/>
                        </w:r>
                        <w:r>
                          <w:rPr>
                            <w:rFonts w:ascii="仿宋_GB2312" w:hAnsi="仿宋_GB2312" w:cs="仿宋_GB2312" w:eastAsia="仿宋_GB2312"/>
                            <w:sz w:val="21"/>
                            <w:color w:val="000000"/>
                          </w:rPr>
                          <w:t>支持手机</w:t>
                        </w:r>
                        <w:r>
                          <w:rPr>
                            <w:rFonts w:ascii="仿宋_GB2312" w:hAnsi="仿宋_GB2312" w:cs="仿宋_GB2312" w:eastAsia="仿宋_GB2312"/>
                            <w:sz w:val="21"/>
                            <w:color w:val="000000"/>
                          </w:rPr>
                          <w:t xml:space="preserve">APP管理 </w:t>
                        </w:r>
                        <w:r>
                          <w:br/>
                        </w:r>
                        <w:r>
                          <w:rPr>
                            <w:rFonts w:ascii="仿宋_GB2312" w:hAnsi="仿宋_GB2312" w:cs="仿宋_GB2312" w:eastAsia="仿宋_GB2312"/>
                            <w:sz w:val="21"/>
                            <w:color w:val="000000"/>
                          </w:rPr>
                          <w:t>支持安防网络拓扑管理、链路聚合、端口管理</w:t>
                        </w:r>
                        <w:r>
                          <w:br/>
                        </w:r>
                        <w:r>
                          <w:rPr>
                            <w:rFonts w:ascii="仿宋_GB2312" w:hAnsi="仿宋_GB2312" w:cs="仿宋_GB2312" w:eastAsia="仿宋_GB2312"/>
                            <w:sz w:val="21"/>
                            <w:color w:val="000000"/>
                          </w:rPr>
                          <w:t>支持远程升级</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PoE输出功率管理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VLAN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SNMPv1/v2c协议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DHCP Snooping </w:t>
                        </w:r>
                        <w:r>
                          <w:br/>
                        </w:r>
                        <w:r>
                          <w:rPr>
                            <w:rFonts w:ascii="仿宋_GB2312" w:hAnsi="仿宋_GB2312" w:cs="仿宋_GB2312" w:eastAsia="仿宋_GB2312"/>
                            <w:sz w:val="21"/>
                            <w:color w:val="000000"/>
                          </w:rPr>
                          <w:t>支持终端安全防护</w:t>
                        </w:r>
                        <w:r>
                          <w:br/>
                        </w:r>
                        <w:r>
                          <w:rPr>
                            <w:rFonts w:ascii="仿宋_GB2312" w:hAnsi="仿宋_GB2312" w:cs="仿宋_GB2312" w:eastAsia="仿宋_GB2312"/>
                            <w:sz w:val="21"/>
                            <w:color w:val="000000"/>
                          </w:rPr>
                          <w:t>坚固式高强度金属外壳</w:t>
                        </w:r>
                        <w:r>
                          <w:br/>
                        </w:r>
                        <w:r>
                          <w:rPr>
                            <w:rFonts w:ascii="仿宋_GB2312" w:hAnsi="仿宋_GB2312" w:cs="仿宋_GB2312" w:eastAsia="仿宋_GB2312"/>
                            <w:sz w:val="21"/>
                            <w:color w:val="000000"/>
                          </w:rPr>
                          <w:t>无风扇设计</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安装方式：桌面式可壁挂</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 xml:space="preserve">16个千兆PoE电口、2个千兆光口 </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 xml:space="preserve">56 Gbps </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 xml:space="preserve">41.67 Mpps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IEEE 802.3at/af标准 </w:t>
                        </w:r>
                        <w:r>
                          <w:br/>
                        </w:r>
                        <w:r>
                          <w:rPr>
                            <w:rFonts w:ascii="仿宋_GB2312" w:hAnsi="仿宋_GB2312" w:cs="仿宋_GB2312" w:eastAsia="仿宋_GB2312"/>
                            <w:sz w:val="21"/>
                            <w:color w:val="000000"/>
                          </w:rPr>
                          <w:t>端口最大供电功率：</w:t>
                        </w:r>
                        <w:r>
                          <w:rPr>
                            <w:rFonts w:ascii="仿宋_GB2312" w:hAnsi="仿宋_GB2312" w:cs="仿宋_GB2312" w:eastAsia="仿宋_GB2312"/>
                            <w:sz w:val="21"/>
                            <w:color w:val="000000"/>
                          </w:rPr>
                          <w:t xml:space="preserve">30 W </w:t>
                        </w:r>
                        <w:r>
                          <w:br/>
                        </w:r>
                        <w:r>
                          <w:rPr>
                            <w:rFonts w:ascii="仿宋_GB2312" w:hAnsi="仿宋_GB2312" w:cs="仿宋_GB2312" w:eastAsia="仿宋_GB2312"/>
                            <w:sz w:val="21"/>
                            <w:color w:val="000000"/>
                          </w:rPr>
                          <w:t>整机最大供电功率：</w:t>
                        </w:r>
                        <w:r>
                          <w:rPr>
                            <w:rFonts w:ascii="仿宋_GB2312" w:hAnsi="仿宋_GB2312" w:cs="仿宋_GB2312" w:eastAsia="仿宋_GB2312"/>
                            <w:sz w:val="21"/>
                            <w:color w:val="000000"/>
                          </w:rPr>
                          <w:t xml:space="preserve">230 W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PoE看门狗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6 KV防浪涌（PoE口）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IEEE 802.3、IEEE 802.3u、IEEE 802.3x、IEEE 802.3ab </w:t>
                        </w:r>
                        <w:r>
                          <w:br/>
                        </w:r>
                        <w:r>
                          <w:rPr>
                            <w:rFonts w:ascii="仿宋_GB2312" w:hAnsi="仿宋_GB2312" w:cs="仿宋_GB2312" w:eastAsia="仿宋_GB2312"/>
                            <w:sz w:val="21"/>
                            <w:color w:val="000000"/>
                          </w:rPr>
                          <w:t>支持管理平台管理</w:t>
                        </w:r>
                        <w:r>
                          <w:br/>
                        </w:r>
                        <w:r>
                          <w:rPr>
                            <w:rFonts w:ascii="仿宋_GB2312" w:hAnsi="仿宋_GB2312" w:cs="仿宋_GB2312" w:eastAsia="仿宋_GB2312"/>
                            <w:sz w:val="21"/>
                            <w:color w:val="000000"/>
                          </w:rPr>
                          <w:t>支持手机</w:t>
                        </w:r>
                        <w:r>
                          <w:rPr>
                            <w:rFonts w:ascii="仿宋_GB2312" w:hAnsi="仿宋_GB2312" w:cs="仿宋_GB2312" w:eastAsia="仿宋_GB2312"/>
                            <w:sz w:val="21"/>
                            <w:color w:val="000000"/>
                          </w:rPr>
                          <w:t xml:space="preserve">APP管理 </w:t>
                        </w:r>
                        <w:r>
                          <w:br/>
                        </w:r>
                        <w:r>
                          <w:rPr>
                            <w:rFonts w:ascii="仿宋_GB2312" w:hAnsi="仿宋_GB2312" w:cs="仿宋_GB2312" w:eastAsia="仿宋_GB2312"/>
                            <w:sz w:val="21"/>
                            <w:color w:val="000000"/>
                          </w:rPr>
                          <w:t>支持安防网络拓扑管理、端口管理，支持远程升级</w:t>
                        </w:r>
                        <w:r>
                          <w:br/>
                        </w:r>
                        <w:r>
                          <w:rPr>
                            <w:rFonts w:ascii="仿宋_GB2312" w:hAnsi="仿宋_GB2312" w:cs="仿宋_GB2312" w:eastAsia="仿宋_GB2312"/>
                            <w:sz w:val="21"/>
                            <w:color w:val="000000"/>
                          </w:rPr>
                          <w:t>支持静态链路聚合</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PoE输出功率管理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VLAN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SNMPv1/v2c协议 </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DHCP Snooping </w:t>
                        </w:r>
                        <w:r>
                          <w:br/>
                        </w:r>
                        <w:r>
                          <w:rPr>
                            <w:rFonts w:ascii="仿宋_GB2312" w:hAnsi="仿宋_GB2312" w:cs="仿宋_GB2312" w:eastAsia="仿宋_GB2312"/>
                            <w:sz w:val="21"/>
                            <w:color w:val="000000"/>
                          </w:rPr>
                          <w:t>支持终端安全防护</w:t>
                        </w:r>
                        <w:r>
                          <w:br/>
                        </w:r>
                        <w:r>
                          <w:rPr>
                            <w:rFonts w:ascii="仿宋_GB2312" w:hAnsi="仿宋_GB2312" w:cs="仿宋_GB2312" w:eastAsia="仿宋_GB2312"/>
                            <w:sz w:val="21"/>
                            <w:color w:val="000000"/>
                          </w:rPr>
                          <w:t>坚固式高强度金属外壳</w:t>
                        </w:r>
                        <w:r>
                          <w:br/>
                        </w:r>
                        <w:r>
                          <w:rPr>
                            <w:rFonts w:ascii="仿宋_GB2312" w:hAnsi="仿宋_GB2312" w:cs="仿宋_GB2312" w:eastAsia="仿宋_GB2312"/>
                            <w:sz w:val="21"/>
                            <w:color w:val="000000"/>
                          </w:rPr>
                          <w:t>安装方式：机架式</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配置：可用千兆</w:t>
                        </w:r>
                        <w:r>
                          <w:rPr>
                            <w:rFonts w:ascii="仿宋_GB2312" w:hAnsi="仿宋_GB2312" w:cs="仿宋_GB2312" w:eastAsia="仿宋_GB2312"/>
                            <w:sz w:val="21"/>
                            <w:color w:val="000000"/>
                          </w:rPr>
                          <w:t>PoE电口数量≥24，千兆光口数量≥2</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≥56Gbps</w:t>
                        </w:r>
                        <w:r>
                          <w:br/>
                        </w:r>
                        <w:r>
                          <w:rPr>
                            <w:rFonts w:ascii="仿宋_GB2312" w:hAnsi="仿宋_GB2312" w:cs="仿宋_GB2312" w:eastAsia="仿宋_GB2312"/>
                            <w:sz w:val="21"/>
                            <w:color w:val="000000"/>
                          </w:rPr>
                          <w:t>转发性能</w:t>
                        </w:r>
                        <w:r>
                          <w:rPr>
                            <w:rFonts w:ascii="仿宋_GB2312" w:hAnsi="仿宋_GB2312" w:cs="仿宋_GB2312" w:eastAsia="仿宋_GB2312"/>
                            <w:sz w:val="21"/>
                            <w:color w:val="000000"/>
                          </w:rPr>
                          <w:t>≥41.67Mpps</w:t>
                        </w:r>
                        <w:r>
                          <w:br/>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CQC认证证书</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APP对交换机进行远程控制和状态查看</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APP展示并管理交换机的拓扑</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APP对交换机进行远程升级、远程重启功能</w:t>
                        </w:r>
                        <w:r>
                          <w:br/>
                        </w:r>
                        <w:r>
                          <w:rPr>
                            <w:rFonts w:ascii="仿宋_GB2312" w:hAnsi="仿宋_GB2312" w:cs="仿宋_GB2312" w:eastAsia="仿宋_GB2312"/>
                            <w:sz w:val="21"/>
                            <w:color w:val="000000"/>
                          </w:rPr>
                          <w:t>交换机支持不同拓扑连接方式，包括网线连接、光纤连接、无线连接</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APP在网络拓扑中展示交换机详情，包括基本信息、交换机性能使用信息、交换机面板状态、端口信息</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APP在交换机网络断开、电源故障、端口故障等异常情况时，能实时显示交换机告警内容</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APP对交换机的端口进行速率、流控、使能配置</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APP对交换机的端口进行实时收发速率、峰值收发速率统计</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APP对交换机的VLAN功能进行配置</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APP对交换机进行准入配置，识别接入终端并进行终端准入管控，阻止异常终端接入</w:t>
                        </w:r>
                        <w:r>
                          <w:br/>
                        </w:r>
                        <w:r>
                          <w:rPr>
                            <w:rFonts w:ascii="仿宋_GB2312" w:hAnsi="仿宋_GB2312" w:cs="仿宋_GB2312" w:eastAsia="仿宋_GB2312"/>
                            <w:sz w:val="21"/>
                            <w:color w:val="000000"/>
                          </w:rPr>
                          <w:t>支持通过管理平台和手机</w:t>
                        </w:r>
                        <w:r>
                          <w:rPr>
                            <w:rFonts w:ascii="仿宋_GB2312" w:hAnsi="仿宋_GB2312" w:cs="仿宋_GB2312" w:eastAsia="仿宋_GB2312"/>
                            <w:sz w:val="21"/>
                            <w:color w:val="000000"/>
                          </w:rPr>
                          <w:t>APP对交换机进行POE功率管理，包括监控整机/端口功率，开启/关闭POE功能</w:t>
                        </w:r>
                        <w:r>
                          <w:br/>
                        </w:r>
                        <w:r>
                          <w:rPr>
                            <w:rFonts w:ascii="仿宋_GB2312" w:hAnsi="仿宋_GB2312" w:cs="仿宋_GB2312" w:eastAsia="仿宋_GB2312"/>
                            <w:sz w:val="21"/>
                            <w:color w:val="000000"/>
                          </w:rPr>
                          <w:t>支持自适应</w:t>
                        </w:r>
                        <w:r>
                          <w:rPr>
                            <w:rFonts w:ascii="仿宋_GB2312" w:hAnsi="仿宋_GB2312" w:cs="仿宋_GB2312" w:eastAsia="仿宋_GB2312"/>
                            <w:sz w:val="21"/>
                            <w:color w:val="000000"/>
                          </w:rPr>
                          <w:t>802.3af/at供电标准，整机最大输出功率≥370W，支持POE 过载保护/过压保护功能，支持POE上电/下电功率管理功能，支持POE看门狗功能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SNMP管理、LLDP功能</w:t>
                        </w:r>
                        <w:r>
                          <w:br/>
                        </w:r>
                        <w:r>
                          <w:rPr>
                            <w:rFonts w:ascii="仿宋_GB2312" w:hAnsi="仿宋_GB2312" w:cs="仿宋_GB2312" w:eastAsia="仿宋_GB2312"/>
                            <w:sz w:val="21"/>
                            <w:color w:val="000000"/>
                          </w:rPr>
                          <w:t>支持链路聚合、</w:t>
                        </w:r>
                        <w:r>
                          <w:rPr>
                            <w:rFonts w:ascii="仿宋_GB2312" w:hAnsi="仿宋_GB2312" w:cs="仿宋_GB2312" w:eastAsia="仿宋_GB2312"/>
                            <w:sz w:val="21"/>
                            <w:color w:val="000000"/>
                          </w:rPr>
                          <w:t>QoS、STP/RSTP、端口镜像、端口隔离、风暴抑制功能</w:t>
                        </w:r>
                        <w:r>
                          <w:br/>
                        </w:r>
                        <w:r>
                          <w:rPr>
                            <w:rFonts w:ascii="仿宋_GB2312" w:hAnsi="仿宋_GB2312" w:cs="仿宋_GB2312" w:eastAsia="仿宋_GB2312"/>
                            <w:sz w:val="21"/>
                            <w:color w:val="000000"/>
                          </w:rPr>
                          <w:t>浪涌（冲击）抗扰度符合</w:t>
                        </w:r>
                        <w:r>
                          <w:rPr>
                            <w:rFonts w:ascii="仿宋_GB2312" w:hAnsi="仿宋_GB2312" w:cs="仿宋_GB2312" w:eastAsia="仿宋_GB2312"/>
                            <w:sz w:val="21"/>
                            <w:color w:val="000000"/>
                          </w:rPr>
                          <w:t>GB/T17626.5</w:t>
                        </w:r>
                        <w:r>
                          <w:br/>
                        </w:r>
                        <w:r>
                          <w:rPr>
                            <w:rFonts w:ascii="仿宋_GB2312" w:hAnsi="仿宋_GB2312" w:cs="仿宋_GB2312" w:eastAsia="仿宋_GB2312"/>
                            <w:sz w:val="21"/>
                            <w:color w:val="000000"/>
                          </w:rPr>
                          <w:t>支持工作温度范围为</w:t>
                        </w:r>
                        <w:r>
                          <w:rPr>
                            <w:rFonts w:ascii="仿宋_GB2312" w:hAnsi="仿宋_GB2312" w:cs="仿宋_GB2312" w:eastAsia="仿宋_GB2312"/>
                            <w:sz w:val="21"/>
                            <w:color w:val="000000"/>
                          </w:rPr>
                          <w:t>0℃-45℃</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64Bytes-1518Bytes下均能线速转发</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可用千兆电接口数量</w:t>
                        </w:r>
                        <w:r>
                          <w:rPr>
                            <w:rFonts w:ascii="仿宋_GB2312" w:hAnsi="仿宋_GB2312" w:cs="仿宋_GB2312" w:eastAsia="仿宋_GB2312"/>
                            <w:sz w:val="21"/>
                            <w:color w:val="000000"/>
                          </w:rPr>
                          <w:t>≥16，可用千兆光接口数量≥4</w:t>
                        </w:r>
                        <w:r>
                          <w:br/>
                        </w:r>
                        <w:r>
                          <w:rPr>
                            <w:rFonts w:ascii="仿宋_GB2312" w:hAnsi="仿宋_GB2312" w:cs="仿宋_GB2312" w:eastAsia="仿宋_GB2312"/>
                            <w:sz w:val="21"/>
                            <w:color w:val="000000"/>
                          </w:rPr>
                          <w:t>支持独立的</w:t>
                        </w:r>
                        <w:r>
                          <w:rPr>
                            <w:rFonts w:ascii="仿宋_GB2312" w:hAnsi="仿宋_GB2312" w:cs="仿宋_GB2312" w:eastAsia="仿宋_GB2312"/>
                            <w:sz w:val="21"/>
                            <w:color w:val="000000"/>
                          </w:rPr>
                          <w:t>console管理串口</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≥336Gbps/3.36Tbps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≥96Mpps/108Mpps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STP、RSTP、MSTP、ERPS功能</w:t>
                        </w:r>
                        <w:r>
                          <w:br/>
                        </w:r>
                        <w:r>
                          <w:rPr>
                            <w:rFonts w:ascii="仿宋_GB2312" w:hAnsi="仿宋_GB2312" w:cs="仿宋_GB2312" w:eastAsia="仿宋_GB2312"/>
                            <w:sz w:val="21"/>
                            <w:color w:val="000000"/>
                          </w:rPr>
                          <w:t>支持端口节能功能</w:t>
                        </w:r>
                        <w:r>
                          <w:br/>
                        </w:r>
                        <w:r>
                          <w:rPr>
                            <w:rFonts w:ascii="仿宋_GB2312" w:hAnsi="仿宋_GB2312" w:cs="仿宋_GB2312" w:eastAsia="仿宋_GB2312"/>
                            <w:sz w:val="21"/>
                            <w:color w:val="000000"/>
                          </w:rPr>
                          <w:t>支持零配置启动</w:t>
                        </w:r>
                        <w:r>
                          <w:rPr>
                            <w:rFonts w:ascii="仿宋_GB2312" w:hAnsi="仿宋_GB2312" w:cs="仿宋_GB2312" w:eastAsia="仿宋_GB2312"/>
                            <w:sz w:val="21"/>
                            <w:color w:val="000000"/>
                          </w:rPr>
                          <w:t>(TFTP方式)功能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OSPF FRR 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802.1X认证、Portal认证、Triple 认证功能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NQA功能，NQA能够正常探测</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IRF本地负载分担、IRF单点管理功能</w:t>
                        </w:r>
                        <w:r>
                          <w:br/>
                        </w:r>
                        <w:r>
                          <w:rPr>
                            <w:rFonts w:ascii="仿宋_GB2312" w:hAnsi="仿宋_GB2312" w:cs="仿宋_GB2312" w:eastAsia="仿宋_GB2312"/>
                            <w:sz w:val="21"/>
                            <w:color w:val="000000"/>
                          </w:rPr>
                          <w:t>支持堆叠链路负载分担</w:t>
                        </w:r>
                        <w:r>
                          <w:br/>
                        </w:r>
                        <w:r>
                          <w:rPr>
                            <w:rFonts w:ascii="仿宋_GB2312" w:hAnsi="仿宋_GB2312" w:cs="仿宋_GB2312" w:eastAsia="仿宋_GB2312"/>
                            <w:sz w:val="21"/>
                            <w:color w:val="000000"/>
                          </w:rPr>
                          <w:t>支持链路聚合及聚合零丢包功能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CPU保护功能</w:t>
                        </w:r>
                        <w:r>
                          <w:br/>
                        </w:r>
                        <w:r>
                          <w:rPr>
                            <w:rFonts w:ascii="仿宋_GB2312" w:hAnsi="仿宋_GB2312" w:cs="仿宋_GB2312" w:eastAsia="仿宋_GB2312"/>
                            <w:sz w:val="21"/>
                            <w:color w:val="000000"/>
                          </w:rPr>
                          <w:t>设备支持流镜像、端口镜像、远程镜像功能</w:t>
                        </w:r>
                        <w:r>
                          <w:br/>
                        </w:r>
                        <w:r>
                          <w:rPr>
                            <w:rFonts w:ascii="仿宋_GB2312" w:hAnsi="仿宋_GB2312" w:cs="仿宋_GB2312" w:eastAsia="仿宋_GB2312"/>
                            <w:sz w:val="21"/>
                            <w:color w:val="000000"/>
                          </w:rPr>
                          <w:t>备支持</w:t>
                        </w:r>
                        <w:r>
                          <w:rPr>
                            <w:rFonts w:ascii="仿宋_GB2312" w:hAnsi="仿宋_GB2312" w:cs="仿宋_GB2312" w:eastAsia="仿宋_GB2312"/>
                            <w:sz w:val="21"/>
                            <w:color w:val="000000"/>
                          </w:rPr>
                          <w:t>BFD for IPv4路由功能、支持BFD for IPv6路由功能</w:t>
                        </w:r>
                        <w:r>
                          <w:br/>
                        </w:r>
                        <w:r>
                          <w:rPr>
                            <w:rFonts w:ascii="仿宋_GB2312" w:hAnsi="仿宋_GB2312" w:cs="仿宋_GB2312" w:eastAsia="仿宋_GB2312"/>
                            <w:sz w:val="21"/>
                            <w:color w:val="000000"/>
                          </w:rPr>
                          <w:t>设备支持多个配置文件本地保存，支持配置回滚</w:t>
                        </w:r>
                        <w:r>
                          <w:br/>
                        </w:r>
                        <w:r>
                          <w:rPr>
                            <w:rFonts w:ascii="仿宋_GB2312" w:hAnsi="仿宋_GB2312" w:cs="仿宋_GB2312" w:eastAsia="仿宋_GB2312"/>
                            <w:sz w:val="21"/>
                            <w:color w:val="000000"/>
                          </w:rPr>
                          <w:t>支持命令行</w:t>
                        </w:r>
                        <w:r>
                          <w:rPr>
                            <w:rFonts w:ascii="仿宋_GB2312" w:hAnsi="仿宋_GB2312" w:cs="仿宋_GB2312" w:eastAsia="仿宋_GB2312"/>
                            <w:sz w:val="21"/>
                            <w:color w:val="000000"/>
                          </w:rPr>
                          <w:t>(CLI)配置</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IPv4路由≥500条；IPv6路由≥250条；支持无风扇设计</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配置：可用千兆电接口数量</w:t>
                        </w:r>
                        <w:r>
                          <w:rPr>
                            <w:rFonts w:ascii="仿宋_GB2312" w:hAnsi="仿宋_GB2312" w:cs="仿宋_GB2312" w:eastAsia="仿宋_GB2312"/>
                            <w:sz w:val="21"/>
                            <w:color w:val="000000"/>
                          </w:rPr>
                          <w:t>≥24，非复用千兆光接口数量≥4</w:t>
                        </w:r>
                        <w:r>
                          <w:br/>
                        </w:r>
                        <w:r>
                          <w:rPr>
                            <w:rFonts w:ascii="仿宋_GB2312" w:hAnsi="仿宋_GB2312" w:cs="仿宋_GB2312" w:eastAsia="仿宋_GB2312"/>
                            <w:sz w:val="21"/>
                            <w:color w:val="000000"/>
                          </w:rPr>
                          <w:t>支持独立的</w:t>
                        </w:r>
                        <w:r>
                          <w:rPr>
                            <w:rFonts w:ascii="仿宋_GB2312" w:hAnsi="仿宋_GB2312" w:cs="仿宋_GB2312" w:eastAsia="仿宋_GB2312"/>
                            <w:sz w:val="21"/>
                            <w:color w:val="000000"/>
                          </w:rPr>
                          <w:t>console管理串口</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≥336Gbps/3.36Tbps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≥126Mpps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STP、RSTP、MSTP、ERPS功能</w:t>
                        </w:r>
                        <w:r>
                          <w:br/>
                        </w:r>
                        <w:r>
                          <w:rPr>
                            <w:rFonts w:ascii="仿宋_GB2312" w:hAnsi="仿宋_GB2312" w:cs="仿宋_GB2312" w:eastAsia="仿宋_GB2312"/>
                            <w:sz w:val="21"/>
                            <w:color w:val="000000"/>
                          </w:rPr>
                          <w:t>支持端口节能功能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OSPF FRR 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802.1X认证、Portal认证、Triple 认证功能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NQA功能，NQA能够正常探测</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IRF本地负载分担、IRF单点管理功能</w:t>
                        </w:r>
                        <w:r>
                          <w:br/>
                        </w:r>
                        <w:r>
                          <w:rPr>
                            <w:rFonts w:ascii="仿宋_GB2312" w:hAnsi="仿宋_GB2312" w:cs="仿宋_GB2312" w:eastAsia="仿宋_GB2312"/>
                            <w:sz w:val="21"/>
                            <w:color w:val="000000"/>
                          </w:rPr>
                          <w:t>支持堆叠链路负载分担</w:t>
                        </w:r>
                        <w:r>
                          <w:br/>
                        </w:r>
                        <w:r>
                          <w:rPr>
                            <w:rFonts w:ascii="仿宋_GB2312" w:hAnsi="仿宋_GB2312" w:cs="仿宋_GB2312" w:eastAsia="仿宋_GB2312"/>
                            <w:sz w:val="21"/>
                            <w:color w:val="000000"/>
                          </w:rPr>
                          <w:t>支持链路聚合及聚合零丢包功能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CPU保护功能</w:t>
                        </w:r>
                        <w:r>
                          <w:br/>
                        </w:r>
                        <w:r>
                          <w:rPr>
                            <w:rFonts w:ascii="仿宋_GB2312" w:hAnsi="仿宋_GB2312" w:cs="仿宋_GB2312" w:eastAsia="仿宋_GB2312"/>
                            <w:sz w:val="21"/>
                            <w:color w:val="000000"/>
                          </w:rPr>
                          <w:t>设备支持流镜像、端口镜像、远程镜像功能</w:t>
                        </w:r>
                        <w:r>
                          <w:br/>
                        </w:r>
                        <w:r>
                          <w:rPr>
                            <w:rFonts w:ascii="仿宋_GB2312" w:hAnsi="仿宋_GB2312" w:cs="仿宋_GB2312" w:eastAsia="仿宋_GB2312"/>
                            <w:sz w:val="21"/>
                            <w:color w:val="000000"/>
                          </w:rPr>
                          <w:t>备支持</w:t>
                        </w:r>
                        <w:r>
                          <w:rPr>
                            <w:rFonts w:ascii="仿宋_GB2312" w:hAnsi="仿宋_GB2312" w:cs="仿宋_GB2312" w:eastAsia="仿宋_GB2312"/>
                            <w:sz w:val="21"/>
                            <w:color w:val="000000"/>
                          </w:rPr>
                          <w:t>BFD for IPv4路由功能、支持BFD for IPv6路由功能</w:t>
                        </w:r>
                        <w:r>
                          <w:br/>
                        </w:r>
                        <w:r>
                          <w:rPr>
                            <w:rFonts w:ascii="仿宋_GB2312" w:hAnsi="仿宋_GB2312" w:cs="仿宋_GB2312" w:eastAsia="仿宋_GB2312"/>
                            <w:sz w:val="21"/>
                            <w:color w:val="000000"/>
                          </w:rPr>
                          <w:t>设备支持多个配置文件本地保存，支持配置回滚</w:t>
                        </w:r>
                        <w:r>
                          <w:br/>
                        </w:r>
                        <w:r>
                          <w:rPr>
                            <w:rFonts w:ascii="仿宋_GB2312" w:hAnsi="仿宋_GB2312" w:cs="仿宋_GB2312" w:eastAsia="仿宋_GB2312"/>
                            <w:sz w:val="21"/>
                            <w:color w:val="000000"/>
                          </w:rPr>
                          <w:t>支持命令行</w:t>
                        </w:r>
                        <w:r>
                          <w:rPr>
                            <w:rFonts w:ascii="仿宋_GB2312" w:hAnsi="仿宋_GB2312" w:cs="仿宋_GB2312" w:eastAsia="仿宋_GB2312"/>
                            <w:sz w:val="21"/>
                            <w:color w:val="000000"/>
                          </w:rPr>
                          <w:t>(CLI)配置</w:t>
                        </w:r>
                        <w:r>
                          <w:br/>
                        </w:r>
                        <w:r>
                          <w:rPr>
                            <w:rFonts w:ascii="仿宋_GB2312" w:hAnsi="仿宋_GB2312" w:cs="仿宋_GB2312" w:eastAsia="仿宋_GB2312"/>
                            <w:sz w:val="21"/>
                            <w:color w:val="000000"/>
                          </w:rPr>
                          <w:t>支持在网络管理平台上实现对交换机和摄像头、门禁、对讲等终端设备进行系统拓扑展示及管理功能</w:t>
                        </w:r>
                        <w:r>
                          <w:br/>
                        </w:r>
                        <w:r>
                          <w:rPr>
                            <w:rFonts w:ascii="仿宋_GB2312" w:hAnsi="仿宋_GB2312" w:cs="仿宋_GB2312" w:eastAsia="仿宋_GB2312"/>
                            <w:sz w:val="21"/>
                            <w:color w:val="000000"/>
                          </w:rPr>
                          <w:t>支持以不同图标展示接入设备间的连接方式，包括网线、光纤和无线连接</w:t>
                        </w:r>
                        <w:r>
                          <w:br/>
                        </w:r>
                        <w:r>
                          <w:rPr>
                            <w:rFonts w:ascii="仿宋_GB2312" w:hAnsi="仿宋_GB2312" w:cs="仿宋_GB2312" w:eastAsia="仿宋_GB2312"/>
                            <w:sz w:val="21"/>
                            <w:color w:val="000000"/>
                          </w:rPr>
                          <w:t>支持接入设备间的链路详情展示，包括传输速率、链路两端设备信息和链路带宽告警展示</w:t>
                        </w:r>
                        <w:r>
                          <w:br/>
                        </w:r>
                        <w:r>
                          <w:rPr>
                            <w:rFonts w:ascii="仿宋_GB2312" w:hAnsi="仿宋_GB2312" w:cs="仿宋_GB2312" w:eastAsia="仿宋_GB2312"/>
                            <w:sz w:val="21"/>
                            <w:color w:val="000000"/>
                          </w:rPr>
                          <w:t>支持在网络拓扑中展示设备详情，包括设备基本信息、性能使用信息、面板状态和端口信息</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IPv4路由≥900条；IPv6路由≥200条；</w:t>
                        </w:r>
                      </w:p>
                      <w:p>
                        <w:pPr>
                          <w:pStyle w:val="null3"/>
                          <w:jc w:val="left"/>
                        </w:pPr>
                        <w:r>
                          <w:rPr>
                            <w:rFonts w:ascii="仿宋_GB2312" w:hAnsi="仿宋_GB2312" w:cs="仿宋_GB2312" w:eastAsia="仿宋_GB2312"/>
                            <w:sz w:val="21"/>
                            <w:color w:val="000000"/>
                          </w:rPr>
                          <w:t>支持无风扇设计</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千兆</w:t>
                        </w:r>
                        <w:r>
                          <w:rPr>
                            <w:rFonts w:ascii="仿宋_GB2312" w:hAnsi="仿宋_GB2312" w:cs="仿宋_GB2312" w:eastAsia="仿宋_GB2312"/>
                            <w:sz w:val="21"/>
                            <w:color w:val="000000"/>
                          </w:rPr>
                          <w:t xml:space="preserve">10公里单模双纤模块 </w:t>
                        </w:r>
                        <w:r>
                          <w:br/>
                        </w:r>
                        <w:r>
                          <w:rPr>
                            <w:rFonts w:ascii="仿宋_GB2312" w:hAnsi="仿宋_GB2312" w:cs="仿宋_GB2312" w:eastAsia="仿宋_GB2312"/>
                            <w:sz w:val="21"/>
                            <w:color w:val="000000"/>
                          </w:rPr>
                          <w:t>不分收发</w:t>
                        </w:r>
                        <w:r>
                          <w:br/>
                        </w:r>
                        <w:r>
                          <w:rPr>
                            <w:rFonts w:ascii="仿宋_GB2312" w:hAnsi="仿宋_GB2312" w:cs="仿宋_GB2312" w:eastAsia="仿宋_GB2312"/>
                            <w:sz w:val="21"/>
                            <w:color w:val="000000"/>
                          </w:rPr>
                          <w:t xml:space="preserve">TX1310nm/1.25G </w:t>
                        </w:r>
                        <w:r>
                          <w:br/>
                        </w:r>
                        <w:r>
                          <w:rPr>
                            <w:rFonts w:ascii="仿宋_GB2312" w:hAnsi="仿宋_GB2312" w:cs="仿宋_GB2312" w:eastAsia="仿宋_GB2312"/>
                            <w:sz w:val="21"/>
                            <w:color w:val="000000"/>
                          </w:rPr>
                          <w:t xml:space="preserve">RX1310nm/1.25G </w:t>
                        </w:r>
                        <w:r>
                          <w:br/>
                        </w:r>
                        <w:r>
                          <w:rPr>
                            <w:rFonts w:ascii="仿宋_GB2312" w:hAnsi="仿宋_GB2312" w:cs="仿宋_GB2312" w:eastAsia="仿宋_GB2312"/>
                            <w:sz w:val="21"/>
                            <w:color w:val="000000"/>
                          </w:rPr>
                          <w:t xml:space="preserve">LC </w:t>
                        </w:r>
                        <w:r>
                          <w:br/>
                        </w:r>
                        <w:r>
                          <w:rPr>
                            <w:rFonts w:ascii="仿宋_GB2312" w:hAnsi="仿宋_GB2312" w:cs="仿宋_GB2312" w:eastAsia="仿宋_GB2312"/>
                            <w:sz w:val="21"/>
                            <w:color w:val="000000"/>
                          </w:rPr>
                          <w:t xml:space="preserve">10km </w:t>
                        </w:r>
                        <w:r>
                          <w:br/>
                        </w:r>
                        <w:r>
                          <w:rPr>
                            <w:rFonts w:ascii="仿宋_GB2312" w:hAnsi="仿宋_GB2312" w:cs="仿宋_GB2312" w:eastAsia="仿宋_GB2312"/>
                            <w:sz w:val="21"/>
                            <w:color w:val="000000"/>
                          </w:rPr>
                          <w:t xml:space="preserve">0～70℃ </w:t>
                        </w:r>
                        <w:r>
                          <w:br/>
                        </w:r>
                        <w:r>
                          <w:rPr>
                            <w:rFonts w:ascii="仿宋_GB2312" w:hAnsi="仿宋_GB2312" w:cs="仿宋_GB2312" w:eastAsia="仿宋_GB2312"/>
                            <w:sz w:val="21"/>
                            <w:color w:val="000000"/>
                          </w:rPr>
                          <w:t xml:space="preserve">SFP </w:t>
                        </w:r>
                        <w:r>
                          <w:br/>
                        </w:r>
                        <w:r>
                          <w:rPr>
                            <w:rFonts w:ascii="仿宋_GB2312" w:hAnsi="仿宋_GB2312" w:cs="仿宋_GB2312" w:eastAsia="仿宋_GB2312"/>
                            <w:sz w:val="21"/>
                            <w:color w:val="000000"/>
                          </w:rPr>
                          <w:t>发射光功率</w:t>
                        </w:r>
                        <w:r>
                          <w:rPr>
                            <w:rFonts w:ascii="仿宋_GB2312" w:hAnsi="仿宋_GB2312" w:cs="仿宋_GB2312" w:eastAsia="仿宋_GB2312"/>
                            <w:sz w:val="21"/>
                            <w:color w:val="000000"/>
                          </w:rPr>
                          <w:t xml:space="preserve">:-9～-3dBm </w:t>
                        </w:r>
                        <w:r>
                          <w:br/>
                        </w:r>
                        <w:r>
                          <w:rPr>
                            <w:rFonts w:ascii="仿宋_GB2312" w:hAnsi="仿宋_GB2312" w:cs="仿宋_GB2312" w:eastAsia="仿宋_GB2312"/>
                            <w:sz w:val="21"/>
                            <w:color w:val="000000"/>
                          </w:rPr>
                          <w:t>接收灵敏度（低值）</w:t>
                        </w:r>
                        <w:r>
                          <w:rPr>
                            <w:rFonts w:ascii="仿宋_GB2312" w:hAnsi="仿宋_GB2312" w:cs="仿宋_GB2312" w:eastAsia="仿宋_GB2312"/>
                            <w:sz w:val="21"/>
                            <w:color w:val="000000"/>
                          </w:rPr>
                          <w:t>:-21dBm</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w:t>
                        </w:r>
                        <w:r>
                          <w:rPr>
                            <w:rFonts w:ascii="仿宋_GB2312" w:hAnsi="仿宋_GB2312" w:cs="仿宋_GB2312" w:eastAsia="仿宋_GB2312"/>
                            <w:sz w:val="21"/>
                            <w:color w:val="000000"/>
                          </w:rPr>
                          <w:t>机柜</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42U机柜</w:t>
                        </w:r>
                      </w:p>
                    </w:tc>
                  </w:tr>
                </w:tbl>
                <w:p>
                  <w:pPr>
                    <w:pStyle w:val="null3"/>
                    <w:spacing w:after="120"/>
                    <w:jc w:val="center"/>
                  </w:pPr>
                  <w:r>
                    <w:rPr>
                      <w:rFonts w:ascii="仿宋_GB2312" w:hAnsi="仿宋_GB2312" w:cs="仿宋_GB2312" w:eastAsia="仿宋_GB2312"/>
                      <w:sz w:val="28"/>
                      <w:b/>
                    </w:rPr>
                    <w:t>智慧考勤系统设备参数</w:t>
                  </w:r>
                </w:p>
                <w:tbl>
                  <w:tblPr>
                    <w:tblBorders>
                      <w:top w:val="none" w:color="000000" w:sz="4"/>
                      <w:left w:val="none" w:color="000000" w:sz="4"/>
                      <w:bottom w:val="none" w:color="000000" w:sz="4"/>
                      <w:right w:val="none" w:color="000000" w:sz="4"/>
                      <w:insideH w:val="none"/>
                      <w:insideV w:val="none"/>
                    </w:tblBorders>
                  </w:tblPr>
                  <w:tblGrid>
                    <w:gridCol w:w="136"/>
                    <w:gridCol w:w="204"/>
                    <w:gridCol w:w="198"/>
                    <w:gridCol w:w="238"/>
                    <w:gridCol w:w="1522"/>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教师考勤摄像机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≥3840*2160，兼容3072*1728、2560*1440、1920*1080、1280*720等分辨率的输出，且视频可最高支持16Mbps</w:t>
                        </w:r>
                        <w:r>
                          <w:br/>
                        </w:r>
                        <w:r>
                          <w:rPr>
                            <w:rFonts w:ascii="仿宋_GB2312" w:hAnsi="仿宋_GB2312" w:cs="仿宋_GB2312" w:eastAsia="仿宋_GB2312"/>
                            <w:sz w:val="21"/>
                            <w:color w:val="000000"/>
                          </w:rPr>
                          <w:t>设备支持不低于</w:t>
                        </w:r>
                        <w:r>
                          <w:rPr>
                            <w:rFonts w:ascii="仿宋_GB2312" w:hAnsi="仿宋_GB2312" w:cs="仿宋_GB2312" w:eastAsia="仿宋_GB2312"/>
                            <w:sz w:val="21"/>
                            <w:color w:val="000000"/>
                          </w:rPr>
                          <w:t>15路码流的输出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H.265、H.264编码格式可调</w:t>
                        </w:r>
                        <w:r>
                          <w:br/>
                        </w:r>
                        <w:r>
                          <w:rPr>
                            <w:rFonts w:ascii="仿宋_GB2312" w:hAnsi="仿宋_GB2312" w:cs="仿宋_GB2312" w:eastAsia="仿宋_GB2312"/>
                            <w:sz w:val="21"/>
                            <w:color w:val="000000"/>
                          </w:rPr>
                          <w:t>网络协议具有</w:t>
                        </w:r>
                        <w:r>
                          <w:rPr>
                            <w:rFonts w:ascii="仿宋_GB2312" w:hAnsi="仿宋_GB2312" w:cs="仿宋_GB2312" w:eastAsia="仿宋_GB2312"/>
                            <w:sz w:val="21"/>
                            <w:color w:val="000000"/>
                          </w:rPr>
                          <w:t>TCP/IP、IPv6、HTTP、 HTTPS、FTP、DDNS、RTSP、PPPoE、SMTP、 NTP、SNMP和组播等协议设置选项</w:t>
                        </w:r>
                        <w:r>
                          <w:br/>
                        </w:r>
                        <w:r>
                          <w:rPr>
                            <w:rFonts w:ascii="仿宋_GB2312" w:hAnsi="仿宋_GB2312" w:cs="仿宋_GB2312" w:eastAsia="仿宋_GB2312"/>
                            <w:sz w:val="21"/>
                            <w:color w:val="000000"/>
                          </w:rPr>
                          <w:t>支持将视频图像保存至</w:t>
                        </w:r>
                        <w:r>
                          <w:rPr>
                            <w:rFonts w:ascii="仿宋_GB2312" w:hAnsi="仿宋_GB2312" w:cs="仿宋_GB2312" w:eastAsia="仿宋_GB2312"/>
                            <w:sz w:val="21"/>
                            <w:color w:val="000000"/>
                          </w:rPr>
                          <w:t>PC、SD 卡、存储服务器等，SD卡支持热插拔</w:t>
                        </w:r>
                        <w:r>
                          <w:br/>
                        </w:r>
                        <w:r>
                          <w:rPr>
                            <w:rFonts w:ascii="仿宋_GB2312" w:hAnsi="仿宋_GB2312" w:cs="仿宋_GB2312" w:eastAsia="仿宋_GB2312"/>
                            <w:sz w:val="21"/>
                            <w:color w:val="000000"/>
                          </w:rPr>
                          <w:t>当摄像机检测到视频画面被遮盖时，可发出报警提示，并可联动触发上传中心、上传</w:t>
                        </w:r>
                        <w:r>
                          <w:rPr>
                            <w:rFonts w:ascii="仿宋_GB2312" w:hAnsi="仿宋_GB2312" w:cs="仿宋_GB2312" w:eastAsia="仿宋_GB2312"/>
                            <w:sz w:val="21"/>
                            <w:color w:val="000000"/>
                          </w:rPr>
                          <w:t>FTP，发送邮件及联动录像</w:t>
                        </w:r>
                        <w:r>
                          <w:br/>
                        </w:r>
                        <w:r>
                          <w:rPr>
                            <w:rFonts w:ascii="仿宋_GB2312" w:hAnsi="仿宋_GB2312" w:cs="仿宋_GB2312" w:eastAsia="仿宋_GB2312"/>
                            <w:sz w:val="21"/>
                            <w:color w:val="000000"/>
                          </w:rPr>
                          <w:t>可在预览画面中标定教室内的讲台区域、板书区域、学生和老师区域划分线和教师特写上边缘线。</w:t>
                        </w:r>
                        <w:r>
                          <w:rPr>
                            <w:rFonts w:ascii="仿宋_GB2312" w:hAnsi="仿宋_GB2312" w:cs="仿宋_GB2312" w:eastAsia="仿宋_GB2312"/>
                            <w:sz w:val="21"/>
                            <w:color w:val="000000"/>
                          </w:rPr>
                          <w:t>讲台区域可绘制为</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10条</w:t>
                        </w:r>
                        <w:r>
                          <w:rPr>
                            <w:rFonts w:ascii="仿宋_GB2312" w:hAnsi="仿宋_GB2312" w:cs="仿宋_GB2312" w:eastAsia="仿宋_GB2312"/>
                            <w:sz w:val="21"/>
                            <w:color w:val="000000"/>
                          </w:rPr>
                          <w:t>多边形</w:t>
                        </w:r>
                        <w:r>
                          <w:br/>
                        </w:r>
                        <w:r>
                          <w:rPr>
                            <w:rFonts w:ascii="仿宋_GB2312" w:hAnsi="仿宋_GB2312" w:cs="仿宋_GB2312" w:eastAsia="仿宋_GB2312"/>
                            <w:sz w:val="21"/>
                            <w:color w:val="000000"/>
                          </w:rPr>
                          <w:t>为调节相机拍摄场景方便，支持手动变焦、自动聚焦、自动调节光圈功能</w:t>
                        </w:r>
                        <w:r>
                          <w:br/>
                        </w:r>
                        <w:r>
                          <w:rPr>
                            <w:rFonts w:ascii="仿宋_GB2312" w:hAnsi="仿宋_GB2312" w:cs="仿宋_GB2312" w:eastAsia="仿宋_GB2312"/>
                            <w:sz w:val="21"/>
                            <w:color w:val="000000"/>
                          </w:rPr>
                          <w:t>在教师行为检测中，为减少误检测，可设置非人目标过滤的尺寸和灵敏度</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学生考勤相机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相机配备双镜头（全景相机、特写相机），</w:t>
                        </w:r>
                        <w:r>
                          <w:rPr>
                            <w:rFonts w:ascii="仿宋_GB2312" w:hAnsi="仿宋_GB2312" w:cs="仿宋_GB2312" w:eastAsia="仿宋_GB2312"/>
                            <w:sz w:val="21"/>
                            <w:color w:val="000000"/>
                          </w:rPr>
                          <w:t>能</w:t>
                        </w:r>
                        <w:r>
                          <w:rPr>
                            <w:rFonts w:ascii="仿宋_GB2312" w:hAnsi="仿宋_GB2312" w:cs="仿宋_GB2312" w:eastAsia="仿宋_GB2312"/>
                            <w:sz w:val="21"/>
                            <w:color w:val="000000"/>
                          </w:rPr>
                          <w:t>看全景、动点</w:t>
                        </w:r>
                        <w:r>
                          <w:rPr>
                            <w:rFonts w:ascii="仿宋_GB2312" w:hAnsi="仿宋_GB2312" w:cs="仿宋_GB2312" w:eastAsia="仿宋_GB2312"/>
                            <w:sz w:val="21"/>
                            <w:color w:val="000000"/>
                          </w:rPr>
                          <w:t>能</w:t>
                        </w:r>
                        <w:r>
                          <w:rPr>
                            <w:rFonts w:ascii="仿宋_GB2312" w:hAnsi="仿宋_GB2312" w:cs="仿宋_GB2312" w:eastAsia="仿宋_GB2312"/>
                            <w:sz w:val="21"/>
                            <w:color w:val="000000"/>
                          </w:rPr>
                          <w:t>看细节的优势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特写相机须有透明罩</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人脸检测功能：可对监控画面中出现的人脸进行检测和框选，进行人脸小图抓拍及上传。可对距离</w:t>
                        </w:r>
                        <w:r>
                          <w:rPr>
                            <w:rFonts w:ascii="仿宋_GB2312" w:hAnsi="仿宋_GB2312" w:cs="仿宋_GB2312" w:eastAsia="仿宋_GB2312"/>
                            <w:sz w:val="21"/>
                            <w:color w:val="000000"/>
                          </w:rPr>
                          <w:t>20m处的人脸进行抓拍，并生成分辨率不小于110x 120的人脸图片</w:t>
                        </w:r>
                        <w:r>
                          <w:br/>
                        </w:r>
                        <w:r>
                          <w:rPr>
                            <w:rFonts w:ascii="仿宋_GB2312" w:hAnsi="仿宋_GB2312" w:cs="仿宋_GB2312" w:eastAsia="仿宋_GB2312"/>
                            <w:sz w:val="21"/>
                            <w:color w:val="000000"/>
                          </w:rPr>
                          <w:t>全景联动定位功能：圈定全景摄像机监视画面中的任意区域，在细节摄像机可达到的旋转范围内，细节摄像机可将该区域置于视频图像中心，并对该区域进行放大或缩小</w:t>
                        </w:r>
                        <w:r>
                          <w:br/>
                        </w:r>
                        <w:r>
                          <w:rPr>
                            <w:rFonts w:ascii="仿宋_GB2312" w:hAnsi="仿宋_GB2312" w:cs="仿宋_GB2312" w:eastAsia="仿宋_GB2312"/>
                            <w:sz w:val="21"/>
                            <w:color w:val="000000"/>
                          </w:rPr>
                          <w:t>人员头肩照比对功能：可将通过细节摄像机抓拍的人员头肩照与数据库中的人员头肩照进行比对</w:t>
                        </w:r>
                        <w:r>
                          <w:br/>
                        </w:r>
                        <w:r>
                          <w:rPr>
                            <w:rFonts w:ascii="仿宋_GB2312" w:hAnsi="仿宋_GB2312" w:cs="仿宋_GB2312" w:eastAsia="仿宋_GB2312"/>
                            <w:sz w:val="21"/>
                            <w:color w:val="000000"/>
                          </w:rPr>
                          <w:t>支持学生考勤，可添加不少于</w:t>
                        </w:r>
                        <w:r>
                          <w:rPr>
                            <w:rFonts w:ascii="仿宋_GB2312" w:hAnsi="仿宋_GB2312" w:cs="仿宋_GB2312" w:eastAsia="仿宋_GB2312"/>
                            <w:sz w:val="21"/>
                            <w:color w:val="000000"/>
                          </w:rPr>
                          <w:t>10组人脸库，可导入不少于30万张人脸图片</w:t>
                        </w:r>
                        <w:r>
                          <w:br/>
                        </w:r>
                        <w:r>
                          <w:rPr>
                            <w:rFonts w:ascii="仿宋_GB2312" w:hAnsi="仿宋_GB2312" w:cs="仿宋_GB2312" w:eastAsia="仿宋_GB2312"/>
                            <w:sz w:val="21"/>
                            <w:color w:val="000000"/>
                          </w:rPr>
                          <w:t>行为属性检测功能：细节摄像机可对监视画面中多个人员的行为属性（站立、举手）进行检测并对人员头肩照进行抓拍，可通过客户端软件将人员头肩照及行为属性（站立、举手）进行上传</w:t>
                        </w:r>
                        <w:r>
                          <w:br/>
                        </w:r>
                        <w:r>
                          <w:rPr>
                            <w:rFonts w:ascii="仿宋_GB2312" w:hAnsi="仿宋_GB2312" w:cs="仿宋_GB2312" w:eastAsia="仿宋_GB2312"/>
                            <w:sz w:val="21"/>
                            <w:color w:val="000000"/>
                          </w:rPr>
                          <w:t>主码流视频分辨率与帧率：</w:t>
                        </w:r>
                        <w:r>
                          <w:br/>
                        </w:r>
                        <w:r>
                          <w:rPr>
                            <w:rFonts w:ascii="仿宋_GB2312" w:hAnsi="仿宋_GB2312" w:cs="仿宋_GB2312" w:eastAsia="仿宋_GB2312"/>
                            <w:sz w:val="21"/>
                            <w:color w:val="000000"/>
                          </w:rPr>
                          <w:t>全景摄像机：</w:t>
                        </w:r>
                        <w:r>
                          <w:rPr>
                            <w:rFonts w:ascii="仿宋_GB2312" w:hAnsi="仿宋_GB2312" w:cs="仿宋_GB2312" w:eastAsia="仿宋_GB2312"/>
                            <w:sz w:val="21"/>
                            <w:color w:val="000000"/>
                          </w:rPr>
                          <w:t>50HZ：3840*2160、25帧/秒；60HZ：3840*2160、30帧/秒；</w:t>
                        </w:r>
                        <w:r>
                          <w:br/>
                        </w:r>
                        <w:r>
                          <w:rPr>
                            <w:rFonts w:ascii="仿宋_GB2312" w:hAnsi="仿宋_GB2312" w:cs="仿宋_GB2312" w:eastAsia="仿宋_GB2312"/>
                            <w:sz w:val="21"/>
                            <w:color w:val="000000"/>
                          </w:rPr>
                          <w:t>细节摄像机：</w:t>
                        </w:r>
                        <w:r>
                          <w:rPr>
                            <w:rFonts w:ascii="仿宋_GB2312" w:hAnsi="仿宋_GB2312" w:cs="仿宋_GB2312" w:eastAsia="仿宋_GB2312"/>
                            <w:sz w:val="21"/>
                            <w:color w:val="000000"/>
                          </w:rPr>
                          <w:t>50HZ：3840*2160、25帧/秒；60HZ：3840*2160、30帧/秒</w:t>
                        </w:r>
                        <w:r>
                          <w:br/>
                        </w:r>
                        <w:r>
                          <w:rPr>
                            <w:rFonts w:ascii="仿宋_GB2312" w:hAnsi="仿宋_GB2312" w:cs="仿宋_GB2312" w:eastAsia="仿宋_GB2312"/>
                            <w:sz w:val="21"/>
                            <w:color w:val="000000"/>
                          </w:rPr>
                          <w:t>抓拍图片分辨力（像素数）：</w:t>
                        </w:r>
                        <w:r>
                          <w:br/>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1：最大为3840*2160；</w:t>
                        </w:r>
                        <w:r>
                          <w:br/>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2：最大为3840*2160</w:t>
                        </w:r>
                        <w:r>
                          <w:br/>
                        </w:r>
                        <w:r>
                          <w:rPr>
                            <w:rFonts w:ascii="仿宋_GB2312" w:hAnsi="仿宋_GB2312" w:cs="仿宋_GB2312" w:eastAsia="仿宋_GB2312"/>
                            <w:sz w:val="21"/>
                            <w:color w:val="000000"/>
                          </w:rPr>
                          <w:t>特写相机云台定位准确度</w:t>
                        </w:r>
                        <w:r>
                          <w:rPr>
                            <w:rFonts w:ascii="仿宋_GB2312" w:hAnsi="仿宋_GB2312" w:cs="仿宋_GB2312" w:eastAsia="仿宋_GB2312"/>
                            <w:sz w:val="21"/>
                            <w:color w:val="000000"/>
                          </w:rPr>
                          <w:t>≤0.1°，相机转动平稳，不影响观看效果</w:t>
                        </w:r>
                        <w:r>
                          <w:br/>
                        </w:r>
                        <w:r>
                          <w:rPr>
                            <w:rFonts w:ascii="仿宋_GB2312" w:hAnsi="仿宋_GB2312" w:cs="仿宋_GB2312" w:eastAsia="仿宋_GB2312"/>
                            <w:sz w:val="21"/>
                            <w:color w:val="000000"/>
                          </w:rPr>
                          <w:t>视频画面无明显缺损，物体移动时画面边缘无明显锯齿、毛边现象</w:t>
                        </w:r>
                        <w:r>
                          <w:br/>
                        </w:r>
                        <w:r>
                          <w:rPr>
                            <w:rFonts w:ascii="仿宋_GB2312" w:hAnsi="仿宋_GB2312" w:cs="仿宋_GB2312" w:eastAsia="仿宋_GB2312"/>
                            <w:sz w:val="21"/>
                            <w:color w:val="000000"/>
                          </w:rPr>
                          <w:t>设备接口：</w:t>
                        </w:r>
                        <w:r>
                          <w:rPr>
                            <w:rFonts w:ascii="仿宋_GB2312" w:hAnsi="仿宋_GB2312" w:cs="仿宋_GB2312" w:eastAsia="仿宋_GB2312"/>
                            <w:sz w:val="21"/>
                            <w:color w:val="000000"/>
                          </w:rPr>
                          <w:t>RJ45网络接口≥1，音频输入≥1，音频输出≥1，SD卡接口≥1</w:t>
                        </w:r>
                        <w:r>
                          <w:br/>
                        </w:r>
                        <w:r>
                          <w:rPr>
                            <w:rFonts w:ascii="仿宋_GB2312" w:hAnsi="仿宋_GB2312" w:cs="仿宋_GB2312" w:eastAsia="仿宋_GB2312"/>
                            <w:sz w:val="21"/>
                            <w:color w:val="000000"/>
                          </w:rPr>
                          <w:t>电源供应：</w:t>
                        </w:r>
                        <w:r>
                          <w:rPr>
                            <w:rFonts w:ascii="仿宋_GB2312" w:hAnsi="仿宋_GB2312" w:cs="仿宋_GB2312" w:eastAsia="仿宋_GB2312"/>
                            <w:sz w:val="21"/>
                            <w:color w:val="000000"/>
                          </w:rPr>
                          <w:t>DC12V，支持POE供电</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 / MJPEG</w:t>
                        </w:r>
                        <w:r>
                          <w:br/>
                        </w:r>
                        <w:r>
                          <w:rPr>
                            <w:rFonts w:ascii="仿宋_GB2312" w:hAnsi="仿宋_GB2312" w:cs="仿宋_GB2312" w:eastAsia="仿宋_GB2312"/>
                            <w:sz w:val="21"/>
                            <w:color w:val="000000"/>
                          </w:rPr>
                          <w:t>音频压缩标准：</w:t>
                        </w:r>
                        <w:r>
                          <w:br/>
                        </w:r>
                        <w:r>
                          <w:rPr>
                            <w:rFonts w:ascii="仿宋_GB2312" w:hAnsi="仿宋_GB2312" w:cs="仿宋_GB2312" w:eastAsia="仿宋_GB2312"/>
                            <w:sz w:val="21"/>
                            <w:color w:val="000000"/>
                          </w:rPr>
                          <w:t xml:space="preserve">G.711alaw/G.711ulaw/G.722.1/G.726/MP2L2/AAC/PCM，音频采样率≥48kHz </w:t>
                        </w:r>
                        <w:r>
                          <w:br/>
                        </w:r>
                        <w:r>
                          <w:rPr>
                            <w:rFonts w:ascii="仿宋_GB2312" w:hAnsi="仿宋_GB2312" w:cs="仿宋_GB2312" w:eastAsia="仿宋_GB2312"/>
                            <w:sz w:val="21"/>
                            <w:color w:val="000000"/>
                          </w:rPr>
                          <w:t>相机支持宽动态，宽动态能力评分</w:t>
                        </w:r>
                        <w:r>
                          <w:rPr>
                            <w:rFonts w:ascii="仿宋_GB2312" w:hAnsi="仿宋_GB2312" w:cs="仿宋_GB2312" w:eastAsia="仿宋_GB2312"/>
                            <w:sz w:val="21"/>
                            <w:color w:val="000000"/>
                          </w:rPr>
                          <w:t>≥140</w:t>
                        </w:r>
                        <w:r>
                          <w:br/>
                        </w:r>
                        <w:r>
                          <w:rPr>
                            <w:rFonts w:ascii="仿宋_GB2312" w:hAnsi="仿宋_GB2312" w:cs="仿宋_GB2312" w:eastAsia="仿宋_GB2312"/>
                            <w:sz w:val="21"/>
                            <w:color w:val="000000"/>
                          </w:rPr>
                          <w:t>相机支持自动增益、自动白平衡、逆光补偿、电子快门、自动聚焦等功能</w:t>
                        </w:r>
                        <w:r>
                          <w:br/>
                        </w:r>
                        <w:r>
                          <w:rPr>
                            <w:rFonts w:ascii="仿宋_GB2312" w:hAnsi="仿宋_GB2312" w:cs="仿宋_GB2312" w:eastAsia="仿宋_GB2312"/>
                            <w:sz w:val="21"/>
                            <w:color w:val="000000"/>
                          </w:rPr>
                          <w:t>相机可根据不同场景自动调节光圈大小</w:t>
                        </w:r>
                        <w:r>
                          <w:br/>
                        </w:r>
                        <w:r>
                          <w:rPr>
                            <w:rFonts w:ascii="仿宋_GB2312" w:hAnsi="仿宋_GB2312" w:cs="仿宋_GB2312" w:eastAsia="仿宋_GB2312"/>
                            <w:sz w:val="21"/>
                            <w:color w:val="000000"/>
                          </w:rPr>
                          <w:t>当检测到画面有虚焦、亮度异常现象时，可触发报警</w:t>
                        </w:r>
                        <w:r>
                          <w:br/>
                        </w:r>
                        <w:r>
                          <w:rPr>
                            <w:rFonts w:ascii="仿宋_GB2312" w:hAnsi="仿宋_GB2312" w:cs="仿宋_GB2312" w:eastAsia="仿宋_GB2312"/>
                            <w:sz w:val="21"/>
                            <w:color w:val="000000"/>
                          </w:rPr>
                          <w:t>特写相机支持设置</w:t>
                        </w:r>
                        <w:r>
                          <w:rPr>
                            <w:rFonts w:ascii="仿宋_GB2312" w:hAnsi="仿宋_GB2312" w:cs="仿宋_GB2312" w:eastAsia="仿宋_GB2312"/>
                            <w:sz w:val="21"/>
                            <w:color w:val="000000"/>
                          </w:rPr>
                          <w:t>≥1024个预置点，具有自动扫描、自动巡航功能</w:t>
                        </w:r>
                        <w:r>
                          <w:br/>
                        </w:r>
                        <w:r>
                          <w:rPr>
                            <w:rFonts w:ascii="仿宋_GB2312" w:hAnsi="仿宋_GB2312" w:cs="仿宋_GB2312" w:eastAsia="仿宋_GB2312"/>
                            <w:sz w:val="21"/>
                            <w:color w:val="000000"/>
                          </w:rPr>
                          <w:t>相机支持字符叠加功能，字体大小、颜色可设置</w:t>
                        </w:r>
                        <w:r>
                          <w:br/>
                        </w:r>
                        <w:r>
                          <w:rPr>
                            <w:rFonts w:ascii="仿宋_GB2312" w:hAnsi="仿宋_GB2312" w:cs="仿宋_GB2312" w:eastAsia="仿宋_GB2312"/>
                            <w:sz w:val="21"/>
                            <w:color w:val="000000"/>
                          </w:rPr>
                          <w:t>支持在画面上叠加图片，叠加位置可调</w:t>
                        </w:r>
                        <w:r>
                          <w:br/>
                        </w:r>
                        <w:r>
                          <w:rPr>
                            <w:rFonts w:ascii="仿宋_GB2312" w:hAnsi="仿宋_GB2312" w:cs="仿宋_GB2312" w:eastAsia="仿宋_GB2312"/>
                            <w:sz w:val="21"/>
                            <w:color w:val="000000"/>
                          </w:rPr>
                          <w:t>视音频失步时间</w:t>
                        </w:r>
                        <w:r>
                          <w:rPr>
                            <w:rFonts w:ascii="仿宋_GB2312" w:hAnsi="仿宋_GB2312" w:cs="仿宋_GB2312" w:eastAsia="仿宋_GB2312"/>
                            <w:sz w:val="21"/>
                            <w:color w:val="000000"/>
                          </w:rPr>
                          <w:t>≤1s</w:t>
                        </w:r>
                        <w:r>
                          <w:br/>
                        </w:r>
                        <w:r>
                          <w:rPr>
                            <w:rFonts w:ascii="仿宋_GB2312" w:hAnsi="仿宋_GB2312" w:cs="仿宋_GB2312" w:eastAsia="仿宋_GB2312"/>
                            <w:sz w:val="21"/>
                            <w:color w:val="000000"/>
                          </w:rPr>
                          <w:t>输出图像几何失真应小于等于</w:t>
                        </w:r>
                        <w:r>
                          <w:rPr>
                            <w:rFonts w:ascii="仿宋_GB2312" w:hAnsi="仿宋_GB2312" w:cs="仿宋_GB2312" w:eastAsia="仿宋_GB2312"/>
                            <w:sz w:val="21"/>
                            <w:color w:val="000000"/>
                          </w:rPr>
                          <w:t>3%</w:t>
                        </w:r>
                        <w:r>
                          <w:br/>
                        </w:r>
                        <w:r>
                          <w:rPr>
                            <w:rFonts w:ascii="仿宋_GB2312" w:hAnsi="仿宋_GB2312" w:cs="仿宋_GB2312" w:eastAsia="仿宋_GB2312"/>
                            <w:sz w:val="21"/>
                            <w:color w:val="000000"/>
                          </w:rPr>
                          <w:t>支持同时双通道进行考勤，细节通道支持细节轮询考勤，全景通道支持全景抓拍考勤，双通道考勤互不影响</w:t>
                        </w:r>
                        <w:r>
                          <w:br/>
                        </w:r>
                        <w:r>
                          <w:rPr>
                            <w:rFonts w:ascii="仿宋_GB2312" w:hAnsi="仿宋_GB2312" w:cs="仿宋_GB2312" w:eastAsia="仿宋_GB2312"/>
                            <w:sz w:val="21"/>
                            <w:color w:val="000000"/>
                          </w:rPr>
                          <w:t>具有双向语音对讲和单向语音广播功能</w:t>
                        </w:r>
                        <w:r>
                          <w:br/>
                        </w:r>
                        <w:r>
                          <w:rPr>
                            <w:rFonts w:ascii="仿宋_GB2312" w:hAnsi="仿宋_GB2312" w:cs="仿宋_GB2312" w:eastAsia="仿宋_GB2312"/>
                            <w:sz w:val="21"/>
                            <w:color w:val="000000"/>
                          </w:rPr>
                          <w:t>支持抬头率上报功能</w:t>
                        </w:r>
                        <w:r>
                          <w:br/>
                        </w:r>
                        <w:r>
                          <w:rPr>
                            <w:rFonts w:ascii="仿宋_GB2312" w:hAnsi="仿宋_GB2312" w:cs="仿宋_GB2312" w:eastAsia="仿宋_GB2312"/>
                            <w:sz w:val="21"/>
                            <w:color w:val="000000"/>
                          </w:rPr>
                          <w:t>全景联动定位功能：圈定全景摄像机监视画面中的任意区域，在细节摄像机可达到的旋转范围内，细节摄像机可将该区域置于视频图像中心，并对该区域进行放大或缩小</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考勤相机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64G内存卡  </w:t>
                        </w:r>
                        <w:r>
                          <w:br/>
                        </w:r>
                        <w:r>
                          <w:rPr>
                            <w:rFonts w:ascii="仿宋_GB2312" w:hAnsi="仿宋_GB2312" w:cs="仿宋_GB2312" w:eastAsia="仿宋_GB2312"/>
                            <w:sz w:val="21"/>
                            <w:color w:val="000000"/>
                          </w:rPr>
                          <w:t>Class10，UHS-I（读99MB/s，写83MB/s）;</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-25 ℃～85 ℃</w:t>
                        </w:r>
                        <w:r>
                          <w:br/>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-40 ℃～85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教学管理平台（系统管理）</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平台管理：</w:t>
                        </w:r>
                        <w:r>
                          <w:br/>
                        </w:r>
                        <w:r>
                          <w:rPr>
                            <w:rFonts w:ascii="仿宋_GB2312" w:hAnsi="仿宋_GB2312" w:cs="仿宋_GB2312" w:eastAsia="仿宋_GB2312"/>
                            <w:sz w:val="21"/>
                            <w:color w:val="000000"/>
                          </w:rPr>
                          <w:t>1. 支持对平台名称、机构所属区域进行配置；</w:t>
                        </w:r>
                        <w:r>
                          <w:br/>
                        </w:r>
                        <w:r>
                          <w:rPr>
                            <w:rFonts w:ascii="仿宋_GB2312" w:hAnsi="仿宋_GB2312" w:cs="仿宋_GB2312" w:eastAsia="仿宋_GB2312"/>
                            <w:sz w:val="21"/>
                            <w:color w:val="000000"/>
                          </w:rPr>
                          <w:t>2. 支持配置首页轮播图；</w:t>
                        </w:r>
                        <w:r>
                          <w:br/>
                        </w:r>
                        <w:r>
                          <w:rPr>
                            <w:rFonts w:ascii="仿宋_GB2312" w:hAnsi="仿宋_GB2312" w:cs="仿宋_GB2312" w:eastAsia="仿宋_GB2312"/>
                            <w:sz w:val="21"/>
                            <w:color w:val="000000"/>
                          </w:rPr>
                          <w:t>3. 支持配置学校名称、所属教育局、所属学段、校徽；</w:t>
                        </w:r>
                        <w:r>
                          <w:br/>
                        </w:r>
                        <w:r>
                          <w:rPr>
                            <w:rFonts w:ascii="仿宋_GB2312" w:hAnsi="仿宋_GB2312" w:cs="仿宋_GB2312" w:eastAsia="仿宋_GB2312"/>
                            <w:sz w:val="21"/>
                            <w:color w:val="000000"/>
                          </w:rPr>
                          <w:t>4. 支持修改、删除学校，支持批量导入学校；</w:t>
                        </w:r>
                        <w:r>
                          <w:br/>
                        </w:r>
                        <w:r>
                          <w:rPr>
                            <w:rFonts w:ascii="仿宋_GB2312" w:hAnsi="仿宋_GB2312" w:cs="仿宋_GB2312" w:eastAsia="仿宋_GB2312"/>
                            <w:sz w:val="21"/>
                            <w:color w:val="000000"/>
                          </w:rPr>
                          <w:t>5. 支持管理楼栋、楼层、教室，包括添加、删除、编辑教室名称、类型、描述；</w:t>
                        </w:r>
                        <w:r>
                          <w:br/>
                        </w:r>
                        <w:r>
                          <w:rPr>
                            <w:rFonts w:ascii="仿宋_GB2312" w:hAnsi="仿宋_GB2312" w:cs="仿宋_GB2312" w:eastAsia="仿宋_GB2312"/>
                            <w:sz w:val="21"/>
                            <w:color w:val="000000"/>
                          </w:rPr>
                          <w:t>6. 支持按照教室名称查询相关信息；</w:t>
                        </w:r>
                        <w:r>
                          <w:br/>
                        </w:r>
                        <w:r>
                          <w:rPr>
                            <w:rFonts w:ascii="仿宋_GB2312" w:hAnsi="仿宋_GB2312" w:cs="仿宋_GB2312" w:eastAsia="仿宋_GB2312"/>
                            <w:sz w:val="21"/>
                            <w:color w:val="000000"/>
                          </w:rPr>
                          <w:t>7. 支持生成教室对应二维码，可通过移动端扫码进行教室课程设置；</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教务管理：</w:t>
                        </w:r>
                        <w:r>
                          <w:br/>
                        </w:r>
                        <w:r>
                          <w:rPr>
                            <w:rFonts w:ascii="仿宋_GB2312" w:hAnsi="仿宋_GB2312" w:cs="仿宋_GB2312" w:eastAsia="仿宋_GB2312"/>
                            <w:sz w:val="21"/>
                            <w:color w:val="000000"/>
                          </w:rPr>
                          <w:t>1. 支持配置平台学制学段，可选择五四制、六三制，可进行自定义设置以匹配中职技校；</w:t>
                        </w:r>
                        <w:r>
                          <w:br/>
                        </w:r>
                        <w:r>
                          <w:rPr>
                            <w:rFonts w:ascii="仿宋_GB2312" w:hAnsi="仿宋_GB2312" w:cs="仿宋_GB2312" w:eastAsia="仿宋_GB2312"/>
                            <w:sz w:val="21"/>
                            <w:color w:val="000000"/>
                          </w:rPr>
                          <w:t>2. 支持添加学年学期，可配置学期对应的开始结束时间；</w:t>
                        </w:r>
                        <w:r>
                          <w:br/>
                        </w:r>
                        <w:r>
                          <w:rPr>
                            <w:rFonts w:ascii="仿宋_GB2312" w:hAnsi="仿宋_GB2312" w:cs="仿宋_GB2312" w:eastAsia="仿宋_GB2312"/>
                            <w:sz w:val="21"/>
                            <w:color w:val="000000"/>
                          </w:rPr>
                          <w:t>3. 支持配置通用作息和特殊作息，通用作息为教育局统一配置的作息，特殊作息为学校自行根据年级、班级配置的作息；</w:t>
                        </w:r>
                        <w:r>
                          <w:br/>
                        </w:r>
                        <w:r>
                          <w:rPr>
                            <w:rFonts w:ascii="仿宋_GB2312" w:hAnsi="仿宋_GB2312" w:cs="仿宋_GB2312" w:eastAsia="仿宋_GB2312"/>
                            <w:sz w:val="21"/>
                            <w:color w:val="000000"/>
                          </w:rPr>
                          <w:t>4. 平台预设小初高学段学科、知识点、教材版本，无需用户手动创建；</w:t>
                        </w:r>
                        <w:r>
                          <w:br/>
                        </w:r>
                        <w:r>
                          <w:rPr>
                            <w:rFonts w:ascii="仿宋_GB2312" w:hAnsi="仿宋_GB2312" w:cs="仿宋_GB2312" w:eastAsia="仿宋_GB2312"/>
                            <w:sz w:val="21"/>
                            <w:color w:val="000000"/>
                          </w:rPr>
                          <w:t>5. 支持对年级及入学年份进行配置，并一键升年级；</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存储管理：</w:t>
                        </w:r>
                        <w:r>
                          <w:br/>
                        </w:r>
                        <w:r>
                          <w:rPr>
                            <w:rFonts w:ascii="仿宋_GB2312" w:hAnsi="仿宋_GB2312" w:cs="仿宋_GB2312" w:eastAsia="仿宋_GB2312"/>
                            <w:sz w:val="21"/>
                            <w:color w:val="000000"/>
                          </w:rPr>
                          <w:t>1. 支持配置平台资源存储池，支持按使用场景分别对课程录像、平台资源、抓取图片、巡课图片、人脸图片配置存储位置及覆盖策略；</w:t>
                        </w:r>
                        <w:r>
                          <w:br/>
                        </w:r>
                        <w:r>
                          <w:rPr>
                            <w:rFonts w:ascii="仿宋_GB2312" w:hAnsi="仿宋_GB2312" w:cs="仿宋_GB2312" w:eastAsia="仿宋_GB2312"/>
                            <w:sz w:val="21"/>
                            <w:color w:val="000000"/>
                          </w:rPr>
                          <w:t>2. 支持配置是否开启常态录播；</w:t>
                        </w:r>
                        <w:r>
                          <w:br/>
                        </w:r>
                        <w:r>
                          <w:rPr>
                            <w:rFonts w:ascii="仿宋_GB2312" w:hAnsi="仿宋_GB2312" w:cs="仿宋_GB2312" w:eastAsia="仿宋_GB2312"/>
                            <w:sz w:val="21"/>
                            <w:color w:val="000000"/>
                          </w:rPr>
                          <w:t>3. 支持配置各节点录像计划；</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设备管理：</w:t>
                        </w:r>
                        <w:r>
                          <w:br/>
                        </w:r>
                        <w:r>
                          <w:rPr>
                            <w:rFonts w:ascii="仿宋_GB2312" w:hAnsi="仿宋_GB2312" w:cs="仿宋_GB2312" w:eastAsia="仿宋_GB2312"/>
                            <w:sz w:val="21"/>
                            <w:color w:val="000000"/>
                          </w:rPr>
                          <w:t>1. 支持对标准设备进行管理，支持管理普通相机、智能相机、录播主机、智能录播主机、行为.分析服务器等设备，可配置画面通道类型；</w:t>
                        </w:r>
                        <w:r>
                          <w:br/>
                        </w:r>
                        <w:r>
                          <w:rPr>
                            <w:rFonts w:ascii="仿宋_GB2312" w:hAnsi="仿宋_GB2312" w:cs="仿宋_GB2312" w:eastAsia="仿宋_GB2312"/>
                            <w:sz w:val="21"/>
                            <w:color w:val="000000"/>
                          </w:rPr>
                          <w:t>2. 普通前端相机支持对onvif、国标协议设备接入；</w:t>
                        </w:r>
                        <w:r>
                          <w:br/>
                        </w:r>
                        <w:r>
                          <w:rPr>
                            <w:rFonts w:ascii="仿宋_GB2312" w:hAnsi="仿宋_GB2312" w:cs="仿宋_GB2312" w:eastAsia="仿宋_GB2312"/>
                            <w:sz w:val="21"/>
                            <w:color w:val="000000"/>
                          </w:rPr>
                          <w:t>3. 支持批量远程升级录播主机、录播主机下相机，并可查看设备升级状态；</w:t>
                        </w:r>
                        <w:r>
                          <w:br/>
                        </w:r>
                        <w:r>
                          <w:rPr>
                            <w:rFonts w:ascii="仿宋_GB2312" w:hAnsi="仿宋_GB2312" w:cs="仿宋_GB2312" w:eastAsia="仿宋_GB2312"/>
                            <w:sz w:val="21"/>
                            <w:color w:val="000000"/>
                          </w:rPr>
                          <w:t>4. 支持接入班牌设备，支持添加、删除、编辑、查询班牌设备，支持远程控制班牌设备；</w:t>
                        </w:r>
                        <w:r>
                          <w:br/>
                        </w:r>
                        <w:r>
                          <w:rPr>
                            <w:rFonts w:ascii="仿宋_GB2312" w:hAnsi="仿宋_GB2312" w:cs="仿宋_GB2312" w:eastAsia="仿宋_GB2312"/>
                            <w:sz w:val="21"/>
                            <w:color w:val="000000"/>
                          </w:rPr>
                          <w:t>五．</w:t>
                        </w:r>
                        <w:r>
                          <w:rPr>
                            <w:rFonts w:ascii="仿宋_GB2312" w:hAnsi="仿宋_GB2312" w:cs="仿宋_GB2312" w:eastAsia="仿宋_GB2312"/>
                            <w:sz w:val="21"/>
                            <w:color w:val="000000"/>
                          </w:rPr>
                          <w:t>人员管理：</w:t>
                        </w:r>
                        <w:r>
                          <w:br/>
                        </w:r>
                        <w:r>
                          <w:rPr>
                            <w:rFonts w:ascii="仿宋_GB2312" w:hAnsi="仿宋_GB2312" w:cs="仿宋_GB2312" w:eastAsia="仿宋_GB2312"/>
                            <w:sz w:val="21"/>
                            <w:color w:val="000000"/>
                          </w:rPr>
                          <w:t>1. 支持在组织节点下新建或批量导入教职工信息及账号，支持管理员对所属组织教职工进行管理，包括：信息维护、账号禁用/启用、重置密码操作、角色设置，支持批量导入教职工人脸信息；</w:t>
                        </w:r>
                        <w:r>
                          <w:br/>
                        </w:r>
                        <w:r>
                          <w:rPr>
                            <w:rFonts w:ascii="仿宋_GB2312" w:hAnsi="仿宋_GB2312" w:cs="仿宋_GB2312" w:eastAsia="仿宋_GB2312"/>
                            <w:sz w:val="21"/>
                            <w:color w:val="000000"/>
                          </w:rPr>
                          <w:t>2. 支持在组织节点下新建或批量导入教师信息及账号，支持管理员对所属组织教师进行管理，包括：信息维护、账号禁用/启用、重置密码操作、角色设置，支持批量导入教师人脸信息；</w:t>
                        </w:r>
                        <w:r>
                          <w:br/>
                        </w:r>
                        <w:r>
                          <w:rPr>
                            <w:rFonts w:ascii="仿宋_GB2312" w:hAnsi="仿宋_GB2312" w:cs="仿宋_GB2312" w:eastAsia="仿宋_GB2312"/>
                            <w:sz w:val="21"/>
                            <w:color w:val="000000"/>
                          </w:rPr>
                          <w:t>3. 支持管理学生信息，包括：学生姓名、性别、班级、学号、账号、家长信息，支持批量导入学生人脸信息，支持批量导入、导出学生信息；</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教学管理平台（课堂考勤）</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教学管理平台（人脸识别）</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教学管理平台（考勤相机接入授权）</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52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课表对接</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H系列双路通用服务器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CPU：配置2颗不低于intel至强4210R处理器，核数≥10核，主频≥2.4GHz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内存：配置</w:t>
                        </w:r>
                        <w:r>
                          <w:rPr>
                            <w:rFonts w:ascii="仿宋_GB2312" w:hAnsi="仿宋_GB2312" w:cs="仿宋_GB2312" w:eastAsia="仿宋_GB2312"/>
                            <w:sz w:val="21"/>
                            <w:color w:val="000000"/>
                          </w:rPr>
                          <w:t>128G DDR4，16根内存插槽，最大支持扩展至2TB内存</w:t>
                        </w:r>
                      </w:p>
                      <w:p>
                        <w:pPr>
                          <w:pStyle w:val="null3"/>
                          <w:jc w:val="left"/>
                        </w:pPr>
                        <w:r>
                          <w:rPr>
                            <w:rFonts w:ascii="仿宋_GB2312" w:hAnsi="仿宋_GB2312" w:cs="仿宋_GB2312" w:eastAsia="仿宋_GB2312"/>
                            <w:sz w:val="21"/>
                            <w:color w:val="000000"/>
                          </w:rPr>
                          <w:t>硬盘：配置</w:t>
                        </w:r>
                        <w:r>
                          <w:rPr>
                            <w:rFonts w:ascii="仿宋_GB2312" w:hAnsi="仿宋_GB2312" w:cs="仿宋_GB2312" w:eastAsia="仿宋_GB2312"/>
                            <w:sz w:val="21"/>
                            <w:color w:val="000000"/>
                          </w:rPr>
                          <w:t>2块600G 10K SAS硬盘；</w:t>
                        </w:r>
                      </w:p>
                      <w:p>
                        <w:pPr>
                          <w:pStyle w:val="null3"/>
                          <w:jc w:val="left"/>
                        </w:pPr>
                        <w:r>
                          <w:rPr>
                            <w:rFonts w:ascii="仿宋_GB2312" w:hAnsi="仿宋_GB2312" w:cs="仿宋_GB2312" w:eastAsia="仿宋_GB2312"/>
                            <w:sz w:val="21"/>
                            <w:color w:val="000000"/>
                          </w:rPr>
                          <w:t>阵列卡：配置</w:t>
                        </w:r>
                        <w:r>
                          <w:rPr>
                            <w:rFonts w:ascii="仿宋_GB2312" w:hAnsi="仿宋_GB2312" w:cs="仿宋_GB2312" w:eastAsia="仿宋_GB2312"/>
                            <w:sz w:val="21"/>
                            <w:color w:val="000000"/>
                          </w:rPr>
                          <w:t>SAS+HBA卡，支持RAID 0/1/10 ;</w:t>
                        </w:r>
                      </w:p>
                      <w:p>
                        <w:pPr>
                          <w:pStyle w:val="null3"/>
                          <w:jc w:val="left"/>
                        </w:pPr>
                        <w:r>
                          <w:rPr>
                            <w:rFonts w:ascii="仿宋_GB2312" w:hAnsi="仿宋_GB2312" w:cs="仿宋_GB2312" w:eastAsia="仿宋_GB2312"/>
                            <w:sz w:val="21"/>
                            <w:color w:val="000000"/>
                          </w:rPr>
                          <w:t>PCIE扩展：支持6个PCIE扩展插槽</w:t>
                        </w:r>
                      </w:p>
                      <w:p>
                        <w:pPr>
                          <w:pStyle w:val="null3"/>
                          <w:jc w:val="left"/>
                        </w:pPr>
                        <w:r>
                          <w:rPr>
                            <w:rFonts w:ascii="仿宋_GB2312" w:hAnsi="仿宋_GB2312" w:cs="仿宋_GB2312" w:eastAsia="仿宋_GB2312"/>
                            <w:sz w:val="21"/>
                            <w:color w:val="000000"/>
                          </w:rPr>
                          <w:t>网口：板载</w:t>
                        </w:r>
                        <w:r>
                          <w:rPr>
                            <w:rFonts w:ascii="仿宋_GB2312" w:hAnsi="仿宋_GB2312" w:cs="仿宋_GB2312" w:eastAsia="仿宋_GB2312"/>
                            <w:sz w:val="21"/>
                            <w:color w:val="000000"/>
                          </w:rPr>
                          <w:t>2个千兆电口。支持选配10GbE、25GbE SFP+等多种网络接口</w:t>
                        </w:r>
                      </w:p>
                      <w:p>
                        <w:pPr>
                          <w:pStyle w:val="null3"/>
                          <w:jc w:val="left"/>
                        </w:pP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1个RJ45管理接口，后置2个USB 3.0接口，前置2个USB2.0接口，1个VGA接口</w:t>
                        </w:r>
                      </w:p>
                      <w:p>
                        <w:pPr>
                          <w:pStyle w:val="null3"/>
                          <w:jc w:val="left"/>
                        </w:pPr>
                        <w:r>
                          <w:rPr>
                            <w:rFonts w:ascii="仿宋_GB2312" w:hAnsi="仿宋_GB2312" w:cs="仿宋_GB2312" w:eastAsia="仿宋_GB2312"/>
                            <w:sz w:val="21"/>
                            <w:color w:val="000000"/>
                          </w:rPr>
                          <w:t>电源：标配</w:t>
                        </w:r>
                        <w:r>
                          <w:rPr>
                            <w:rFonts w:ascii="仿宋_GB2312" w:hAnsi="仿宋_GB2312" w:cs="仿宋_GB2312" w:eastAsia="仿宋_GB2312"/>
                            <w:sz w:val="21"/>
                            <w:color w:val="000000"/>
                          </w:rPr>
                          <w:t>550W（1+1）</w:t>
                        </w:r>
                        <w:r>
                          <w:rPr>
                            <w:rFonts w:ascii="仿宋_GB2312" w:hAnsi="仿宋_GB2312" w:cs="仿宋_GB2312" w:eastAsia="仿宋_GB2312"/>
                            <w:sz w:val="21"/>
                          </w:rPr>
                          <w:t xml:space="preserve"> </w:t>
                        </w:r>
                        <w:r>
                          <w:rPr>
                            <w:rFonts w:ascii="仿宋_GB2312" w:hAnsi="仿宋_GB2312" w:cs="仿宋_GB2312" w:eastAsia="仿宋_GB2312"/>
                            <w:sz w:val="21"/>
                            <w:color w:val="000000"/>
                          </w:rPr>
                          <w:t>冗余电源</w:t>
                        </w:r>
                      </w:p>
                      <w:p>
                        <w:pPr>
                          <w:pStyle w:val="null3"/>
                          <w:jc w:val="left"/>
                        </w:pPr>
                        <w:r>
                          <w:rPr>
                            <w:rFonts w:ascii="仿宋_GB2312" w:hAnsi="仿宋_GB2312" w:cs="仿宋_GB2312" w:eastAsia="仿宋_GB2312"/>
                            <w:sz w:val="21"/>
                            <w:color w:val="000000"/>
                          </w:rPr>
                          <w:t>设备重量：约</w:t>
                        </w:r>
                        <w:r>
                          <w:rPr>
                            <w:rFonts w:ascii="仿宋_GB2312" w:hAnsi="仿宋_GB2312" w:cs="仿宋_GB2312" w:eastAsia="仿宋_GB2312"/>
                            <w:sz w:val="21"/>
                            <w:color w:val="000000"/>
                          </w:rPr>
                          <w:t>26KG（含导轨）</w:t>
                        </w:r>
                      </w:p>
                    </w:tc>
                  </w:tr>
                </w:tbl>
                <w:p>
                  <w:pPr>
                    <w:pStyle w:val="null3"/>
                    <w:spacing w:after="120"/>
                    <w:jc w:val="center"/>
                  </w:pPr>
                  <w:r>
                    <w:rPr>
                      <w:rFonts w:ascii="仿宋_GB2312" w:hAnsi="仿宋_GB2312" w:cs="仿宋_GB2312" w:eastAsia="仿宋_GB2312"/>
                      <w:sz w:val="28"/>
                      <w:b/>
                    </w:rPr>
                    <w:t>电子班牌设备参数</w:t>
                  </w:r>
                </w:p>
                <w:tbl>
                  <w:tblPr>
                    <w:tblBorders>
                      <w:top w:val="none" w:color="000000" w:sz="4"/>
                      <w:left w:val="none" w:color="000000" w:sz="4"/>
                      <w:bottom w:val="none" w:color="000000" w:sz="4"/>
                      <w:right w:val="none" w:color="000000" w:sz="4"/>
                      <w:insideH w:val="none"/>
                      <w:insideV w:val="none"/>
                    </w:tblBorders>
                  </w:tblPr>
                  <w:tblGrid>
                    <w:gridCol w:w="198"/>
                    <w:gridCol w:w="322"/>
                    <w:gridCol w:w="192"/>
                    <w:gridCol w:w="192"/>
                    <w:gridCol w:w="1430"/>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电子班牌</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屏幕：采用电容式触摸屏，支持</w:t>
                        </w:r>
                        <w:r>
                          <w:rPr>
                            <w:rFonts w:ascii="仿宋_GB2312" w:hAnsi="仿宋_GB2312" w:cs="仿宋_GB2312" w:eastAsia="仿宋_GB2312"/>
                            <w:sz w:val="21"/>
                            <w:color w:val="000000"/>
                          </w:rPr>
                          <w:t>≥10点触控。分辨率≥1920*1080，显示比例16：9。尺寸≥21英寸。屏幕等级：采用A+级别屏幕。</w:t>
                        </w:r>
                        <w:r>
                          <w:br/>
                        </w:r>
                        <w:r>
                          <w:rPr>
                            <w:rFonts w:ascii="仿宋_GB2312" w:hAnsi="仿宋_GB2312" w:cs="仿宋_GB2312" w:eastAsia="仿宋_GB2312"/>
                            <w:sz w:val="21"/>
                            <w:color w:val="000000"/>
                          </w:rPr>
                          <w:t>2. 屏幕透光率≥90%。屏幕能抗强光干扰，在照度≥100K lx环境下可以正常工作。</w:t>
                        </w:r>
                        <w:r>
                          <w:br/>
                        </w:r>
                        <w:r>
                          <w:rPr>
                            <w:rFonts w:ascii="仿宋_GB2312" w:hAnsi="仿宋_GB2312" w:cs="仿宋_GB2312" w:eastAsia="仿宋_GB2312"/>
                            <w:sz w:val="21"/>
                            <w:color w:val="000000"/>
                          </w:rPr>
                          <w:t>3. 配置：Android智能操作系统≥12；</w:t>
                        </w:r>
                        <w:r>
                          <w:br/>
                        </w:r>
                        <w:r>
                          <w:rPr>
                            <w:rFonts w:ascii="仿宋_GB2312" w:hAnsi="仿宋_GB2312" w:cs="仿宋_GB2312" w:eastAsia="仿宋_GB2312"/>
                            <w:sz w:val="21"/>
                            <w:color w:val="000000"/>
                          </w:rPr>
                          <w:t>支持外部存储禁用功能，禁止外部存储设备访问</w:t>
                        </w:r>
                      </w:p>
                      <w:p>
                        <w:pPr>
                          <w:pStyle w:val="null3"/>
                          <w:numPr>
                            <w:ilvl w:val="0"/>
                            <w:numId w:val="2"/>
                          </w:numPr>
                          <w:jc w:val="left"/>
                        </w:pPr>
                        <w:r>
                          <w:rPr>
                            <w:rFonts w:ascii="仿宋_GB2312" w:hAnsi="仿宋_GB2312" w:cs="仿宋_GB2312" w:eastAsia="仿宋_GB2312"/>
                            <w:sz w:val="21"/>
                            <w:color w:val="000000"/>
                          </w:rPr>
                          <w:t>支持定时开关机功能）</w:t>
                        </w:r>
                        <w:r>
                          <w:br/>
                        </w:r>
                        <w:r>
                          <w:rPr>
                            <w:rFonts w:ascii="仿宋_GB2312" w:hAnsi="仿宋_GB2312" w:cs="仿宋_GB2312" w:eastAsia="仿宋_GB2312"/>
                            <w:sz w:val="21"/>
                            <w:color w:val="000000"/>
                          </w:rPr>
                          <w:t>支持高温保护功能，在环境温度</w:t>
                        </w:r>
                        <w:r>
                          <w:rPr>
                            <w:rFonts w:ascii="仿宋_GB2312" w:hAnsi="仿宋_GB2312" w:cs="仿宋_GB2312" w:eastAsia="仿宋_GB2312"/>
                            <w:sz w:val="21"/>
                            <w:color w:val="000000"/>
                          </w:rPr>
                          <w:t>≥70℃下自动断电保护</w:t>
                        </w:r>
                      </w:p>
                      <w:p>
                        <w:pPr>
                          <w:pStyle w:val="null3"/>
                          <w:numPr>
                            <w:ilvl w:val="0"/>
                            <w:numId w:val="2"/>
                          </w:numPr>
                          <w:jc w:val="left"/>
                        </w:pPr>
                        <w:r>
                          <w:rPr>
                            <w:rFonts w:ascii="仿宋_GB2312" w:hAnsi="仿宋_GB2312" w:cs="仿宋_GB2312" w:eastAsia="仿宋_GB2312"/>
                            <w:sz w:val="21"/>
                            <w:color w:val="000000"/>
                          </w:rPr>
                          <w:t>内置光感：支持根据周围环境光线强弱，自动调节显示屏的亮度</w:t>
                        </w:r>
                        <w:r>
                          <w:br/>
                        </w:r>
                        <w:r>
                          <w:rPr>
                            <w:rFonts w:ascii="仿宋_GB2312" w:hAnsi="仿宋_GB2312" w:cs="仿宋_GB2312" w:eastAsia="仿宋_GB2312"/>
                            <w:sz w:val="21"/>
                            <w:color w:val="000000"/>
                          </w:rPr>
                          <w:t>6. 内置拾音器，具有回声消除功能，可抵消语音对讲的回声</w:t>
                        </w:r>
                      </w:p>
                      <w:p>
                        <w:pPr>
                          <w:pStyle w:val="null3"/>
                          <w:numPr>
                            <w:ilvl w:val="0"/>
                            <w:numId w:val="2"/>
                          </w:numPr>
                          <w:jc w:val="left"/>
                        </w:pPr>
                        <w:r>
                          <w:rPr>
                            <w:rFonts w:ascii="仿宋_GB2312" w:hAnsi="仿宋_GB2312" w:cs="仿宋_GB2312" w:eastAsia="仿宋_GB2312"/>
                            <w:sz w:val="21"/>
                            <w:color w:val="000000"/>
                          </w:rPr>
                          <w:t>系统内存：</w:t>
                        </w:r>
                        <w:r>
                          <w:rPr>
                            <w:rFonts w:ascii="仿宋_GB2312" w:hAnsi="仿宋_GB2312" w:cs="仿宋_GB2312" w:eastAsia="仿宋_GB2312"/>
                            <w:sz w:val="21"/>
                            <w:color w:val="000000"/>
                          </w:rPr>
                          <w:t>≧2G内存；系统存储空间：内置≥16G emmc</w:t>
                        </w:r>
                        <w:r>
                          <w:br/>
                        </w:r>
                        <w:r>
                          <w:rPr>
                            <w:rFonts w:ascii="仿宋_GB2312" w:hAnsi="仿宋_GB2312" w:cs="仿宋_GB2312" w:eastAsia="仿宋_GB2312"/>
                            <w:sz w:val="21"/>
                            <w:color w:val="000000"/>
                          </w:rPr>
                          <w:t>8. 支持门禁接口，包含RS485（485+,485-,GND），韦根接口（W0，W1，GND），门锁（NC，COM，NO），门磁（SENSOR，GND），按钮（BTN，GND）信号</w:t>
                        </w:r>
                        <w:r>
                          <w:br/>
                        </w:r>
                        <w:r>
                          <w:rPr>
                            <w:rFonts w:ascii="仿宋_GB2312" w:hAnsi="仿宋_GB2312" w:cs="仿宋_GB2312" w:eastAsia="仿宋_GB2312"/>
                            <w:sz w:val="21"/>
                            <w:color w:val="000000"/>
                          </w:rPr>
                          <w:t>9. 可最多同时支持10人做刷脸验证，单张刷脸验证结果确认时间≤0.5s</w:t>
                        </w:r>
                        <w:r>
                          <w:br/>
                        </w:r>
                        <w:r>
                          <w:rPr>
                            <w:rFonts w:ascii="仿宋_GB2312" w:hAnsi="仿宋_GB2312" w:cs="仿宋_GB2312" w:eastAsia="仿宋_GB2312"/>
                            <w:sz w:val="21"/>
                            <w:color w:val="000000"/>
                          </w:rPr>
                          <w:t>10. 支持对手机、打印纸等二维码识别，识别速度≤0.2s</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 产品应符合GB/T 20138-2006中IK07等级要求</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 屏幕亮度对比度≥3000：1</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 屏幕亮度≥400cd/㎡</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 终端采用壁挂式，自带安装上墙盖板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RJ45接口为1000M/100M自适应以太网接口</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支持刷卡，感应距离</w:t>
                        </w:r>
                        <w:r>
                          <w:rPr>
                            <w:rFonts w:ascii="仿宋_GB2312" w:hAnsi="仿宋_GB2312" w:cs="仿宋_GB2312" w:eastAsia="仿宋_GB2312"/>
                            <w:sz w:val="21"/>
                            <w:color w:val="000000"/>
                          </w:rPr>
                          <w:t>≤30mm，识别速度≤1s；</w:t>
                        </w:r>
                        <w:r>
                          <w:br/>
                        </w:r>
                        <w:r>
                          <w:rPr>
                            <w:rFonts w:ascii="仿宋_GB2312" w:hAnsi="仿宋_GB2312" w:cs="仿宋_GB2312" w:eastAsia="仿宋_GB2312"/>
                            <w:sz w:val="21"/>
                            <w:color w:val="000000"/>
                          </w:rPr>
                          <w:t>18. ▲具有防雾功能。</w:t>
                        </w:r>
                        <w:r>
                          <w:br/>
                        </w:r>
                        <w:r>
                          <w:rPr>
                            <w:rFonts w:ascii="仿宋_GB2312" w:hAnsi="仿宋_GB2312" w:cs="仿宋_GB2312" w:eastAsia="仿宋_GB2312"/>
                            <w:sz w:val="21"/>
                            <w:color w:val="000000"/>
                          </w:rPr>
                          <w:t>19. 内置麦克风。</w:t>
                        </w:r>
                        <w:r>
                          <w:br/>
                        </w:r>
                        <w:r>
                          <w:rPr>
                            <w:rFonts w:ascii="仿宋_GB2312" w:hAnsi="仿宋_GB2312" w:cs="仿宋_GB2312" w:eastAsia="仿宋_GB2312"/>
                            <w:sz w:val="21"/>
                            <w:color w:val="000000"/>
                          </w:rPr>
                          <w:t>20. 支持蓝牙与其它设备进行通信；支持WiFi 与网络进行连接，空旷区域内有效传输范围≥30 m</w:t>
                        </w:r>
                      </w:p>
                      <w:p>
                        <w:pPr>
                          <w:pStyle w:val="null3"/>
                          <w:jc w:val="left"/>
                        </w:pPr>
                        <w:r>
                          <w:rPr>
                            <w:rFonts w:ascii="仿宋_GB2312" w:hAnsi="仿宋_GB2312" w:cs="仿宋_GB2312" w:eastAsia="仿宋_GB2312"/>
                            <w:sz w:val="21"/>
                            <w:color w:val="000000"/>
                          </w:rPr>
                          <w:t>21. 内置天线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22. 扬声器：采用双通道立体扬声器</w:t>
                        </w:r>
                      </w:p>
                      <w:p>
                        <w:pPr>
                          <w:pStyle w:val="null3"/>
                          <w:jc w:val="left"/>
                        </w:pPr>
                        <w:r>
                          <w:rPr>
                            <w:rFonts w:ascii="仿宋_GB2312" w:hAnsi="仿宋_GB2312" w:cs="仿宋_GB2312" w:eastAsia="仿宋_GB2312"/>
                            <w:sz w:val="21"/>
                            <w:color w:val="000000"/>
                          </w:rPr>
                          <w:t>23. 支持解码显示接入IPC实时监控画面</w:t>
                        </w:r>
                      </w:p>
                      <w:p>
                        <w:pPr>
                          <w:pStyle w:val="null3"/>
                          <w:jc w:val="left"/>
                        </w:pPr>
                        <w:r>
                          <w:rPr>
                            <w:rFonts w:ascii="仿宋_GB2312" w:hAnsi="仿宋_GB2312" w:cs="仿宋_GB2312" w:eastAsia="仿宋_GB2312"/>
                            <w:sz w:val="21"/>
                            <w:color w:val="000000"/>
                          </w:rPr>
                          <w:t>24. 支持远程开关机，定时开关机。支持通过web端和USB端口进行软件升级。设备升级后保留原有参数配置，不需要重新进行参数配置。</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 支持视力表功能，符合GB/T  11533-2011《标准对数视力表》标准要求</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r>
                          <w:rPr>
                            <w:rFonts w:ascii="仿宋_GB2312" w:hAnsi="仿宋_GB2312" w:cs="仿宋_GB2312" w:eastAsia="仿宋_GB2312"/>
                            <w:sz w:val="21"/>
                            <w:color w:val="000000"/>
                          </w:rPr>
                          <w:t>. ▲可对视频、图片、打印的人脸照片进行过滤，支持活体检测，防假体准确率≥99%</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电子班牌管理软件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1.管理员可以通过电子班牌后台远程操控，轻松运维，统一分布式管理各班级终端；</w:t>
                        </w:r>
                        <w:r>
                          <w:br/>
                        </w:r>
                        <w:r>
                          <w:rPr>
                            <w:rFonts w:ascii="仿宋_GB2312" w:hAnsi="仿宋_GB2312" w:cs="仿宋_GB2312" w:eastAsia="仿宋_GB2312"/>
                            <w:sz w:val="21"/>
                            <w:color w:val="000000"/>
                          </w:rPr>
                          <w:t>2.系统可以创建班牌并根据班牌的地点绑定班牌设备ID；可在设备上直接绑定班级或在后台统一绑定设备ID关联班级；</w:t>
                        </w:r>
                        <w:r>
                          <w:br/>
                        </w:r>
                        <w:r>
                          <w:rPr>
                            <w:rFonts w:ascii="仿宋_GB2312" w:hAnsi="仿宋_GB2312" w:cs="仿宋_GB2312" w:eastAsia="仿宋_GB2312"/>
                            <w:sz w:val="21"/>
                            <w:color w:val="000000"/>
                          </w:rPr>
                          <w:t>3.提供更换主题功能，具备偏平风、卡通风、中国风，提供对班牌的风格进行更换的功能；同时可以在班牌后台，管理员可以针对全校主题色对班牌逐个进行统一设置，在每台班牌上设置的主题色只能针对本班牌有效；</w:t>
                        </w:r>
                        <w:r>
                          <w:br/>
                        </w:r>
                        <w:r>
                          <w:rPr>
                            <w:rFonts w:ascii="仿宋_GB2312" w:hAnsi="仿宋_GB2312" w:cs="仿宋_GB2312" w:eastAsia="仿宋_GB2312"/>
                            <w:sz w:val="21"/>
                            <w:color w:val="000000"/>
                          </w:rPr>
                          <w:t>4. 需满足4种显示模式切换</w:t>
                        </w:r>
                        <w:r>
                          <w:br/>
                        </w:r>
                        <w:r>
                          <w:rPr>
                            <w:rFonts w:ascii="仿宋_GB2312" w:hAnsi="仿宋_GB2312" w:cs="仿宋_GB2312" w:eastAsia="仿宋_GB2312"/>
                            <w:sz w:val="21"/>
                            <w:color w:val="000000"/>
                          </w:rPr>
                          <w:t>5.系统需满足自定义编辑任何图文发布至前端，进行全屏滚动展示，宣传学校的大型活动；</w:t>
                        </w:r>
                        <w:r>
                          <w:br/>
                        </w:r>
                        <w:r>
                          <w:rPr>
                            <w:rFonts w:ascii="仿宋_GB2312" w:hAnsi="仿宋_GB2312" w:cs="仿宋_GB2312" w:eastAsia="仿宋_GB2312"/>
                            <w:sz w:val="21"/>
                            <w:color w:val="000000"/>
                          </w:rPr>
                          <w:t>6.可以通过平台批量管理设备；设置定时开关机时间，查看所有班牌的运行情况；也可以单独针对某一台班牌进行开关时间段的设置</w:t>
                        </w:r>
                        <w:r>
                          <w:br/>
                        </w:r>
                        <w:r>
                          <w:rPr>
                            <w:rFonts w:ascii="仿宋_GB2312" w:hAnsi="仿宋_GB2312" w:cs="仿宋_GB2312" w:eastAsia="仿宋_GB2312"/>
                            <w:sz w:val="21"/>
                            <w:color w:val="000000"/>
                          </w:rPr>
                          <w:t>7.系统可对客户端的设置进行加密管理；</w:t>
                        </w:r>
                        <w:r>
                          <w:br/>
                        </w:r>
                        <w:r>
                          <w:rPr>
                            <w:rFonts w:ascii="仿宋_GB2312" w:hAnsi="仿宋_GB2312" w:cs="仿宋_GB2312" w:eastAsia="仿宋_GB2312"/>
                            <w:sz w:val="21"/>
                            <w:color w:val="000000"/>
                          </w:rPr>
                          <w:t>8.统计信息发布数量，实时了解班级信息发布情况，可查看全部或单个班级信息更新数据、可通过时间段筛选班级信息更新数据，便于学校考核统计数据，</w:t>
                        </w:r>
                        <w:r>
                          <w:br/>
                        </w:r>
                        <w:r>
                          <w:rPr>
                            <w:rFonts w:ascii="仿宋_GB2312" w:hAnsi="仿宋_GB2312" w:cs="仿宋_GB2312" w:eastAsia="仿宋_GB2312"/>
                            <w:sz w:val="21"/>
                            <w:color w:val="000000"/>
                          </w:rPr>
                          <w:t>9.支持新闻动态、视频动态、班级活动、班级荣誉、学生作品、通知公告、全屏模式等信息发布；</w:t>
                        </w:r>
                        <w:r>
                          <w:br/>
                        </w:r>
                        <w:r>
                          <w:rPr>
                            <w:rFonts w:ascii="仿宋_GB2312" w:hAnsi="仿宋_GB2312" w:cs="仿宋_GB2312" w:eastAsia="仿宋_GB2312"/>
                            <w:sz w:val="21"/>
                            <w:color w:val="000000"/>
                          </w:rPr>
                          <w:t>10.发布班级形象信息，需包含班徽、班级昵称、班主任形象、班级座右铭、班歌、班主任信息等维护功能；</w:t>
                        </w:r>
                        <w:r>
                          <w:br/>
                        </w:r>
                        <w:r>
                          <w:rPr>
                            <w:rFonts w:ascii="仿宋_GB2312" w:hAnsi="仿宋_GB2312" w:cs="仿宋_GB2312" w:eastAsia="仿宋_GB2312"/>
                            <w:sz w:val="21"/>
                            <w:color w:val="000000"/>
                          </w:rPr>
                          <w:t>11.支持高考时间的倒计时设置；</w:t>
                        </w:r>
                        <w:r>
                          <w:br/>
                        </w:r>
                        <w:r>
                          <w:rPr>
                            <w:rFonts w:ascii="仿宋_GB2312" w:hAnsi="仿宋_GB2312" w:cs="仿宋_GB2312" w:eastAsia="仿宋_GB2312"/>
                            <w:sz w:val="21"/>
                            <w:color w:val="000000"/>
                          </w:rPr>
                          <w:t>12.后台需支持编辑学生用户维护班级班牌信息的功能，协助班主任做好日常班级班牌信息的维护。</w:t>
                        </w:r>
                        <w:r>
                          <w:br/>
                        </w:r>
                        <w:r>
                          <w:rPr>
                            <w:rFonts w:ascii="仿宋_GB2312" w:hAnsi="仿宋_GB2312" w:cs="仿宋_GB2312" w:eastAsia="仿宋_GB2312"/>
                            <w:sz w:val="21"/>
                            <w:color w:val="000000"/>
                          </w:rPr>
                          <w:t>13.可通过后台查看班牌类型、设备号、自动开机时段、开关机命令接收情况、当前设备管理员、设备状态（在线还是离线）；可通过学年、学期、班级、设备状态、设备类型、设备号选择或搜搜来查看对应设备的运行信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电子班牌客户端软件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1.具备多模式智能自动切换；包含常规模式、考试模式、欢迎模式、紧急通知模式；</w:t>
                        </w:r>
                        <w:r>
                          <w:br/>
                        </w:r>
                        <w:r>
                          <w:rPr>
                            <w:rFonts w:ascii="仿宋_GB2312" w:hAnsi="仿宋_GB2312" w:cs="仿宋_GB2312" w:eastAsia="仿宋_GB2312"/>
                            <w:sz w:val="21"/>
                            <w:color w:val="000000"/>
                          </w:rPr>
                          <w:t>2.班级概况功能：具备显示班级名称，班主任，学生人数，教师人数，时间等信息；同时可展示班级自己的昵称、班徽、座右铭、班班主任寄语、班歌等信息</w:t>
                        </w:r>
                        <w:r>
                          <w:br/>
                        </w:r>
                        <w:r>
                          <w:rPr>
                            <w:rFonts w:ascii="仿宋_GB2312" w:hAnsi="仿宋_GB2312" w:cs="仿宋_GB2312" w:eastAsia="仿宋_GB2312"/>
                            <w:sz w:val="21"/>
                            <w:color w:val="000000"/>
                          </w:rPr>
                          <w:t>3.班级风采展示：能显示班级活动、学生作品、班级荣誉；</w:t>
                        </w:r>
                        <w:r>
                          <w:br/>
                        </w:r>
                        <w:r>
                          <w:rPr>
                            <w:rFonts w:ascii="仿宋_GB2312" w:hAnsi="仿宋_GB2312" w:cs="仿宋_GB2312" w:eastAsia="仿宋_GB2312"/>
                            <w:sz w:val="21"/>
                            <w:color w:val="000000"/>
                          </w:rPr>
                          <w:t>5.学校通知展示：能显示学校发布的各类通知，如活动通知、会议通知等；需支持后台发布通知，通知公告系统发布的通知可同步至电子班牌；</w:t>
                        </w:r>
                        <w:r>
                          <w:br/>
                        </w:r>
                        <w:r>
                          <w:rPr>
                            <w:rFonts w:ascii="仿宋_GB2312" w:hAnsi="仿宋_GB2312" w:cs="仿宋_GB2312" w:eastAsia="仿宋_GB2312"/>
                            <w:sz w:val="21"/>
                            <w:color w:val="000000"/>
                          </w:rPr>
                          <w:t>6.班级德育展示：能显示全校班级常规检查的活动信息，能显示班级得分及排名；数据自动同步德育管理系统；</w:t>
                        </w:r>
                        <w:r>
                          <w:br/>
                        </w:r>
                        <w:r>
                          <w:rPr>
                            <w:rFonts w:ascii="仿宋_GB2312" w:hAnsi="仿宋_GB2312" w:cs="仿宋_GB2312" w:eastAsia="仿宋_GB2312"/>
                            <w:sz w:val="21"/>
                            <w:color w:val="000000"/>
                          </w:rPr>
                          <w:t>7.考场公示：当学校进行统一考试时，电子班牌能显示考场信息，包含考场名称、考试科目、考号、考试时间、监考老师、考场注意事项等；数据自动同步成绩考务系统；</w:t>
                        </w:r>
                        <w:r>
                          <w:br/>
                        </w:r>
                        <w:r>
                          <w:rPr>
                            <w:rFonts w:ascii="仿宋_GB2312" w:hAnsi="仿宋_GB2312" w:cs="仿宋_GB2312" w:eastAsia="仿宋_GB2312"/>
                            <w:sz w:val="21"/>
                            <w:color w:val="000000"/>
                          </w:rPr>
                          <w:t>8.提供班级视频功能；可自由设置视频类型，老师上产不同类型食品，方便向学生分享有益身心的小片段和教学活动等，也可通过视频向来访者展示班级文化，动态呈现班级风采；</w:t>
                        </w:r>
                        <w:r>
                          <w:br/>
                        </w:r>
                        <w:r>
                          <w:rPr>
                            <w:rFonts w:ascii="仿宋_GB2312" w:hAnsi="仿宋_GB2312" w:cs="仿宋_GB2312" w:eastAsia="仿宋_GB2312"/>
                            <w:sz w:val="21"/>
                            <w:color w:val="000000"/>
                          </w:rPr>
                          <w:t>9.可显示班级学校请假信息；</w:t>
                        </w:r>
                      </w:p>
                    </w:tc>
                  </w:tr>
                </w:tbl>
                <w:p>
                  <w:pPr>
                    <w:pStyle w:val="null3"/>
                    <w:jc w:val="center"/>
                  </w:pPr>
                  <w:r>
                    <w:rPr>
                      <w:rFonts w:ascii="仿宋_GB2312" w:hAnsi="仿宋_GB2312" w:cs="仿宋_GB2312" w:eastAsia="仿宋_GB2312"/>
                      <w:sz w:val="28"/>
                      <w:b/>
                    </w:rPr>
                    <w:t>校园智能充电桩系统设备参数</w:t>
                  </w:r>
                </w:p>
                <w:tbl>
                  <w:tblPr>
                    <w:tblBorders>
                      <w:top w:val="none" w:color="000000" w:sz="4"/>
                      <w:left w:val="none" w:color="000000" w:sz="4"/>
                      <w:bottom w:val="none" w:color="000000" w:sz="4"/>
                      <w:right w:val="none" w:color="000000" w:sz="4"/>
                      <w:insideH w:val="none"/>
                      <w:insideV w:val="none"/>
                    </w:tblBorders>
                  </w:tblPr>
                  <w:tblGrid>
                    <w:gridCol w:w="222"/>
                    <w:gridCol w:w="364"/>
                    <w:gridCol w:w="239"/>
                    <w:gridCol w:w="165"/>
                    <w:gridCol w:w="1348"/>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落地式交流充电桩</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1.落地式电动汽车交流充电桩</w:t>
                        </w:r>
                      </w:p>
                      <w:p>
                        <w:pPr>
                          <w:pStyle w:val="null3"/>
                          <w:jc w:val="left"/>
                        </w:pPr>
                        <w:r>
                          <w:rPr>
                            <w:rFonts w:ascii="仿宋_GB2312" w:hAnsi="仿宋_GB2312" w:cs="仿宋_GB2312" w:eastAsia="仿宋_GB2312"/>
                            <w:sz w:val="21"/>
                            <w:color w:val="000000"/>
                          </w:rPr>
                          <w:t>2. 交流充电桩采用模块化设计，主要由状态指示单元、显示单元、读卡单元、计量单元、通讯单元、控制单元、枪线单元和各保护模块等组成，各功能单元紧密配合。</w:t>
                        </w:r>
                      </w:p>
                      <w:p>
                        <w:pPr>
                          <w:pStyle w:val="null3"/>
                          <w:jc w:val="left"/>
                        </w:pPr>
                        <w:r>
                          <w:rPr>
                            <w:rFonts w:ascii="仿宋_GB2312" w:hAnsi="仿宋_GB2312" w:cs="仿宋_GB2312" w:eastAsia="仿宋_GB2312"/>
                            <w:sz w:val="21"/>
                            <w:color w:val="000000"/>
                          </w:rPr>
                          <w:t>3. 状态指示单元：系统运行状态的指示，绿色（待机）、红色（充电）、黄色（故障）；</w:t>
                        </w:r>
                      </w:p>
                      <w:p>
                        <w:pPr>
                          <w:pStyle w:val="null3"/>
                          <w:jc w:val="left"/>
                        </w:pPr>
                        <w:r>
                          <w:rPr>
                            <w:rFonts w:ascii="仿宋_GB2312" w:hAnsi="仿宋_GB2312" w:cs="仿宋_GB2312" w:eastAsia="仿宋_GB2312"/>
                            <w:sz w:val="21"/>
                            <w:color w:val="000000"/>
                          </w:rPr>
                          <w:t>4. 显示单元：4.3英寸彩色触控屏，可显示充电二维码、卡片余额、费率、订单、充电信息和其他系统运行状态信息，系统参数设置灵活；</w:t>
                        </w:r>
                      </w:p>
                      <w:p>
                        <w:pPr>
                          <w:pStyle w:val="null3"/>
                          <w:jc w:val="left"/>
                        </w:pPr>
                        <w:r>
                          <w:rPr>
                            <w:rFonts w:ascii="仿宋_GB2312" w:hAnsi="仿宋_GB2312" w:cs="仿宋_GB2312" w:eastAsia="仿宋_GB2312"/>
                            <w:sz w:val="21"/>
                            <w:color w:val="000000"/>
                          </w:rPr>
                          <w:t>5. 读卡单元：识别和验证用户信息，进行充电的启停控制；</w:t>
                        </w:r>
                      </w:p>
                      <w:p>
                        <w:pPr>
                          <w:pStyle w:val="null3"/>
                          <w:jc w:val="left"/>
                        </w:pPr>
                        <w:r>
                          <w:rPr>
                            <w:rFonts w:ascii="仿宋_GB2312" w:hAnsi="仿宋_GB2312" w:cs="仿宋_GB2312" w:eastAsia="仿宋_GB2312"/>
                            <w:sz w:val="21"/>
                            <w:color w:val="000000"/>
                          </w:rPr>
                          <w:t>6. 计量单元：计量输送给车辆的电能；</w:t>
                        </w:r>
                      </w:p>
                      <w:p>
                        <w:pPr>
                          <w:pStyle w:val="null3"/>
                          <w:jc w:val="left"/>
                        </w:pPr>
                        <w:r>
                          <w:rPr>
                            <w:rFonts w:ascii="仿宋_GB2312" w:hAnsi="仿宋_GB2312" w:cs="仿宋_GB2312" w:eastAsia="仿宋_GB2312"/>
                            <w:sz w:val="21"/>
                            <w:color w:val="000000"/>
                          </w:rPr>
                          <w:t>7. 通讯单元系统充电的采样、处理和控制；</w:t>
                        </w:r>
                      </w:p>
                      <w:p>
                        <w:pPr>
                          <w:pStyle w:val="null3"/>
                          <w:jc w:val="left"/>
                        </w:pPr>
                        <w:r>
                          <w:rPr>
                            <w:rFonts w:ascii="仿宋_GB2312" w:hAnsi="仿宋_GB2312" w:cs="仿宋_GB2312" w:eastAsia="仿宋_GB2312"/>
                            <w:sz w:val="21"/>
                            <w:color w:val="000000"/>
                          </w:rPr>
                          <w:t>8. 枪线单元：充电枪接口为GB/T 20234.2-2015标准接口，支持国标车充电；</w:t>
                        </w:r>
                      </w:p>
                      <w:p>
                        <w:pPr>
                          <w:pStyle w:val="null3"/>
                          <w:jc w:val="left"/>
                        </w:pPr>
                        <w:r>
                          <w:rPr>
                            <w:rFonts w:ascii="仿宋_GB2312" w:hAnsi="仿宋_GB2312" w:cs="仿宋_GB2312" w:eastAsia="仿宋_GB2312"/>
                            <w:sz w:val="21"/>
                            <w:color w:val="000000"/>
                          </w:rPr>
                          <w:t>9. 多种运营模式：离线不计费、在线计费；</w:t>
                        </w:r>
                      </w:p>
                      <w:p>
                        <w:pPr>
                          <w:pStyle w:val="null3"/>
                          <w:jc w:val="left"/>
                        </w:pPr>
                        <w:r>
                          <w:rPr>
                            <w:rFonts w:ascii="仿宋_GB2312" w:hAnsi="仿宋_GB2312" w:cs="仿宋_GB2312" w:eastAsia="仿宋_GB2312"/>
                            <w:sz w:val="21"/>
                            <w:color w:val="000000"/>
                          </w:rPr>
                          <w:t>10. 保护单元：过（欠）压、过载、漏电、过温、接地检测、继电器黏连等多重保护功能；</w:t>
                        </w:r>
                      </w:p>
                      <w:p>
                        <w:pPr>
                          <w:pStyle w:val="null3"/>
                          <w:jc w:val="left"/>
                        </w:pPr>
                        <w:r>
                          <w:rPr>
                            <w:rFonts w:ascii="仿宋_GB2312" w:hAnsi="仿宋_GB2312" w:cs="仿宋_GB2312" w:eastAsia="仿宋_GB2312"/>
                            <w:sz w:val="21"/>
                            <w:color w:val="000000"/>
                          </w:rPr>
                          <w:t>11.  多种充电方式：支持即插即充、刷卡充电、在线扫码充电；</w:t>
                        </w:r>
                      </w:p>
                      <w:p>
                        <w:pPr>
                          <w:pStyle w:val="null3"/>
                          <w:jc w:val="left"/>
                        </w:pPr>
                        <w:r>
                          <w:rPr>
                            <w:rFonts w:ascii="仿宋_GB2312" w:hAnsi="仿宋_GB2312" w:cs="仿宋_GB2312" w:eastAsia="仿宋_GB2312"/>
                            <w:sz w:val="21"/>
                            <w:color w:val="000000"/>
                          </w:rPr>
                          <w:t>12. 输入电压：220 VAC ± 20％，输入频率：50/60Hz，额定输入电流：32A，功率因数：≥0.99；</w:t>
                        </w:r>
                      </w:p>
                      <w:p>
                        <w:pPr>
                          <w:pStyle w:val="null3"/>
                          <w:jc w:val="left"/>
                        </w:pPr>
                        <w:r>
                          <w:rPr>
                            <w:rFonts w:ascii="仿宋_GB2312" w:hAnsi="仿宋_GB2312" w:cs="仿宋_GB2312" w:eastAsia="仿宋_GB2312"/>
                            <w:sz w:val="21"/>
                            <w:color w:val="000000"/>
                          </w:rPr>
                          <w:t>13. 输出电压范围：220 VAC ± 20％，输出电流范围：6～32A，整机最大输出电流：32A，额定输出功率：7 kW，输出枪数：单枪 ；</w:t>
                        </w:r>
                      </w:p>
                      <w:p>
                        <w:pPr>
                          <w:pStyle w:val="null3"/>
                          <w:jc w:val="left"/>
                        </w:pPr>
                        <w:r>
                          <w:rPr>
                            <w:rFonts w:ascii="仿宋_GB2312" w:hAnsi="仿宋_GB2312" w:cs="仿宋_GB2312" w:eastAsia="仿宋_GB2312"/>
                            <w:sz w:val="21"/>
                            <w:color w:val="000000"/>
                          </w:rPr>
                          <w:t>14. 输入过压保护：支持，264V，输入欠压保护：支持，170V，输出过流保护：支持，35.2A，漏电保护：支持，AC30mA+DC6mA；</w:t>
                        </w:r>
                      </w:p>
                      <w:p>
                        <w:pPr>
                          <w:pStyle w:val="null3"/>
                          <w:jc w:val="left"/>
                        </w:pPr>
                        <w:r>
                          <w:rPr>
                            <w:rFonts w:ascii="仿宋_GB2312" w:hAnsi="仿宋_GB2312" w:cs="仿宋_GB2312" w:eastAsia="仿宋_GB2312"/>
                            <w:sz w:val="21"/>
                            <w:color w:val="000000"/>
                          </w:rPr>
                          <w:t>15. 信号指示灯：绿色（待机）、红色（充电）、黄色（故障）</w:t>
                        </w:r>
                      </w:p>
                      <w:p>
                        <w:pPr>
                          <w:pStyle w:val="null3"/>
                          <w:jc w:val="left"/>
                        </w:pPr>
                        <w:r>
                          <w:rPr>
                            <w:rFonts w:ascii="仿宋_GB2312" w:hAnsi="仿宋_GB2312" w:cs="仿宋_GB2312" w:eastAsia="仿宋_GB2312"/>
                            <w:sz w:val="21"/>
                            <w:color w:val="000000"/>
                          </w:rPr>
                          <w:t>16. 人机界面：4.3寸彩色触摸屏</w:t>
                        </w:r>
                      </w:p>
                      <w:p>
                        <w:pPr>
                          <w:pStyle w:val="null3"/>
                          <w:jc w:val="left"/>
                        </w:pPr>
                        <w:r>
                          <w:rPr>
                            <w:rFonts w:ascii="仿宋_GB2312" w:hAnsi="仿宋_GB2312" w:cs="仿宋_GB2312" w:eastAsia="仿宋_GB2312"/>
                            <w:sz w:val="21"/>
                            <w:color w:val="000000"/>
                          </w:rPr>
                          <w:t>17. 充电线缆长度：枪线不小于3.5米</w:t>
                        </w:r>
                      </w:p>
                      <w:p>
                        <w:pPr>
                          <w:pStyle w:val="null3"/>
                          <w:jc w:val="left"/>
                        </w:pPr>
                        <w:r>
                          <w:rPr>
                            <w:rFonts w:ascii="仿宋_GB2312" w:hAnsi="仿宋_GB2312" w:cs="仿宋_GB2312" w:eastAsia="仿宋_GB2312"/>
                            <w:sz w:val="21"/>
                            <w:color w:val="000000"/>
                          </w:rPr>
                          <w:t>17. 通讯接口：4G;以太网</w:t>
                        </w:r>
                      </w:p>
                      <w:p>
                        <w:pPr>
                          <w:pStyle w:val="null3"/>
                          <w:jc w:val="left"/>
                        </w:pPr>
                        <w:r>
                          <w:rPr>
                            <w:rFonts w:ascii="仿宋_GB2312" w:hAnsi="仿宋_GB2312" w:cs="仿宋_GB2312" w:eastAsia="仿宋_GB2312"/>
                            <w:sz w:val="21"/>
                            <w:color w:val="000000"/>
                          </w:rPr>
                          <w:t>18. 充电方式：刷卡、扫码、即插即充、预约充电</w:t>
                        </w:r>
                      </w:p>
                      <w:p>
                        <w:pPr>
                          <w:pStyle w:val="null3"/>
                          <w:jc w:val="left"/>
                        </w:pPr>
                        <w:r>
                          <w:rPr>
                            <w:rFonts w:ascii="仿宋_GB2312" w:hAnsi="仿宋_GB2312" w:cs="仿宋_GB2312" w:eastAsia="仿宋_GB2312"/>
                            <w:sz w:val="21"/>
                            <w:color w:val="000000"/>
                          </w:rPr>
                          <w:t>19. 运营模式：离线充电、联网计费</w:t>
                        </w:r>
                      </w:p>
                      <w:p>
                        <w:pPr>
                          <w:pStyle w:val="null3"/>
                          <w:jc w:val="left"/>
                        </w:pPr>
                        <w:r>
                          <w:rPr>
                            <w:rFonts w:ascii="仿宋_GB2312" w:hAnsi="仿宋_GB2312" w:cs="仿宋_GB2312" w:eastAsia="仿宋_GB2312"/>
                            <w:sz w:val="21"/>
                            <w:color w:val="000000"/>
                          </w:rPr>
                          <w:t xml:space="preserve">20. 执行标准：GB/T 20234.2-2015;GB/T 18487.1-2023;JJG 1148-2022;NB/T 33002-2018                         </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充电桩</w:t>
                        </w:r>
                        <w:r>
                          <w:rPr>
                            <w:rFonts w:ascii="仿宋_GB2312" w:hAnsi="仿宋_GB2312" w:cs="仿宋_GB2312" w:eastAsia="仿宋_GB2312"/>
                            <w:sz w:val="21"/>
                            <w:color w:val="000000"/>
                          </w:rPr>
                          <w:t>IC卡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充电桩在线</w:t>
                        </w:r>
                        <w:r>
                          <w:rPr>
                            <w:rFonts w:ascii="仿宋_GB2312" w:hAnsi="仿宋_GB2312" w:cs="仿宋_GB2312" w:eastAsia="仿宋_GB2312"/>
                            <w:sz w:val="21"/>
                            <w:color w:val="000000"/>
                          </w:rPr>
                          <w:t>M1卡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H系列交流充电桩、H系列直流充电桩在线刷卡计费、离线刷卡免费使用</w:t>
                        </w:r>
                        <w:r>
                          <w:br/>
                        </w:r>
                        <w:r>
                          <w:rPr>
                            <w:rFonts w:ascii="仿宋_GB2312" w:hAnsi="仿宋_GB2312" w:cs="仿宋_GB2312" w:eastAsia="仿宋_GB2312"/>
                            <w:sz w:val="21"/>
                            <w:color w:val="000000"/>
                          </w:rPr>
                          <w:t>刷卡器：</w:t>
                        </w:r>
                        <w:r>
                          <w:rPr>
                            <w:rFonts w:ascii="仿宋_GB2312" w:hAnsi="仿宋_GB2312" w:cs="仿宋_GB2312" w:eastAsia="仿宋_GB2312"/>
                            <w:sz w:val="21"/>
                            <w:color w:val="000000"/>
                          </w:rPr>
                          <w:t xml:space="preserve">ISO14443,Type A, Mifarel </w:t>
                        </w:r>
                        <w:r>
                          <w:br/>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-25℃～+55℃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充电桩软件服务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提供充电桩运营商：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1）新能源汽车充电桩设备的接入管理、充电设备状态监控；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2）充电收费规则的配置，支持按尖峰平谷时段区分设置；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3）支持设置充电后停车优惠减免；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4）设置VIP账户类型，按账户类型设置充电优惠；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5）设置充电白名单，白名单里账户才能进行扫码充电；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6）充电车位管控，通过车位相机和车位锁，控制燃油车进充电车位；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7）充电电卡管理，充电电卡充值；</w:t>
                        </w:r>
                        <w:r>
                          <w:br/>
                        </w:r>
                        <w:r>
                          <w:br/>
                        </w:r>
                        <w:r>
                          <w:rPr>
                            <w:rFonts w:ascii="仿宋_GB2312" w:hAnsi="仿宋_GB2312" w:cs="仿宋_GB2312" w:eastAsia="仿宋_GB2312"/>
                            <w:sz w:val="21"/>
                            <w:color w:val="000000"/>
                          </w:rPr>
                          <w:t>提供充电车主：</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1）查找充电站、查看充电站信息、充电站导航；</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2）扫码（微信、支付宝）开启充电、手动结束充电；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3）绑定充电电卡；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4）支付账单在线开票服务；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施工费及辅材</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采用国标合格的线缆辅材，安装充电桩</w:t>
                        </w:r>
                      </w:p>
                    </w:tc>
                  </w:tr>
                </w:tbl>
                <w:p>
                  <w:pPr>
                    <w:pStyle w:val="null3"/>
                    <w:jc w:val="both"/>
                  </w:pPr>
                  <w:r>
                    <w:rPr>
                      <w:rFonts w:ascii="仿宋_GB2312" w:hAnsi="仿宋_GB2312" w:cs="仿宋_GB2312" w:eastAsia="仿宋_GB2312"/>
                      <w:sz w:val="28"/>
                      <w:b/>
                    </w:rPr>
                    <w:t>智慧校园软件平台设备参数</w:t>
                  </w:r>
                </w:p>
                <w:tbl>
                  <w:tblPr>
                    <w:tblBorders>
                      <w:top w:val="none" w:color="000000" w:sz="4"/>
                      <w:left w:val="none" w:color="000000" w:sz="4"/>
                      <w:bottom w:val="none" w:color="000000" w:sz="4"/>
                      <w:right w:val="none" w:color="000000" w:sz="4"/>
                      <w:insideH w:val="none"/>
                      <w:insideV w:val="none"/>
                    </w:tblBorders>
                  </w:tblPr>
                  <w:tblGrid>
                    <w:gridCol w:w="146"/>
                    <w:gridCol w:w="297"/>
                    <w:gridCol w:w="303"/>
                    <w:gridCol w:w="1362"/>
                    <w:gridCol w:w="112"/>
                    <w:gridCol w:w="118"/>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应用</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基础支撑平台</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角色门户桌面</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1.为学校用户使用平台提供一个方便的统一办公入口。</w:t>
                        </w:r>
                        <w:r>
                          <w:br/>
                        </w:r>
                        <w:r>
                          <w:rPr>
                            <w:rFonts w:ascii="仿宋_GB2312" w:hAnsi="仿宋_GB2312" w:cs="仿宋_GB2312" w:eastAsia="仿宋_GB2312"/>
                            <w:sz w:val="21"/>
                            <w:color w:val="000000"/>
                          </w:rPr>
                          <w:t>▲2.用户登录统一桌面后，在桌面上应列出该用户经授权的所有应用系统，没有权限使用的系统将不列出。集成及展示各类功能，为学校管理人员、教师、学生、家长等提供基于角色功能的个性化应用入口。</w:t>
                        </w:r>
                        <w:r>
                          <w:br/>
                        </w:r>
                        <w:r>
                          <w:rPr>
                            <w:rFonts w:ascii="仿宋_GB2312" w:hAnsi="仿宋_GB2312" w:cs="仿宋_GB2312" w:eastAsia="仿宋_GB2312"/>
                            <w:sz w:val="21"/>
                            <w:color w:val="000000"/>
                          </w:rPr>
                          <w:t>3.系统需支持系统快捷入口功能，方便各类用户发布通知、上传资料、创建教评、设备报修等；</w:t>
                        </w:r>
                        <w:r>
                          <w:br/>
                        </w:r>
                        <w:r>
                          <w:rPr>
                            <w:rFonts w:ascii="仿宋_GB2312" w:hAnsi="仿宋_GB2312" w:cs="仿宋_GB2312" w:eastAsia="仿宋_GB2312"/>
                            <w:sz w:val="21"/>
                            <w:color w:val="000000"/>
                          </w:rPr>
                          <w:t>4.平台各应用模块的信息支持根据不同的用户角色展示在个人桌面；</w:t>
                        </w:r>
                        <w:r>
                          <w:br/>
                        </w:r>
                        <w:r>
                          <w:rPr>
                            <w:rFonts w:ascii="仿宋_GB2312" w:hAnsi="仿宋_GB2312" w:cs="仿宋_GB2312" w:eastAsia="仿宋_GB2312"/>
                            <w:sz w:val="21"/>
                            <w:color w:val="000000"/>
                          </w:rPr>
                          <w:t>5.系统需支持对各模块的消息可以统一进行提示，具备提醒各个模块中待办事宜的事宜，点击可以查看详细信息，需支持删除代办事宜消息记录；</w:t>
                        </w:r>
                        <w:r>
                          <w:br/>
                        </w:r>
                        <w:r>
                          <w:rPr>
                            <w:rFonts w:ascii="仿宋_GB2312" w:hAnsi="仿宋_GB2312" w:cs="仿宋_GB2312" w:eastAsia="仿宋_GB2312"/>
                            <w:sz w:val="21"/>
                            <w:color w:val="000000"/>
                          </w:rPr>
                          <w:t>6.系统需具备用户在桌面设置自己信息以及添加删除第三方登录的微信和QQ的信息；</w:t>
                        </w:r>
                        <w:r>
                          <w:br/>
                        </w:r>
                        <w:r>
                          <w:rPr>
                            <w:rFonts w:ascii="仿宋_GB2312" w:hAnsi="仿宋_GB2312" w:cs="仿宋_GB2312" w:eastAsia="仿宋_GB2312"/>
                            <w:sz w:val="21"/>
                            <w:color w:val="000000"/>
                          </w:rPr>
                          <w:t>7.系统需支持创建座右铭、添加背景音乐；</w:t>
                        </w:r>
                        <w:r>
                          <w:br/>
                        </w:r>
                        <w:r>
                          <w:rPr>
                            <w:rFonts w:ascii="仿宋_GB2312" w:hAnsi="仿宋_GB2312" w:cs="仿宋_GB2312" w:eastAsia="仿宋_GB2312"/>
                            <w:sz w:val="21"/>
                            <w:color w:val="000000"/>
                          </w:rPr>
                          <w:t>8.系统需支持自定义桌面以及布局；可对应用进行分类管理，支持应用图标拖拽； 10.支持全体用户切换主题、管理员可以统一设置用户的主题；</w:t>
                        </w:r>
                        <w:r>
                          <w:br/>
                        </w:r>
                        <w:r>
                          <w:rPr>
                            <w:rFonts w:ascii="仿宋_GB2312" w:hAnsi="仿宋_GB2312" w:cs="仿宋_GB2312" w:eastAsia="仿宋_GB2312"/>
                            <w:sz w:val="21"/>
                            <w:color w:val="000000"/>
                          </w:rPr>
                          <w:t>9.系统需支持查看学校使用情况，上线率以及上线人数情况，支持按单位按组织架构按学段等维度查看；</w:t>
                        </w:r>
                        <w:r>
                          <w:br/>
                        </w:r>
                        <w:r>
                          <w:rPr>
                            <w:rFonts w:ascii="仿宋_GB2312" w:hAnsi="仿宋_GB2312" w:cs="仿宋_GB2312" w:eastAsia="仿宋_GB2312"/>
                            <w:sz w:val="21"/>
                            <w:color w:val="000000"/>
                          </w:rPr>
                          <w:t>10.系统需支持PC客户端功能，可安装PC客户端；</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登录认证中心</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1.需支持手机号码、第三方（微信、QQ、企业微信）等扫码登录的功能；支持绑定查询：可查询用户绑定QQ、微信、企业微信、及其他平台等信息；</w:t>
                        </w:r>
                        <w:r>
                          <w:br/>
                        </w:r>
                        <w:r>
                          <w:rPr>
                            <w:rFonts w:ascii="仿宋_GB2312" w:hAnsi="仿宋_GB2312" w:cs="仿宋_GB2312" w:eastAsia="仿宋_GB2312"/>
                            <w:sz w:val="21"/>
                            <w:color w:val="000000"/>
                          </w:rPr>
                          <w:t>2.系统支持管理员为用户统一分配账号。支持用户自主找回密码和修改密码；</w:t>
                        </w:r>
                        <w:r>
                          <w:br/>
                        </w:r>
                        <w:r>
                          <w:rPr>
                            <w:rFonts w:ascii="仿宋_GB2312" w:hAnsi="仿宋_GB2312" w:cs="仿宋_GB2312" w:eastAsia="仿宋_GB2312"/>
                            <w:sz w:val="21"/>
                            <w:color w:val="000000"/>
                          </w:rPr>
                          <w:t>3.系统内置管理员、教师、家长和学生等常用角色；</w:t>
                        </w:r>
                        <w:r>
                          <w:br/>
                        </w:r>
                        <w:r>
                          <w:rPr>
                            <w:rFonts w:ascii="仿宋_GB2312" w:hAnsi="仿宋_GB2312" w:cs="仿宋_GB2312" w:eastAsia="仿宋_GB2312"/>
                            <w:sz w:val="21"/>
                            <w:color w:val="000000"/>
                          </w:rPr>
                          <w:t>4.系统需支持系统管理员对所有非内置角色进行管理，自主新增、修改角色信息。</w:t>
                        </w:r>
                        <w:r>
                          <w:br/>
                        </w:r>
                        <w:r>
                          <w:rPr>
                            <w:rFonts w:ascii="仿宋_GB2312" w:hAnsi="仿宋_GB2312" w:cs="仿宋_GB2312" w:eastAsia="仿宋_GB2312"/>
                            <w:sz w:val="21"/>
                            <w:color w:val="000000"/>
                          </w:rPr>
                          <w:t>5.系统支持用户自主分配各类应用的功能权限和数据权限。</w:t>
                        </w:r>
                        <w:r>
                          <w:br/>
                        </w:r>
                        <w:r>
                          <w:rPr>
                            <w:rFonts w:ascii="仿宋_GB2312" w:hAnsi="仿宋_GB2312" w:cs="仿宋_GB2312" w:eastAsia="仿宋_GB2312"/>
                            <w:sz w:val="21"/>
                            <w:color w:val="000000"/>
                          </w:rPr>
                          <w:t>▲6.系统需支持和第三方认证中心进行单点登录的集成功能；</w:t>
                        </w:r>
                        <w:r>
                          <w:br/>
                        </w:r>
                        <w:r>
                          <w:rPr>
                            <w:rFonts w:ascii="仿宋_GB2312" w:hAnsi="仿宋_GB2312" w:cs="仿宋_GB2312" w:eastAsia="仿宋_GB2312"/>
                            <w:sz w:val="21"/>
                            <w:color w:val="000000"/>
                          </w:rPr>
                          <w:t>7.支持用户自主添加部门，自主维护部门的等级和部门所属人员。</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基础数据中心</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1.系统具有初始化部门、年级、学科、课程等基础的信息的功能；</w:t>
                        </w:r>
                        <w:r>
                          <w:br/>
                        </w:r>
                        <w:r>
                          <w:rPr>
                            <w:rFonts w:ascii="仿宋_GB2312" w:hAnsi="仿宋_GB2312" w:cs="仿宋_GB2312" w:eastAsia="仿宋_GB2312"/>
                            <w:sz w:val="21"/>
                            <w:color w:val="000000"/>
                          </w:rPr>
                          <w:t>2.年度学期应具有设置开始、结束以及升级的日期，到了升级的日期系统数据会自动升级一个学期或者学年；</w:t>
                        </w:r>
                        <w:r>
                          <w:br/>
                        </w:r>
                        <w:r>
                          <w:rPr>
                            <w:rFonts w:ascii="仿宋_GB2312" w:hAnsi="仿宋_GB2312" w:cs="仿宋_GB2312" w:eastAsia="仿宋_GB2312"/>
                            <w:sz w:val="21"/>
                            <w:color w:val="000000"/>
                          </w:rPr>
                          <w:t>3.部门管理需具备分层级进行管理的功能；</w:t>
                        </w:r>
                        <w:r>
                          <w:br/>
                        </w:r>
                        <w:r>
                          <w:rPr>
                            <w:rFonts w:ascii="仿宋_GB2312" w:hAnsi="仿宋_GB2312" w:cs="仿宋_GB2312" w:eastAsia="仿宋_GB2312"/>
                            <w:sz w:val="21"/>
                            <w:color w:val="000000"/>
                          </w:rPr>
                          <w:t>4.系统需支持用户对年级进行维护，可以进行新增、修改和批量导入；</w:t>
                        </w:r>
                        <w:r>
                          <w:br/>
                        </w:r>
                        <w:r>
                          <w:rPr>
                            <w:rFonts w:ascii="仿宋_GB2312" w:hAnsi="仿宋_GB2312" w:cs="仿宋_GB2312" w:eastAsia="仿宋_GB2312"/>
                            <w:sz w:val="21"/>
                            <w:color w:val="000000"/>
                          </w:rPr>
                          <w:t>5.需支持分校区管理，校区可以和场地进行关联；</w:t>
                        </w:r>
                        <w:r>
                          <w:br/>
                        </w:r>
                        <w:r>
                          <w:rPr>
                            <w:rFonts w:ascii="仿宋_GB2312" w:hAnsi="仿宋_GB2312" w:cs="仿宋_GB2312" w:eastAsia="仿宋_GB2312"/>
                            <w:sz w:val="21"/>
                            <w:color w:val="000000"/>
                          </w:rPr>
                          <w:t>6.权限需具备按用户、角色、部门进行授权，角色可以自定义；</w:t>
                        </w:r>
                        <w:r>
                          <w:br/>
                        </w:r>
                        <w:r>
                          <w:rPr>
                            <w:rFonts w:ascii="仿宋_GB2312" w:hAnsi="仿宋_GB2312" w:cs="仿宋_GB2312" w:eastAsia="仿宋_GB2312"/>
                            <w:sz w:val="21"/>
                            <w:color w:val="000000"/>
                          </w:rPr>
                          <w:t>7.用户需具备对教职工、学生、家长进行基本信息的维护，所有的用户都可以进行批量导入，导入和短信做了对接，导入成功会给教职工发短信；一个家长可以在平台中对应多个小孩；</w:t>
                        </w:r>
                        <w:r>
                          <w:br/>
                        </w:r>
                        <w:r>
                          <w:rPr>
                            <w:rFonts w:ascii="仿宋_GB2312" w:hAnsi="仿宋_GB2312" w:cs="仿宋_GB2312" w:eastAsia="仿宋_GB2312"/>
                            <w:sz w:val="21"/>
                            <w:color w:val="000000"/>
                          </w:rPr>
                          <w:t>8.系统支持维护非基础型教材目录；</w:t>
                        </w:r>
                        <w:r>
                          <w:br/>
                        </w:r>
                        <w:r>
                          <w:rPr>
                            <w:rFonts w:ascii="仿宋_GB2312" w:hAnsi="仿宋_GB2312" w:cs="仿宋_GB2312" w:eastAsia="仿宋_GB2312"/>
                            <w:sz w:val="21"/>
                            <w:color w:val="000000"/>
                          </w:rPr>
                          <w:t>9.系统需支持教育部颁发的教育国标供其他模块进行调用的功能；</w:t>
                        </w:r>
                        <w:r>
                          <w:br/>
                        </w:r>
                        <w:r>
                          <w:rPr>
                            <w:rFonts w:ascii="仿宋_GB2312" w:hAnsi="仿宋_GB2312" w:cs="仿宋_GB2312" w:eastAsia="仿宋_GB2312"/>
                            <w:sz w:val="21"/>
                            <w:color w:val="000000"/>
                          </w:rPr>
                          <w:t>10系统需支持登录页面可以个性化定制的功能；</w:t>
                        </w:r>
                        <w:r>
                          <w:br/>
                        </w:r>
                        <w:r>
                          <w:rPr>
                            <w:rFonts w:ascii="仿宋_GB2312" w:hAnsi="仿宋_GB2312" w:cs="仿宋_GB2312" w:eastAsia="仿宋_GB2312"/>
                            <w:sz w:val="21"/>
                            <w:color w:val="000000"/>
                          </w:rPr>
                          <w:t>11.系统需具备对操作日志以及登录日志查询的功能；</w:t>
                        </w:r>
                        <w:r>
                          <w:br/>
                        </w:r>
                        <w:r>
                          <w:rPr>
                            <w:rFonts w:ascii="仿宋_GB2312" w:hAnsi="仿宋_GB2312" w:cs="仿宋_GB2312" w:eastAsia="仿宋_GB2312"/>
                            <w:sz w:val="21"/>
                            <w:color w:val="000000"/>
                          </w:rPr>
                          <w:t>12.系统需支持对资源和数据进行分开备份的功能；</w:t>
                        </w:r>
                        <w:r>
                          <w:br/>
                        </w:r>
                        <w:r>
                          <w:rPr>
                            <w:rFonts w:ascii="仿宋_GB2312" w:hAnsi="仿宋_GB2312" w:cs="仿宋_GB2312" w:eastAsia="仿宋_GB2312"/>
                            <w:sz w:val="21"/>
                            <w:color w:val="000000"/>
                          </w:rPr>
                          <w:t>13.登录需支持账号、手机号、邮箱、身份证号码以及第三方微信、QQ、企业微信的登录；</w:t>
                        </w:r>
                        <w:r>
                          <w:br/>
                        </w:r>
                        <w:r>
                          <w:rPr>
                            <w:rFonts w:ascii="仿宋_GB2312" w:hAnsi="仿宋_GB2312" w:cs="仿宋_GB2312" w:eastAsia="仿宋_GB2312"/>
                            <w:sz w:val="21"/>
                            <w:color w:val="000000"/>
                          </w:rPr>
                          <w:t>14.用户需支持换主题的功能、管理员可以统一设置用户的主题；</w:t>
                        </w:r>
                        <w:r>
                          <w:br/>
                        </w:r>
                        <w:r>
                          <w:rPr>
                            <w:rFonts w:ascii="仿宋_GB2312" w:hAnsi="仿宋_GB2312" w:cs="仿宋_GB2312" w:eastAsia="仿宋_GB2312"/>
                            <w:sz w:val="21"/>
                            <w:color w:val="000000"/>
                          </w:rPr>
                          <w:t>15.系统需支持每个用户可以设置自己的个性化桌面的功能；</w:t>
                        </w:r>
                        <w:r>
                          <w:br/>
                        </w:r>
                        <w:r>
                          <w:rPr>
                            <w:rFonts w:ascii="仿宋_GB2312" w:hAnsi="仿宋_GB2312" w:cs="仿宋_GB2312" w:eastAsia="仿宋_GB2312"/>
                            <w:sz w:val="21"/>
                            <w:color w:val="000000"/>
                          </w:rPr>
                          <w:t>16.用户需具备在桌面设置自己的信息以及第三方登录微信和QQ的信息；</w:t>
                        </w:r>
                        <w:r>
                          <w:br/>
                        </w:r>
                        <w:r>
                          <w:rPr>
                            <w:rFonts w:ascii="仿宋_GB2312" w:hAnsi="仿宋_GB2312" w:cs="仿宋_GB2312" w:eastAsia="仿宋_GB2312"/>
                            <w:sz w:val="21"/>
                            <w:color w:val="000000"/>
                          </w:rPr>
                          <w:t>17.其他模块的消息需支持统一提示的功能；</w:t>
                        </w:r>
                        <w:r>
                          <w:br/>
                        </w:r>
                        <w:r>
                          <w:rPr>
                            <w:rFonts w:ascii="仿宋_GB2312" w:hAnsi="仿宋_GB2312" w:cs="仿宋_GB2312" w:eastAsia="仿宋_GB2312"/>
                            <w:sz w:val="21"/>
                            <w:color w:val="000000"/>
                          </w:rPr>
                          <w:t>18.系统需具备中国风的元素；</w:t>
                        </w:r>
                        <w:r>
                          <w:br/>
                        </w:r>
                        <w:r>
                          <w:rPr>
                            <w:rFonts w:ascii="仿宋_GB2312" w:hAnsi="仿宋_GB2312" w:cs="仿宋_GB2312" w:eastAsia="仿宋_GB2312"/>
                            <w:sz w:val="21"/>
                            <w:color w:val="000000"/>
                          </w:rPr>
                          <w:t>19.系统应需支持支持中英文双版的功能；</w:t>
                        </w:r>
                        <w:r>
                          <w:br/>
                        </w:r>
                        <w:r>
                          <w:rPr>
                            <w:rFonts w:ascii="仿宋_GB2312" w:hAnsi="仿宋_GB2312" w:cs="仿宋_GB2312" w:eastAsia="仿宋_GB2312"/>
                            <w:sz w:val="21"/>
                            <w:color w:val="000000"/>
                          </w:rPr>
                          <w:t>20.学科课程应具有分类、初始化以及统一进行维护功能；</w:t>
                        </w:r>
                        <w:r>
                          <w:br/>
                        </w:r>
                        <w:r>
                          <w:rPr>
                            <w:rFonts w:ascii="仿宋_GB2312" w:hAnsi="仿宋_GB2312" w:cs="仿宋_GB2312" w:eastAsia="仿宋_GB2312"/>
                            <w:sz w:val="21"/>
                            <w:color w:val="000000"/>
                          </w:rPr>
                          <w:t>21.系统需具备对教师的任教、课程分组以及课时数的查询下载功能；</w:t>
                        </w:r>
                        <w:r>
                          <w:br/>
                        </w:r>
                        <w:r>
                          <w:rPr>
                            <w:rFonts w:ascii="仿宋_GB2312" w:hAnsi="仿宋_GB2312" w:cs="仿宋_GB2312" w:eastAsia="仿宋_GB2312"/>
                            <w:sz w:val="21"/>
                            <w:color w:val="000000"/>
                          </w:rPr>
                          <w:t>22.学生分班需支持单个和批量的导入；</w:t>
                        </w:r>
                        <w:r>
                          <w:br/>
                        </w:r>
                        <w:r>
                          <w:rPr>
                            <w:rFonts w:ascii="仿宋_GB2312" w:hAnsi="仿宋_GB2312" w:cs="仿宋_GB2312" w:eastAsia="仿宋_GB2312"/>
                            <w:sz w:val="21"/>
                            <w:color w:val="000000"/>
                          </w:rPr>
                          <w:t>23.不同的班级需支持设置不同的课程以及周课时数和总课时数；</w:t>
                        </w:r>
                        <w:r>
                          <w:br/>
                        </w:r>
                        <w:r>
                          <w:rPr>
                            <w:rFonts w:ascii="仿宋_GB2312" w:hAnsi="仿宋_GB2312" w:cs="仿宋_GB2312" w:eastAsia="仿宋_GB2312"/>
                            <w:sz w:val="21"/>
                            <w:color w:val="000000"/>
                          </w:rPr>
                          <w:t>24.系统需具备给行政班分配课程以及上课的教师，可以批量导入上课教师；</w:t>
                        </w:r>
                        <w:r>
                          <w:br/>
                        </w:r>
                        <w:r>
                          <w:rPr>
                            <w:rFonts w:ascii="仿宋_GB2312" w:hAnsi="仿宋_GB2312" w:cs="仿宋_GB2312" w:eastAsia="仿宋_GB2312"/>
                            <w:sz w:val="21"/>
                            <w:color w:val="000000"/>
                          </w:rPr>
                          <w:t>25.系统需支持按学年学期维护历史的行政班级和行政班对应的学科、任教和学生的功能；</w:t>
                        </w:r>
                        <w:r>
                          <w:br/>
                        </w:r>
                        <w:r>
                          <w:rPr>
                            <w:rFonts w:ascii="仿宋_GB2312" w:hAnsi="仿宋_GB2312" w:cs="仿宋_GB2312" w:eastAsia="仿宋_GB2312"/>
                            <w:sz w:val="21"/>
                            <w:color w:val="000000"/>
                          </w:rPr>
                          <w:t>26.学生的校本选课需支持展示并调整；</w:t>
                        </w:r>
                        <w:r>
                          <w:br/>
                        </w:r>
                        <w:r>
                          <w:rPr>
                            <w:rFonts w:ascii="仿宋_GB2312" w:hAnsi="仿宋_GB2312" w:cs="仿宋_GB2312" w:eastAsia="仿宋_GB2312"/>
                            <w:sz w:val="21"/>
                            <w:color w:val="000000"/>
                          </w:rPr>
                          <w:t>27.系统需支持单个和批量维护选修班的信息及班级学生信息；</w:t>
                        </w:r>
                        <w:r>
                          <w:br/>
                        </w:r>
                        <w:r>
                          <w:rPr>
                            <w:rFonts w:ascii="仿宋_GB2312" w:hAnsi="仿宋_GB2312" w:cs="仿宋_GB2312" w:eastAsia="仿宋_GB2312"/>
                            <w:sz w:val="21"/>
                            <w:color w:val="000000"/>
                          </w:rPr>
                          <w:t>28.系统需支持维护学校的教研组信息、包含了教研组涉及的教研组长、管辖的年级和学科；</w:t>
                        </w:r>
                        <w:r>
                          <w:br/>
                        </w:r>
                        <w:r>
                          <w:rPr>
                            <w:rFonts w:ascii="仿宋_GB2312" w:hAnsi="仿宋_GB2312" w:cs="仿宋_GB2312" w:eastAsia="仿宋_GB2312"/>
                            <w:sz w:val="21"/>
                            <w:color w:val="000000"/>
                          </w:rPr>
                          <w:t>29.教研组下面应具备维护备课组的信息功能；</w:t>
                        </w:r>
                        <w:r>
                          <w:br/>
                        </w:r>
                        <w:r>
                          <w:rPr>
                            <w:rFonts w:ascii="仿宋_GB2312" w:hAnsi="仿宋_GB2312" w:cs="仿宋_GB2312" w:eastAsia="仿宋_GB2312"/>
                            <w:sz w:val="21"/>
                            <w:color w:val="000000"/>
                          </w:rPr>
                          <w:t>30.系统需支持按学段初始化上课节次，学校可以自行修改的功能，并且支持设置不同学段不同年级的上下课时间；</w:t>
                        </w:r>
                        <w:r>
                          <w:br/>
                        </w:r>
                        <w:r>
                          <w:rPr>
                            <w:rFonts w:ascii="仿宋_GB2312" w:hAnsi="仿宋_GB2312" w:cs="仿宋_GB2312" w:eastAsia="仿宋_GB2312"/>
                            <w:sz w:val="21"/>
                            <w:color w:val="000000"/>
                          </w:rPr>
                          <w:t>31.教务平台需支持单独设置独有的角色以及对角色进行授权操作功能；</w:t>
                        </w:r>
                        <w:r>
                          <w:br/>
                        </w:r>
                        <w:r>
                          <w:rPr>
                            <w:rFonts w:ascii="仿宋_GB2312" w:hAnsi="仿宋_GB2312" w:cs="仿宋_GB2312" w:eastAsia="仿宋_GB2312"/>
                            <w:sz w:val="21"/>
                            <w:color w:val="000000"/>
                          </w:rPr>
                          <w:t>32.系统初始化教材目录以及人教版知识点。</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应用管理中心</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1.支持对应用服务进行管理，应包括平台应用的启用与停用；</w:t>
                        </w:r>
                        <w:r>
                          <w:br/>
                        </w:r>
                        <w:r>
                          <w:rPr>
                            <w:rFonts w:ascii="仿宋_GB2312" w:hAnsi="仿宋_GB2312" w:cs="仿宋_GB2312" w:eastAsia="仿宋_GB2312"/>
                            <w:sz w:val="21"/>
                            <w:color w:val="000000"/>
                          </w:rPr>
                          <w:t>2.校本应用的添加、应用分类管理、应用数据统计；</w:t>
                        </w:r>
                        <w:r>
                          <w:br/>
                        </w:r>
                        <w:r>
                          <w:rPr>
                            <w:rFonts w:ascii="仿宋_GB2312" w:hAnsi="仿宋_GB2312" w:cs="仿宋_GB2312" w:eastAsia="仿宋_GB2312"/>
                            <w:sz w:val="21"/>
                            <w:color w:val="000000"/>
                          </w:rPr>
                          <w:t>3.提供基础应用管理模块，支持以列表形式呈现平台提供的所有基础应用，学校可以根据自己的需要，启用或停用相应的应用，可为应用设置分类；</w:t>
                        </w:r>
                        <w:r>
                          <w:br/>
                        </w:r>
                        <w:r>
                          <w:rPr>
                            <w:rFonts w:ascii="仿宋_GB2312" w:hAnsi="仿宋_GB2312" w:cs="仿宋_GB2312" w:eastAsia="仿宋_GB2312"/>
                            <w:sz w:val="21"/>
                            <w:color w:val="000000"/>
                          </w:rPr>
                          <w:t>4.提供扩展应用管理模块，支持以列表形式呈现平台提供的所有扩展应用，可以对应用进行启用、停用、修改分类；</w:t>
                        </w:r>
                        <w:r>
                          <w:br/>
                        </w:r>
                        <w:r>
                          <w:rPr>
                            <w:rFonts w:ascii="仿宋_GB2312" w:hAnsi="仿宋_GB2312" w:cs="仿宋_GB2312" w:eastAsia="仿宋_GB2312"/>
                            <w:sz w:val="21"/>
                            <w:color w:val="000000"/>
                          </w:rPr>
                          <w:t>5.提供第三方应用管理模块，支持学校第三方应用系统接入，应用接入成功后，只有本校用户才能使用；</w:t>
                        </w:r>
                        <w:r>
                          <w:br/>
                        </w:r>
                        <w:r>
                          <w:rPr>
                            <w:rFonts w:ascii="仿宋_GB2312" w:hAnsi="仿宋_GB2312" w:cs="仿宋_GB2312" w:eastAsia="仿宋_GB2312"/>
                            <w:sz w:val="21"/>
                            <w:color w:val="000000"/>
                          </w:rPr>
                          <w:t>6.初始化角色授权维护；对角色授权、角色修复、角色重制、可新增初始化角色；</w:t>
                        </w:r>
                        <w:r>
                          <w:br/>
                        </w:r>
                        <w:r>
                          <w:rPr>
                            <w:rFonts w:ascii="仿宋_GB2312" w:hAnsi="仿宋_GB2312" w:cs="仿宋_GB2312" w:eastAsia="仿宋_GB2312"/>
                            <w:sz w:val="21"/>
                            <w:color w:val="000000"/>
                          </w:rPr>
                          <w:t>7.系统需支持第三方应用集成的接口和权限；</w:t>
                        </w:r>
                        <w:r>
                          <w:br/>
                        </w:r>
                        <w:r>
                          <w:rPr>
                            <w:rFonts w:ascii="仿宋_GB2312" w:hAnsi="仿宋_GB2312" w:cs="仿宋_GB2312" w:eastAsia="仿宋_GB2312"/>
                            <w:sz w:val="21"/>
                            <w:color w:val="000000"/>
                          </w:rPr>
                          <w:t>8.系统版本好管理：支持查看系统当前所有模块版本号。</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数据中台</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1.支持oracle、SQLserver、mysql等数据源接入；</w:t>
                        </w:r>
                        <w:r>
                          <w:br/>
                        </w:r>
                        <w:r>
                          <w:rPr>
                            <w:rFonts w:ascii="仿宋_GB2312" w:hAnsi="仿宋_GB2312" w:cs="仿宋_GB2312" w:eastAsia="仿宋_GB2312"/>
                            <w:sz w:val="21"/>
                            <w:color w:val="000000"/>
                          </w:rPr>
                          <w:t>2.支持导入数据源</w:t>
                        </w:r>
                        <w:r>
                          <w:br/>
                        </w:r>
                        <w:r>
                          <w:rPr>
                            <w:rFonts w:ascii="仿宋_GB2312" w:hAnsi="仿宋_GB2312" w:cs="仿宋_GB2312" w:eastAsia="仿宋_GB2312"/>
                            <w:sz w:val="21"/>
                            <w:color w:val="000000"/>
                          </w:rPr>
                          <w:t>3.支持数据库表结构预览；</w:t>
                        </w:r>
                        <w:r>
                          <w:br/>
                        </w:r>
                        <w:r>
                          <w:rPr>
                            <w:rFonts w:ascii="仿宋_GB2312" w:hAnsi="仿宋_GB2312" w:cs="仿宋_GB2312" w:eastAsia="仿宋_GB2312"/>
                            <w:sz w:val="21"/>
                            <w:color w:val="000000"/>
                          </w:rPr>
                          <w:t>4.支持数据源表数据预览；</w:t>
                        </w:r>
                        <w:r>
                          <w:br/>
                        </w:r>
                        <w:r>
                          <w:rPr>
                            <w:rFonts w:ascii="仿宋_GB2312" w:hAnsi="仿宋_GB2312" w:cs="仿宋_GB2312" w:eastAsia="仿宋_GB2312"/>
                            <w:sz w:val="21"/>
                            <w:color w:val="000000"/>
                          </w:rPr>
                          <w:t>5.支持配置采集任务，按照日周月年或者自定义时间，支持配置重试时间及次数</w:t>
                        </w:r>
                        <w:r>
                          <w:br/>
                        </w:r>
                        <w:r>
                          <w:rPr>
                            <w:rFonts w:ascii="仿宋_GB2312" w:hAnsi="仿宋_GB2312" w:cs="仿宋_GB2312" w:eastAsia="仿宋_GB2312"/>
                            <w:sz w:val="21"/>
                            <w:color w:val="000000"/>
                          </w:rPr>
                          <w:t>6支持数据源在线配置及连接验证</w:t>
                        </w:r>
                        <w:r>
                          <w:br/>
                        </w:r>
                        <w:r>
                          <w:rPr>
                            <w:rFonts w:ascii="仿宋_GB2312" w:hAnsi="仿宋_GB2312" w:cs="仿宋_GB2312" w:eastAsia="仿宋_GB2312"/>
                            <w:sz w:val="21"/>
                            <w:color w:val="000000"/>
                          </w:rPr>
                          <w:t>7支持数据标准规划、数据标准制定、数据标准执行、数据标准检查、数据标准维护；</w:t>
                        </w:r>
                        <w:r>
                          <w:br/>
                        </w:r>
                        <w:r>
                          <w:rPr>
                            <w:rFonts w:ascii="仿宋_GB2312" w:hAnsi="仿宋_GB2312" w:cs="仿宋_GB2312" w:eastAsia="仿宋_GB2312"/>
                            <w:sz w:val="21"/>
                            <w:color w:val="000000"/>
                          </w:rPr>
                          <w:t>支持表级数据标准和字段及数据标准的管理；</w:t>
                        </w:r>
                        <w:r>
                          <w:br/>
                        </w:r>
                        <w:r>
                          <w:rPr>
                            <w:rFonts w:ascii="仿宋_GB2312" w:hAnsi="仿宋_GB2312" w:cs="仿宋_GB2312" w:eastAsia="仿宋_GB2312"/>
                            <w:sz w:val="21"/>
                            <w:color w:val="000000"/>
                          </w:rPr>
                          <w:t>9.支持数据血缘的数据特征数据维护；</w:t>
                        </w:r>
                        <w:r>
                          <w:br/>
                        </w:r>
                        <w:r>
                          <w:rPr>
                            <w:rFonts w:ascii="仿宋_GB2312" w:hAnsi="仿宋_GB2312" w:cs="仿宋_GB2312" w:eastAsia="仿宋_GB2312"/>
                            <w:sz w:val="21"/>
                            <w:color w:val="000000"/>
                          </w:rPr>
                          <w:t>10.支持数据表、数据字段及属性的定义；支持定义字段名称、类型、长度、主键、是否允许空等属性，完成物理表MetaData的创建；</w:t>
                        </w:r>
                        <w:r>
                          <w:br/>
                        </w:r>
                        <w:r>
                          <w:rPr>
                            <w:rFonts w:ascii="仿宋_GB2312" w:hAnsi="仿宋_GB2312" w:cs="仿宋_GB2312" w:eastAsia="仿宋_GB2312"/>
                            <w:sz w:val="21"/>
                            <w:color w:val="000000"/>
                          </w:rPr>
                          <w:t>11.数据血缘：支持表的继承关系及来源关系维护；数据特征：支持数据的属性，如存主题域、表关联指标等。</w:t>
                        </w:r>
                        <w:r>
                          <w:br/>
                        </w:r>
                        <w:r>
                          <w:rPr>
                            <w:rFonts w:ascii="仿宋_GB2312" w:hAnsi="仿宋_GB2312" w:cs="仿宋_GB2312" w:eastAsia="仿宋_GB2312"/>
                            <w:sz w:val="21"/>
                            <w:color w:val="000000"/>
                          </w:rPr>
                          <w:t>12.支持元数据预览</w:t>
                        </w:r>
                        <w:r>
                          <w:br/>
                        </w:r>
                        <w:r>
                          <w:rPr>
                            <w:rFonts w:ascii="仿宋_GB2312" w:hAnsi="仿宋_GB2312" w:cs="仿宋_GB2312" w:eastAsia="仿宋_GB2312"/>
                            <w:sz w:val="21"/>
                            <w:color w:val="000000"/>
                          </w:rPr>
                          <w:t>13.支持查看填写数据操作日志</w:t>
                        </w:r>
                        <w:r>
                          <w:br/>
                        </w:r>
                        <w:r>
                          <w:rPr>
                            <w:rFonts w:ascii="仿宋_GB2312" w:hAnsi="仿宋_GB2312" w:cs="仿宋_GB2312" w:eastAsia="仿宋_GB2312"/>
                            <w:sz w:val="21"/>
                            <w:color w:val="000000"/>
                          </w:rPr>
                          <w:t>14.支持按类型维护接口</w:t>
                        </w:r>
                        <w:r>
                          <w:br/>
                        </w:r>
                        <w:r>
                          <w:rPr>
                            <w:rFonts w:ascii="仿宋_GB2312" w:hAnsi="仿宋_GB2312" w:cs="仿宋_GB2312" w:eastAsia="仿宋_GB2312"/>
                            <w:sz w:val="21"/>
                            <w:color w:val="000000"/>
                          </w:rPr>
                          <w:t>15.支持接口响应字段替换</w:t>
                        </w:r>
                        <w:r>
                          <w:br/>
                        </w:r>
                        <w:r>
                          <w:rPr>
                            <w:rFonts w:ascii="仿宋_GB2312" w:hAnsi="仿宋_GB2312" w:cs="仿宋_GB2312" w:eastAsia="仿宋_GB2312"/>
                            <w:sz w:val="21"/>
                            <w:color w:val="000000"/>
                          </w:rPr>
                          <w:t>16.支持脱敏规则设置</w:t>
                        </w:r>
                        <w:r>
                          <w:br/>
                        </w:r>
                        <w:r>
                          <w:rPr>
                            <w:rFonts w:ascii="仿宋_GB2312" w:hAnsi="仿宋_GB2312" w:cs="仿宋_GB2312" w:eastAsia="仿宋_GB2312"/>
                            <w:sz w:val="21"/>
                            <w:color w:val="000000"/>
                          </w:rPr>
                          <w:t>17.支持按照sql生成对应的数据管理</w:t>
                        </w:r>
                        <w:r>
                          <w:br/>
                        </w:r>
                        <w:r>
                          <w:rPr>
                            <w:rFonts w:ascii="仿宋_GB2312" w:hAnsi="仿宋_GB2312" w:cs="仿宋_GB2312" w:eastAsia="仿宋_GB2312"/>
                            <w:sz w:val="21"/>
                            <w:color w:val="000000"/>
                          </w:rPr>
                          <w:t>18.支持生成接口文档</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办公管理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通知公告</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1.普通用户只能接收通知，可在线预览附件、下载附件，并打印通知；</w:t>
                        </w:r>
                        <w:r>
                          <w:br/>
                        </w:r>
                        <w:r>
                          <w:rPr>
                            <w:rFonts w:ascii="仿宋_GB2312" w:hAnsi="仿宋_GB2312" w:cs="仿宋_GB2312" w:eastAsia="仿宋_GB2312"/>
                            <w:sz w:val="21"/>
                            <w:color w:val="000000"/>
                          </w:rPr>
                          <w:t>2.未读通知必须用加粗字体醒目标注，并统计有几份未读通知；</w:t>
                        </w:r>
                        <w:r>
                          <w:br/>
                        </w:r>
                        <w:r>
                          <w:rPr>
                            <w:rFonts w:ascii="仿宋_GB2312" w:hAnsi="仿宋_GB2312" w:cs="仿宋_GB2312" w:eastAsia="仿宋_GB2312"/>
                            <w:sz w:val="21"/>
                            <w:color w:val="000000"/>
                          </w:rPr>
                          <w:t>3.信息审核人员、发布人员可以查阅通知的阅读率，并通过消息提醒功能，提醒收件用户及时阅读通知；</w:t>
                        </w:r>
                        <w:r>
                          <w:br/>
                        </w:r>
                        <w:r>
                          <w:rPr>
                            <w:rFonts w:ascii="仿宋_GB2312" w:hAnsi="仿宋_GB2312" w:cs="仿宋_GB2312" w:eastAsia="仿宋_GB2312"/>
                            <w:sz w:val="21"/>
                            <w:color w:val="000000"/>
                          </w:rPr>
                          <w:t>4.发布的通知根据通知的性质，可划分标准、重要、紧急，在未读通知内做醒目标志；发布通知可选择发布的用户、添加附件；</w:t>
                        </w:r>
                        <w:r>
                          <w:br/>
                        </w:r>
                        <w:r>
                          <w:rPr>
                            <w:rFonts w:ascii="仿宋_GB2312" w:hAnsi="仿宋_GB2312" w:cs="仿宋_GB2312" w:eastAsia="仿宋_GB2312"/>
                            <w:sz w:val="21"/>
                            <w:color w:val="000000"/>
                          </w:rPr>
                          <w:t>5.选择生效日期、终止日期、及通知是否公开、是否置顶，并选择置顶截止日期；</w:t>
                        </w:r>
                        <w:r>
                          <w:br/>
                        </w:r>
                        <w:r>
                          <w:rPr>
                            <w:rFonts w:ascii="仿宋_GB2312" w:hAnsi="仿宋_GB2312" w:cs="仿宋_GB2312" w:eastAsia="仿宋_GB2312"/>
                            <w:sz w:val="21"/>
                            <w:color w:val="000000"/>
                          </w:rPr>
                          <w:t>6.待审核的信息，可通过消息提醒审核人，及时处理；通知可实现批量审核，对于不通过的通知可添加退回理由；</w:t>
                        </w:r>
                        <w:r>
                          <w:br/>
                        </w:r>
                        <w:r>
                          <w:rPr>
                            <w:rFonts w:ascii="仿宋_GB2312" w:hAnsi="仿宋_GB2312" w:cs="仿宋_GB2312" w:eastAsia="仿宋_GB2312"/>
                            <w:sz w:val="21"/>
                            <w:color w:val="000000"/>
                          </w:rPr>
                          <w:t>7.已审核的信息管理人员，有权限调整信息的状态：生效/终止；</w:t>
                        </w:r>
                        <w:r>
                          <w:br/>
                        </w:r>
                        <w:r>
                          <w:rPr>
                            <w:rFonts w:ascii="仿宋_GB2312" w:hAnsi="仿宋_GB2312" w:cs="仿宋_GB2312" w:eastAsia="仿宋_GB2312"/>
                            <w:sz w:val="21"/>
                            <w:color w:val="000000"/>
                          </w:rPr>
                          <w:t>8.对未编辑完成的信息可存放在草稿箱，便于下次编辑；</w:t>
                        </w:r>
                        <w:r>
                          <w:br/>
                        </w:r>
                        <w:r>
                          <w:rPr>
                            <w:rFonts w:ascii="仿宋_GB2312" w:hAnsi="仿宋_GB2312" w:cs="仿宋_GB2312" w:eastAsia="仿宋_GB2312"/>
                            <w:sz w:val="21"/>
                            <w:color w:val="000000"/>
                          </w:rPr>
                          <w:t>9.收到通知、已发通知、草稿箱在传统关键字搜索的基础上，必须具有高级搜索功能，从标题、发布用户、部门、接受用户等；</w:t>
                        </w:r>
                        <w:r>
                          <w:br/>
                        </w:r>
                        <w:r>
                          <w:rPr>
                            <w:rFonts w:ascii="仿宋_GB2312" w:hAnsi="仿宋_GB2312" w:cs="仿宋_GB2312" w:eastAsia="仿宋_GB2312"/>
                            <w:sz w:val="21"/>
                            <w:color w:val="000000"/>
                          </w:rPr>
                          <w:t>10.审核状态、紧急程度、通知类型等实现搜索；</w:t>
                        </w:r>
                        <w:r>
                          <w:br/>
                        </w:r>
                        <w:r>
                          <w:rPr>
                            <w:rFonts w:ascii="仿宋_GB2312" w:hAnsi="仿宋_GB2312" w:cs="仿宋_GB2312" w:eastAsia="仿宋_GB2312"/>
                            <w:sz w:val="21"/>
                            <w:color w:val="000000"/>
                          </w:rPr>
                          <w:t>11.通知统计可实现发布量统计、阅读率统计；</w:t>
                        </w:r>
                        <w:r>
                          <w:br/>
                        </w:r>
                        <w:r>
                          <w:rPr>
                            <w:rFonts w:ascii="仿宋_GB2312" w:hAnsi="仿宋_GB2312" w:cs="仿宋_GB2312" w:eastAsia="仿宋_GB2312"/>
                            <w:sz w:val="21"/>
                            <w:color w:val="000000"/>
                          </w:rPr>
                          <w:t>12.系统默认学校公告、校内通知等通知类型，同时学校可根据具体情况，通知审批流程，自定义添加、修改通知公告类型；可设置通知发布用户、审核用户、是否开启审核、统计阅读率、设置访问限定、统计限定；</w:t>
                        </w:r>
                        <w:r>
                          <w:br/>
                        </w:r>
                        <w:r>
                          <w:rPr>
                            <w:rFonts w:ascii="仿宋_GB2312" w:hAnsi="仿宋_GB2312" w:cs="仿宋_GB2312" w:eastAsia="仿宋_GB2312"/>
                            <w:sz w:val="21"/>
                            <w:color w:val="000000"/>
                          </w:rPr>
                          <w:t>13.未读通知或公告及其相关待审核信息，系统通过消息提醒功能；提醒用户及时查看最新的通知；</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问卷调查</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1.能选择创建问卷，并拥有开启、结束、修改、分享、延长、复制等操作权限；</w:t>
                        </w:r>
                        <w:r>
                          <w:br/>
                        </w:r>
                        <w:r>
                          <w:rPr>
                            <w:rFonts w:ascii="仿宋_GB2312" w:hAnsi="仿宋_GB2312" w:cs="仿宋_GB2312" w:eastAsia="仿宋_GB2312"/>
                            <w:sz w:val="21"/>
                            <w:color w:val="000000"/>
                          </w:rPr>
                          <w:t>2.具有设计问卷题型操作，无论是文字问卷，还是图文问卷，掌握一些基本题型的操作功能，如单选、多选、矩阵单选、矩阵多选、填空、基本信息等；</w:t>
                        </w:r>
                        <w:r>
                          <w:br/>
                        </w:r>
                        <w:r>
                          <w:rPr>
                            <w:rFonts w:ascii="仿宋_GB2312" w:hAnsi="仿宋_GB2312" w:cs="仿宋_GB2312" w:eastAsia="仿宋_GB2312"/>
                            <w:sz w:val="21"/>
                            <w:color w:val="000000"/>
                          </w:rPr>
                          <w:t>3.随时查看问卷完成进度；等时间截止或手动结束后可以查看问卷结果统计报表；</w:t>
                        </w:r>
                        <w:r>
                          <w:br/>
                        </w:r>
                        <w:r>
                          <w:rPr>
                            <w:rFonts w:ascii="仿宋_GB2312" w:hAnsi="仿宋_GB2312" w:cs="仿宋_GB2312" w:eastAsia="仿宋_GB2312"/>
                            <w:sz w:val="21"/>
                            <w:color w:val="000000"/>
                          </w:rPr>
                          <w:t>4.设置问卷名称、起止时间、问卷说明、报表查看人等操作；</w:t>
                        </w:r>
                        <w:r>
                          <w:br/>
                        </w:r>
                        <w:r>
                          <w:rPr>
                            <w:rFonts w:ascii="仿宋_GB2312" w:hAnsi="仿宋_GB2312" w:cs="仿宋_GB2312" w:eastAsia="仿宋_GB2312"/>
                            <w:sz w:val="21"/>
                            <w:color w:val="000000"/>
                          </w:rPr>
                          <w:t>5.每个下级单位都有独立的二维码与短网址分享，支持主流的微信、QQ、微博等，能一键导出所有下级单位的二维码与短网址的Word文档；</w:t>
                        </w:r>
                        <w:r>
                          <w:br/>
                        </w:r>
                        <w:r>
                          <w:rPr>
                            <w:rFonts w:ascii="仿宋_GB2312" w:hAnsi="仿宋_GB2312" w:cs="仿宋_GB2312" w:eastAsia="仿宋_GB2312"/>
                            <w:sz w:val="21"/>
                            <w:color w:val="000000"/>
                          </w:rPr>
                          <w:t>6.具有是否实名做问卷，是否设置匿名IP地址限制、同一电脑/手机限制，有效防范作弊等技术手段；</w:t>
                        </w:r>
                        <w:r>
                          <w:br/>
                        </w:r>
                        <w:r>
                          <w:rPr>
                            <w:rFonts w:ascii="仿宋_GB2312" w:hAnsi="仿宋_GB2312" w:cs="仿宋_GB2312" w:eastAsia="仿宋_GB2312"/>
                            <w:sz w:val="21"/>
                            <w:color w:val="000000"/>
                          </w:rPr>
                          <w:t>7.支持PC或手机切换在线预览设计好的问卷模板，支持编辑问卷模板；</w:t>
                        </w:r>
                        <w:r>
                          <w:br/>
                        </w:r>
                        <w:r>
                          <w:rPr>
                            <w:rFonts w:ascii="仿宋_GB2312" w:hAnsi="仿宋_GB2312" w:cs="仿宋_GB2312" w:eastAsia="仿宋_GB2312"/>
                            <w:sz w:val="21"/>
                            <w:color w:val="000000"/>
                          </w:rPr>
                          <w:t>8.具有给PC或手机外观进行主题设置、背景设置、按钮设置等操作；</w:t>
                        </w:r>
                        <w:r>
                          <w:br/>
                        </w:r>
                        <w:r>
                          <w:rPr>
                            <w:rFonts w:ascii="仿宋_GB2312" w:hAnsi="仿宋_GB2312" w:cs="仿宋_GB2312" w:eastAsia="仿宋_GB2312"/>
                            <w:sz w:val="21"/>
                            <w:color w:val="000000"/>
                          </w:rPr>
                          <w:t>9.具有给每个下级单位设置问卷数量；</w:t>
                        </w:r>
                        <w:r>
                          <w:br/>
                        </w:r>
                        <w:r>
                          <w:rPr>
                            <w:rFonts w:ascii="仿宋_GB2312" w:hAnsi="仿宋_GB2312" w:cs="仿宋_GB2312" w:eastAsia="仿宋_GB2312"/>
                            <w:sz w:val="21"/>
                            <w:color w:val="000000"/>
                          </w:rPr>
                          <w:t>10.可查看任务详情，也支持一键导出生成PDF文档；</w:t>
                        </w:r>
                        <w:r>
                          <w:br/>
                        </w:r>
                        <w:r>
                          <w:rPr>
                            <w:rFonts w:ascii="仿宋_GB2312" w:hAnsi="仿宋_GB2312" w:cs="仿宋_GB2312" w:eastAsia="仿宋_GB2312"/>
                            <w:sz w:val="21"/>
                            <w:color w:val="000000"/>
                          </w:rPr>
                          <w:t>11.可查看问卷结果，问卷结束后查看各种问卷统计（按题目统计、按问卷人统计），能对表单的数据进行统计分析，自动生成图形化的报表分析，还能支持导出下载文档；</w:t>
                        </w:r>
                        <w:r>
                          <w:br/>
                        </w:r>
                        <w:r>
                          <w:rPr>
                            <w:rFonts w:ascii="仿宋_GB2312" w:hAnsi="仿宋_GB2312" w:cs="仿宋_GB2312" w:eastAsia="仿宋_GB2312"/>
                            <w:sz w:val="21"/>
                            <w:color w:val="000000"/>
                          </w:rPr>
                          <w:t>12.设置每个下级单位的IP地址段区间，支持多个IP地址段区间；</w:t>
                        </w:r>
                        <w:r>
                          <w:br/>
                        </w:r>
                        <w:r>
                          <w:rPr>
                            <w:rFonts w:ascii="仿宋_GB2312" w:hAnsi="仿宋_GB2312" w:cs="仿宋_GB2312" w:eastAsia="仿宋_GB2312"/>
                            <w:sz w:val="21"/>
                            <w:color w:val="000000"/>
                          </w:rPr>
                          <w:t>13.可查看系统日志，如操作人、登录IP、操作模块、操作日志、操作时间等信息；</w:t>
                        </w:r>
                        <w:r>
                          <w:br/>
                        </w:r>
                        <w:r>
                          <w:rPr>
                            <w:rFonts w:ascii="仿宋_GB2312" w:hAnsi="仿宋_GB2312" w:cs="仿宋_GB2312" w:eastAsia="仿宋_GB2312"/>
                            <w:sz w:val="21"/>
                            <w:color w:val="000000"/>
                          </w:rPr>
                          <w:t>14.支持电脑、手机填写问卷；</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电子资料室</w:t>
                        </w:r>
                      </w:p>
                    </w:tc>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1.系统需具备每个用户进入可查看最近阅览的文件；</w:t>
                        </w:r>
                        <w:r>
                          <w:br/>
                        </w:r>
                        <w:r>
                          <w:rPr>
                            <w:rFonts w:ascii="仿宋_GB2312" w:hAnsi="仿宋_GB2312" w:cs="仿宋_GB2312" w:eastAsia="仿宋_GB2312"/>
                            <w:sz w:val="21"/>
                            <w:color w:val="000000"/>
                          </w:rPr>
                          <w:t>2.系统需根据学校部门情况自动生成对应部门的目录，部门负责人能够管理自己所属部门的所有文件，部门成员可在自己部门内的目录下打开、下载、上传文件；</w:t>
                        </w:r>
                        <w:r>
                          <w:br/>
                        </w:r>
                        <w:r>
                          <w:rPr>
                            <w:rFonts w:ascii="仿宋_GB2312" w:hAnsi="仿宋_GB2312" w:cs="仿宋_GB2312" w:eastAsia="仿宋_GB2312"/>
                            <w:sz w:val="21"/>
                            <w:color w:val="000000"/>
                          </w:rPr>
                          <w:t>3.需对系统内的文件进行细致化的权限分配，可以灵活的控制文件的查阅用户、下载用户和上传用户，确保重要文件的保密性；</w:t>
                        </w:r>
                        <w:r>
                          <w:br/>
                        </w:r>
                        <w:r>
                          <w:rPr>
                            <w:rFonts w:ascii="仿宋_GB2312" w:hAnsi="仿宋_GB2312" w:cs="仿宋_GB2312" w:eastAsia="仿宋_GB2312"/>
                            <w:sz w:val="21"/>
                            <w:color w:val="000000"/>
                          </w:rPr>
                          <w:t>4.系统需能够在线打开文档类文件；需能够在线播放视频类文件；需能够在线查看图片类文件；需能够在线播放音频类文件；</w:t>
                        </w:r>
                        <w:r>
                          <w:br/>
                        </w:r>
                        <w:r>
                          <w:rPr>
                            <w:rFonts w:ascii="仿宋_GB2312" w:hAnsi="仿宋_GB2312" w:cs="仿宋_GB2312" w:eastAsia="仿宋_GB2312"/>
                            <w:sz w:val="21"/>
                            <w:color w:val="000000"/>
                          </w:rPr>
                          <w:t>5.系统需可控制每个学校用户私有云盘的最大容量；可控制每个用户同时上传的最大数量；</w:t>
                        </w:r>
                        <w:r>
                          <w:br/>
                        </w:r>
                        <w:r>
                          <w:rPr>
                            <w:rFonts w:ascii="仿宋_GB2312" w:hAnsi="仿宋_GB2312" w:cs="仿宋_GB2312" w:eastAsia="仿宋_GB2312"/>
                            <w:sz w:val="21"/>
                            <w:color w:val="000000"/>
                          </w:rPr>
                          <w:t>6.系统具有搜索功能；能对当前用户可打开文件进行名称模式搜索、文件分类搜索和按照时间段进行范围搜索；</w:t>
                        </w:r>
                        <w:r>
                          <w:br/>
                        </w:r>
                        <w:r>
                          <w:rPr>
                            <w:rFonts w:ascii="仿宋_GB2312" w:hAnsi="仿宋_GB2312" w:cs="仿宋_GB2312" w:eastAsia="仿宋_GB2312"/>
                            <w:sz w:val="21"/>
                            <w:color w:val="000000"/>
                          </w:rPr>
                          <w:t>7.文件需具备自由拖拽的功能；</w:t>
                        </w:r>
                        <w:r>
                          <w:br/>
                        </w:r>
                        <w:r>
                          <w:rPr>
                            <w:rFonts w:ascii="仿宋_GB2312" w:hAnsi="仿宋_GB2312" w:cs="仿宋_GB2312" w:eastAsia="仿宋_GB2312"/>
                            <w:sz w:val="21"/>
                            <w:color w:val="000000"/>
                          </w:rPr>
                          <w:t>8.部门负责人以及学校的管理人员能够将指定文件一键使所有用户都能够查阅及下载；</w:t>
                        </w:r>
                        <w:r>
                          <w:br/>
                        </w:r>
                        <w:r>
                          <w:rPr>
                            <w:rFonts w:ascii="仿宋_GB2312" w:hAnsi="仿宋_GB2312" w:cs="仿宋_GB2312" w:eastAsia="仿宋_GB2312"/>
                            <w:sz w:val="21"/>
                            <w:color w:val="000000"/>
                          </w:rPr>
                          <w:t>9.对审核的文件，分享的文件有提醒的功能；</w:t>
                        </w:r>
                        <w:r>
                          <w:br/>
                        </w:r>
                        <w:r>
                          <w:rPr>
                            <w:rFonts w:ascii="仿宋_GB2312" w:hAnsi="仿宋_GB2312" w:cs="仿宋_GB2312" w:eastAsia="仿宋_GB2312"/>
                            <w:sz w:val="21"/>
                            <w:color w:val="000000"/>
                          </w:rPr>
                          <w:t>10.系统与通知公告模块数据互联互通，方便通知公告模块文件调用和存档；</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工作审批</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1.内置常用日常事务审批，如公文流转、费用、报销、用章、付款、奖惩等审批流程；</w:t>
                        </w:r>
                        <w:r>
                          <w:br/>
                        </w:r>
                        <w:r>
                          <w:rPr>
                            <w:rFonts w:ascii="仿宋_GB2312" w:hAnsi="仿宋_GB2312" w:cs="仿宋_GB2312" w:eastAsia="仿宋_GB2312"/>
                            <w:sz w:val="21"/>
                            <w:color w:val="000000"/>
                          </w:rPr>
                          <w:t>2.支持电脑端、移动端在线签名或上传签章功能；</w:t>
                        </w:r>
                        <w:r>
                          <w:br/>
                        </w:r>
                        <w:r>
                          <w:rPr>
                            <w:rFonts w:ascii="仿宋_GB2312" w:hAnsi="仿宋_GB2312" w:cs="仿宋_GB2312" w:eastAsia="仿宋_GB2312"/>
                            <w:sz w:val="21"/>
                            <w:color w:val="000000"/>
                          </w:rPr>
                          <w:t>3.自定义审批表单，根据实际情况制定应用表单，灵活设置审批流程，支持不同条件下的不同审批流程；</w:t>
                        </w:r>
                        <w:r>
                          <w:br/>
                        </w:r>
                        <w:r>
                          <w:rPr>
                            <w:rFonts w:ascii="仿宋_GB2312" w:hAnsi="仿宋_GB2312" w:cs="仿宋_GB2312" w:eastAsia="仿宋_GB2312"/>
                            <w:sz w:val="21"/>
                            <w:color w:val="000000"/>
                          </w:rPr>
                          <w:t>4.审批人类型可支持申请人自选、指定用户、角色、岗位等操作，选人方式可支持选择单选或多选；</w:t>
                        </w:r>
                        <w:r>
                          <w:br/>
                        </w:r>
                        <w:r>
                          <w:rPr>
                            <w:rFonts w:ascii="仿宋_GB2312" w:hAnsi="仿宋_GB2312" w:cs="仿宋_GB2312" w:eastAsia="仿宋_GB2312"/>
                            <w:sz w:val="21"/>
                            <w:color w:val="000000"/>
                          </w:rPr>
                          <w:t>5.多人审批方式可支持顺签、会签、或签，可多次添加审批人、抄送人等操作；</w:t>
                        </w:r>
                        <w:r>
                          <w:br/>
                        </w:r>
                        <w:r>
                          <w:rPr>
                            <w:rFonts w:ascii="仿宋_GB2312" w:hAnsi="仿宋_GB2312" w:cs="仿宋_GB2312" w:eastAsia="仿宋_GB2312"/>
                            <w:sz w:val="21"/>
                            <w:color w:val="000000"/>
                          </w:rPr>
                          <w:t>6.我提交的：审批流程过程支持催办、撤销、重新提交、删除等操作；</w:t>
                        </w:r>
                        <w:r>
                          <w:br/>
                        </w:r>
                        <w:r>
                          <w:rPr>
                            <w:rFonts w:ascii="仿宋_GB2312" w:hAnsi="仿宋_GB2312" w:cs="仿宋_GB2312" w:eastAsia="仿宋_GB2312"/>
                            <w:sz w:val="21"/>
                            <w:color w:val="000000"/>
                          </w:rPr>
                          <w:t>7.我审批的：支持同意、驳回、转审、挂起等操作；</w:t>
                        </w:r>
                        <w:r>
                          <w:br/>
                        </w:r>
                        <w:r>
                          <w:rPr>
                            <w:rFonts w:ascii="仿宋_GB2312" w:hAnsi="仿宋_GB2312" w:cs="仿宋_GB2312" w:eastAsia="仿宋_GB2312"/>
                            <w:sz w:val="21"/>
                            <w:color w:val="000000"/>
                          </w:rPr>
                          <w:t>8.各审批类型都有自己独有的审批编号，由模板代号、日期、四位数字顺序号码组成，有据可查；</w:t>
                        </w:r>
                        <w:r>
                          <w:br/>
                        </w:r>
                        <w:r>
                          <w:rPr>
                            <w:rFonts w:ascii="仿宋_GB2312" w:hAnsi="仿宋_GB2312" w:cs="仿宋_GB2312" w:eastAsia="仿宋_GB2312"/>
                            <w:sz w:val="21"/>
                            <w:color w:val="000000"/>
                          </w:rPr>
                          <w:t>9.回收站支持还原、永久删除功能；</w:t>
                        </w:r>
                        <w:r>
                          <w:br/>
                        </w:r>
                        <w:r>
                          <w:rPr>
                            <w:rFonts w:ascii="仿宋_GB2312" w:hAnsi="仿宋_GB2312" w:cs="仿宋_GB2312" w:eastAsia="仿宋_GB2312"/>
                            <w:sz w:val="21"/>
                            <w:color w:val="000000"/>
                          </w:rPr>
                          <w:t>10.支持提供模板类型统计，申请人审批记录统计；</w:t>
                        </w:r>
                        <w:r>
                          <w:br/>
                        </w:r>
                        <w:r>
                          <w:rPr>
                            <w:rFonts w:ascii="仿宋_GB2312" w:hAnsi="仿宋_GB2312" w:cs="仿宋_GB2312" w:eastAsia="仿宋_GB2312"/>
                            <w:sz w:val="21"/>
                            <w:color w:val="000000"/>
                          </w:rPr>
                          <w:t>11.支持电脑端、移动端进行审批申请。</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教工管理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教师考勤</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1.支持教师用户使用手机进行上下班打卡、外出打卡以及签到打卡功能；</w:t>
                        </w:r>
                        <w:r>
                          <w:br/>
                        </w:r>
                        <w:r>
                          <w:rPr>
                            <w:rFonts w:ascii="仿宋_GB2312" w:hAnsi="仿宋_GB2312" w:cs="仿宋_GB2312" w:eastAsia="仿宋_GB2312"/>
                            <w:sz w:val="21"/>
                            <w:color w:val="000000"/>
                          </w:rPr>
                          <w:t>2.可通过电脑端或移动端进行补卡申请、请假申请、加班申请、出差申请等功能，并查看审批进度；</w:t>
                        </w:r>
                        <w:r>
                          <w:br/>
                        </w:r>
                        <w:r>
                          <w:rPr>
                            <w:rFonts w:ascii="仿宋_GB2312" w:hAnsi="仿宋_GB2312" w:cs="仿宋_GB2312" w:eastAsia="仿宋_GB2312"/>
                            <w:sz w:val="21"/>
                            <w:color w:val="000000"/>
                          </w:rPr>
                          <w:t>3.支持查询自己当月考勤记录以及假勤记录；</w:t>
                        </w:r>
                        <w:r>
                          <w:br/>
                        </w:r>
                        <w:r>
                          <w:rPr>
                            <w:rFonts w:ascii="仿宋_GB2312" w:hAnsi="仿宋_GB2312" w:cs="仿宋_GB2312" w:eastAsia="仿宋_GB2312"/>
                            <w:sz w:val="21"/>
                            <w:color w:val="000000"/>
                          </w:rPr>
                          <w:t>4.支持根据学校实际情况来设置打卡人员、上下班时段打卡时间和多个打卡地点，并设置有效地理位置打卡范围；</w:t>
                        </w:r>
                        <w:r>
                          <w:br/>
                        </w:r>
                        <w:r>
                          <w:rPr>
                            <w:rFonts w:ascii="仿宋_GB2312" w:hAnsi="仿宋_GB2312" w:cs="仿宋_GB2312" w:eastAsia="仿宋_GB2312"/>
                            <w:sz w:val="21"/>
                            <w:color w:val="000000"/>
                          </w:rPr>
                          <w:t>5.支持根据迟到、早退、缺勤规则来设置时间范围；</w:t>
                        </w:r>
                        <w:r>
                          <w:br/>
                        </w:r>
                        <w:r>
                          <w:rPr>
                            <w:rFonts w:ascii="仿宋_GB2312" w:hAnsi="仿宋_GB2312" w:cs="仿宋_GB2312" w:eastAsia="仿宋_GB2312"/>
                            <w:sz w:val="21"/>
                            <w:color w:val="000000"/>
                          </w:rPr>
                          <w:t>6.支持设置特殊日期加班必须打卡、节假日免打卡、补卡申请、销假申请等功能；</w:t>
                        </w:r>
                        <w:r>
                          <w:br/>
                        </w:r>
                        <w:r>
                          <w:rPr>
                            <w:rFonts w:ascii="仿宋_GB2312" w:hAnsi="仿宋_GB2312" w:cs="仿宋_GB2312" w:eastAsia="仿宋_GB2312"/>
                            <w:sz w:val="21"/>
                            <w:color w:val="000000"/>
                          </w:rPr>
                          <w:t>7.支持上下班手机端推送提醒功能；</w:t>
                        </w:r>
                        <w:r>
                          <w:br/>
                        </w:r>
                        <w:r>
                          <w:rPr>
                            <w:rFonts w:ascii="仿宋_GB2312" w:hAnsi="仿宋_GB2312" w:cs="仿宋_GB2312" w:eastAsia="仿宋_GB2312"/>
                            <w:sz w:val="21"/>
                            <w:color w:val="000000"/>
                          </w:rPr>
                          <w:t>8.支持根据学校实际情况来设置请假类型名称、单位、计算方式、请假说明等操作，包含事假、病假、调休假等假勤申请，是否限额，并确定发放方式与发放规则等功能；</w:t>
                        </w:r>
                        <w:r>
                          <w:br/>
                        </w:r>
                        <w:r>
                          <w:rPr>
                            <w:rFonts w:ascii="仿宋_GB2312" w:hAnsi="仿宋_GB2312" w:cs="仿宋_GB2312" w:eastAsia="仿宋_GB2312"/>
                            <w:sz w:val="21"/>
                            <w:color w:val="000000"/>
                          </w:rPr>
                          <w:t>9.支持根据假勤名称来进行规则设置以及审批流程，是否允许审批人转审功能；</w:t>
                        </w:r>
                        <w:r>
                          <w:br/>
                        </w:r>
                        <w:r>
                          <w:rPr>
                            <w:rFonts w:ascii="仿宋_GB2312" w:hAnsi="仿宋_GB2312" w:cs="仿宋_GB2312" w:eastAsia="仿宋_GB2312"/>
                            <w:sz w:val="21"/>
                            <w:color w:val="000000"/>
                          </w:rPr>
                          <w:t>10.支持查看教师用户的请假额度情况，支持导出下载功能；</w:t>
                        </w:r>
                        <w:r>
                          <w:br/>
                        </w:r>
                        <w:r>
                          <w:rPr>
                            <w:rFonts w:ascii="仿宋_GB2312" w:hAnsi="仿宋_GB2312" w:cs="仿宋_GB2312" w:eastAsia="仿宋_GB2312"/>
                            <w:sz w:val="21"/>
                            <w:color w:val="000000"/>
                          </w:rPr>
                          <w:t>11.支持查看老师用户的考勤汇总，包含申请统计、补卡统计、打卡统计、审批统计等，支持导出下载功能；</w:t>
                        </w:r>
                        <w:r>
                          <w:br/>
                        </w:r>
                        <w:r>
                          <w:rPr>
                            <w:rFonts w:ascii="仿宋_GB2312" w:hAnsi="仿宋_GB2312" w:cs="仿宋_GB2312" w:eastAsia="仿宋_GB2312"/>
                            <w:sz w:val="21"/>
                            <w:color w:val="000000"/>
                          </w:rPr>
                          <w:t>12.支持对接第三方考勤机。</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教师信息</w:t>
                        </w:r>
                      </w:p>
                    </w:tc>
                    <w:tc>
                      <w:tcPr>
                        <w:tcW w:type="dxa" w:w="1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1.可以设置教师个人填写哪些字段的基本信息，并且填写的这些字段信息是否审核；</w:t>
                        </w:r>
                        <w:r>
                          <w:br/>
                        </w:r>
                        <w:r>
                          <w:rPr>
                            <w:rFonts w:ascii="仿宋_GB2312" w:hAnsi="仿宋_GB2312" w:cs="仿宋_GB2312" w:eastAsia="仿宋_GB2312"/>
                            <w:sz w:val="21"/>
                            <w:color w:val="000000"/>
                          </w:rPr>
                          <w:t>2.可以设置教师修改了哪些基本信息的字段审核；</w:t>
                        </w:r>
                        <w:r>
                          <w:br/>
                        </w:r>
                        <w:r>
                          <w:rPr>
                            <w:rFonts w:ascii="仿宋_GB2312" w:hAnsi="仿宋_GB2312" w:cs="仿宋_GB2312" w:eastAsia="仿宋_GB2312"/>
                            <w:sz w:val="21"/>
                            <w:color w:val="000000"/>
                          </w:rPr>
                          <w:t>3.可以分组设置教师基本信息的审核人，并且每个分组可以设置多个审核人；</w:t>
                        </w:r>
                        <w:r>
                          <w:br/>
                        </w:r>
                        <w:r>
                          <w:rPr>
                            <w:rFonts w:ascii="仿宋_GB2312" w:hAnsi="仿宋_GB2312" w:cs="仿宋_GB2312" w:eastAsia="仿宋_GB2312"/>
                            <w:sz w:val="21"/>
                            <w:color w:val="000000"/>
                          </w:rPr>
                          <w:t>▲4.管理员、校领导或有权限的人可以看到以柱状图或饼状图的方式统计所管学校教师的年龄分布情况、最高学历分布情况、是否在编情况、专业技术职务分布情况、任教学科人数分布情况、支持查看即将退休人员列表并支持自定义统计报表；</w:t>
                        </w:r>
                        <w:r>
                          <w:br/>
                        </w:r>
                        <w:r>
                          <w:rPr>
                            <w:rFonts w:ascii="仿宋_GB2312" w:hAnsi="仿宋_GB2312" w:cs="仿宋_GB2312" w:eastAsia="仿宋_GB2312"/>
                            <w:sz w:val="21"/>
                            <w:color w:val="000000"/>
                          </w:rPr>
                          <w:t>5.每个教师可以维护自己的基本信息；并且可以添加自己的学习经历、工作经历、资格证书、家庭成员、主要社会关系、受过何种奖励、受过何种惩处等；</w:t>
                        </w:r>
                        <w:r>
                          <w:br/>
                        </w:r>
                        <w:r>
                          <w:rPr>
                            <w:rFonts w:ascii="仿宋_GB2312" w:hAnsi="仿宋_GB2312" w:cs="仿宋_GB2312" w:eastAsia="仿宋_GB2312"/>
                            <w:sz w:val="21"/>
                            <w:color w:val="000000"/>
                          </w:rPr>
                          <w:t>6.审核时，可以筛选审核对哪个字段进行审核；审核拒绝需要填写拒绝理由。</w:t>
                        </w:r>
                        <w:r>
                          <w:br/>
                        </w:r>
                        <w:r>
                          <w:rPr>
                            <w:rFonts w:ascii="仿宋_GB2312" w:hAnsi="仿宋_GB2312" w:cs="仿宋_GB2312" w:eastAsia="仿宋_GB2312"/>
                            <w:sz w:val="21"/>
                            <w:color w:val="000000"/>
                          </w:rPr>
                          <w:t>7.可按字段选择查询和筛选的教师信息，形成一个新的信息表，并且支持下载，方便使用；</w:t>
                        </w:r>
                        <w:r>
                          <w:br/>
                        </w:r>
                        <w:r>
                          <w:rPr>
                            <w:rFonts w:ascii="仿宋_GB2312" w:hAnsi="仿宋_GB2312" w:cs="仿宋_GB2312" w:eastAsia="仿宋_GB2312"/>
                            <w:sz w:val="21"/>
                            <w:color w:val="000000"/>
                          </w:rPr>
                          <w:t>8.有统计汇总功能，可以统计学校自每个选择项的人数分布；并且可以设置显示哪些统计项；</w:t>
                        </w:r>
                        <w:r>
                          <w:br/>
                        </w:r>
                        <w:r>
                          <w:rPr>
                            <w:rFonts w:ascii="仿宋_GB2312" w:hAnsi="仿宋_GB2312" w:cs="仿宋_GB2312" w:eastAsia="仿宋_GB2312"/>
                            <w:sz w:val="21"/>
                            <w:color w:val="000000"/>
                          </w:rPr>
                          <w:t>9.统计汇总时，可以按在编统计和编外统计；</w:t>
                        </w:r>
                        <w:r>
                          <w:br/>
                        </w:r>
                        <w:r>
                          <w:rPr>
                            <w:rFonts w:ascii="仿宋_GB2312" w:hAnsi="仿宋_GB2312" w:cs="仿宋_GB2312" w:eastAsia="仿宋_GB2312"/>
                            <w:sz w:val="21"/>
                            <w:color w:val="000000"/>
                          </w:rPr>
                          <w:t>10.支持管理员自定义字段；同时能够批量上传和维护普通教师信息。</w:t>
                        </w:r>
                        <w:r>
                          <w:br/>
                        </w:r>
                        <w:r>
                          <w:rPr>
                            <w:rFonts w:ascii="仿宋_GB2312" w:hAnsi="仿宋_GB2312" w:cs="仿宋_GB2312" w:eastAsia="仿宋_GB2312"/>
                            <w:sz w:val="21"/>
                            <w:color w:val="000000"/>
                          </w:rPr>
                          <w:t>11.管理员可维护教师个人名片样式。</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教育评价</w:t>
                        </w:r>
                      </w:p>
                    </w:tc>
                    <w:tc>
                      <w:tcPr>
                        <w:tcW w:type="dxa" w:w="13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管理员需要能创建评价类型、评价对象、评价方式、自定义评价指标等设置。</w:t>
                        </w:r>
                        <w:r>
                          <w:br/>
                        </w:r>
                        <w:r>
                          <w:rPr>
                            <w:rFonts w:ascii="仿宋_GB2312" w:hAnsi="仿宋_GB2312" w:cs="仿宋_GB2312" w:eastAsia="仿宋_GB2312"/>
                            <w:sz w:val="21"/>
                            <w:color w:val="000000"/>
                          </w:rPr>
                          <w:t>2.管理员需要能选择创建多种评价模式，如指标打分等，并拥有开启、结束、修改、删除、复制、报表等操作权限。</w:t>
                        </w:r>
                        <w:r>
                          <w:br/>
                        </w:r>
                        <w:r>
                          <w:rPr>
                            <w:rFonts w:ascii="仿宋_GB2312" w:hAnsi="仿宋_GB2312" w:cs="仿宋_GB2312" w:eastAsia="仿宋_GB2312"/>
                            <w:sz w:val="21"/>
                            <w:color w:val="000000"/>
                          </w:rPr>
                          <w:t>3.被评对象组、评委组可灵活自定义设置。被评对象组包括教师、学生、组织与活动四个模式，进行学生评价、教师评价、课堂教学评价、专家评价、部门评价、组织评价、活动评价、学科评价等。</w:t>
                        </w:r>
                        <w:r>
                          <w:br/>
                        </w:r>
                        <w:r>
                          <w:rPr>
                            <w:rFonts w:ascii="仿宋_GB2312" w:hAnsi="仿宋_GB2312" w:cs="仿宋_GB2312" w:eastAsia="仿宋_GB2312"/>
                            <w:sz w:val="21"/>
                            <w:color w:val="000000"/>
                          </w:rPr>
                          <w:t>4.评价方式需要满足多样化，支持电脑、手机扫描二维码打分。常用评价方式需要满足按照打分模式、选项模式。打分模式主要是给一级指标、二级指标、三级指标或四级指标赋分，评委按照指标打分，最后按权重相加得到评价总分；选项模式主要是给一级指标、二级指标、三级指标或四级指标选项赋分，评委按照指标选择哪一项，最后按权重相加得到评价总分。</w:t>
                        </w:r>
                      </w:p>
                      <w:p>
                        <w:pPr>
                          <w:pStyle w:val="null3"/>
                          <w:numPr>
                            <w:ilvl w:val="0"/>
                            <w:numId w:val="2"/>
                          </w:numPr>
                          <w:jc w:val="left"/>
                        </w:pPr>
                        <w:r>
                          <w:rPr>
                            <w:rFonts w:ascii="仿宋_GB2312" w:hAnsi="仿宋_GB2312" w:cs="仿宋_GB2312" w:eastAsia="仿宋_GB2312"/>
                            <w:sz w:val="21"/>
                            <w:color w:val="000000"/>
                          </w:rPr>
                          <w:t>评价辅助选项功能，需要满足是否需要多个简评的控制、是否必填、是否需要显示默认选项、是否限制选择</w:t>
                        </w:r>
                        <w:r>
                          <w:rPr>
                            <w:rFonts w:ascii="仿宋_GB2312" w:hAnsi="仿宋_GB2312" w:cs="仿宋_GB2312" w:eastAsia="仿宋_GB2312"/>
                            <w:sz w:val="21"/>
                            <w:color w:val="000000"/>
                          </w:rPr>
                          <w:t>A档最高比例、是否允许评委修改评价结果的控制、是否需要被评对象提供与评价指标相关的文档及材料的控制、是否允许被评对象查看与本人相关的报表的控制。</w:t>
                        </w:r>
                        <w:r>
                          <w:br/>
                        </w:r>
                        <w:r>
                          <w:rPr>
                            <w:rFonts w:ascii="仿宋_GB2312" w:hAnsi="仿宋_GB2312" w:cs="仿宋_GB2312" w:eastAsia="仿宋_GB2312"/>
                            <w:sz w:val="21"/>
                            <w:color w:val="000000"/>
                          </w:rPr>
                          <w:t>6.多种报表需要根据评价方式及评价周期做关联，多种报表都自动生成表格、可视化图表等统计报表动态呈现，能满足不同学校的需求。</w:t>
                        </w:r>
                        <w:r>
                          <w:br/>
                        </w:r>
                        <w:r>
                          <w:rPr>
                            <w:rFonts w:ascii="仿宋_GB2312" w:hAnsi="仿宋_GB2312" w:cs="仿宋_GB2312" w:eastAsia="仿宋_GB2312"/>
                            <w:sz w:val="21"/>
                            <w:color w:val="000000"/>
                          </w:rPr>
                          <w:t>7.评价关系，评价需要能支持行政班或选修班的任教关系，实现学生对选修班任课教师的评价；按照年级分开评价；区分对选修班任课教师和行政班任课教师的评价；按部门分类评价部门；按活动名称评价活动等。支持自评互评。</w:t>
                        </w:r>
                      </w:p>
                      <w:p>
                        <w:pPr>
                          <w:pStyle w:val="null3"/>
                          <w:jc w:val="left"/>
                        </w:pPr>
                        <w:r>
                          <w:rPr>
                            <w:rFonts w:ascii="仿宋_GB2312" w:hAnsi="仿宋_GB2312" w:cs="仿宋_GB2312" w:eastAsia="仿宋_GB2312"/>
                            <w:sz w:val="21"/>
                            <w:color w:val="000000"/>
                          </w:rPr>
                          <w:t>8.综合报表可选择需要参与综合统计的评价进行综合统计，可给每个评价名称设置权重及评定等级。评定等级可以采用优良中差、ABCD等。</w:t>
                        </w:r>
                        <w:r>
                          <w:br/>
                        </w:r>
                        <w:r>
                          <w:rPr>
                            <w:rFonts w:ascii="仿宋_GB2312" w:hAnsi="仿宋_GB2312" w:cs="仿宋_GB2312" w:eastAsia="仿宋_GB2312"/>
                            <w:sz w:val="21"/>
                            <w:color w:val="000000"/>
                          </w:rPr>
                          <w:t>9.随时随地查询评价进度情况，查看未评价人员记录，可一键提醒未评价人员尽快进行评价。</w:t>
                        </w:r>
                        <w:r>
                          <w:br/>
                        </w:r>
                        <w:r>
                          <w:rPr>
                            <w:rFonts w:ascii="仿宋_GB2312" w:hAnsi="仿宋_GB2312" w:cs="仿宋_GB2312" w:eastAsia="仿宋_GB2312"/>
                            <w:sz w:val="21"/>
                            <w:color w:val="000000"/>
                          </w:rPr>
                          <w:t>10.可以根据被评对象组分类建立不同的评价指标库，进行增改删查等操作，方便管理维护；</w:t>
                        </w:r>
                        <w:r>
                          <w:br/>
                        </w:r>
                        <w:r>
                          <w:rPr>
                            <w:rFonts w:ascii="仿宋_GB2312" w:hAnsi="仿宋_GB2312" w:cs="仿宋_GB2312" w:eastAsia="仿宋_GB2312"/>
                            <w:sz w:val="21"/>
                            <w:color w:val="000000"/>
                          </w:rPr>
                          <w:t>11.评价任务过程中支持被评对象组或评委组进行微调功能；</w:t>
                        </w:r>
                        <w:r>
                          <w:br/>
                        </w:r>
                        <w:r>
                          <w:rPr>
                            <w:rFonts w:ascii="仿宋_GB2312" w:hAnsi="仿宋_GB2312" w:cs="仿宋_GB2312" w:eastAsia="仿宋_GB2312"/>
                            <w:sz w:val="21"/>
                            <w:color w:val="000000"/>
                          </w:rPr>
                          <w:t>12.评价报表查看统计图表功能；</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none" w:color="000000" w:sz="4"/>
                          <w:right w:val="single" w:color="000000" w:sz="4"/>
                        </w:tcBorders>
                      </w:tcPr>
                      <w:p/>
                    </w:tc>
                    <w:tc>
                      <w:tcPr>
                        <w:tcW w:type="dxa" w:w="297"/>
                        <w:vMerge/>
                        <w:tcBorders>
                          <w:top w:val="none" w:color="000000" w:sz="4"/>
                          <w:left w:val="none" w:color="000000" w:sz="4"/>
                          <w:bottom w:val="non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教师画像</w:t>
                        </w:r>
                      </w:p>
                    </w:tc>
                    <w:tc>
                      <w:tcPr>
                        <w:tcW w:type="dxa" w:w="13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1.支持教师构建个人画像功能，包括个人基本档案资料、在校情况、教学能力、教师发展、个人信息化能力与出勤统计。管理员或上级领导可查询完整信息，教师可查询自己完整画像信息；</w:t>
                        </w:r>
                        <w:r>
                          <w:br/>
                        </w:r>
                        <w:r>
                          <w:rPr>
                            <w:rFonts w:ascii="仿宋_GB2312" w:hAnsi="仿宋_GB2312" w:cs="仿宋_GB2312" w:eastAsia="仿宋_GB2312"/>
                            <w:sz w:val="21"/>
                            <w:color w:val="000000"/>
                          </w:rPr>
                          <w:t>2.非常灵活的管理栏目，管理员可在后台设置页面数据展示；</w:t>
                        </w:r>
                        <w:r>
                          <w:br/>
                        </w:r>
                        <w:r>
                          <w:rPr>
                            <w:rFonts w:ascii="仿宋_GB2312" w:hAnsi="仿宋_GB2312" w:cs="仿宋_GB2312" w:eastAsia="仿宋_GB2312"/>
                            <w:sz w:val="21"/>
                            <w:color w:val="000000"/>
                          </w:rPr>
                          <w:t>3.学校可查看历年师资发展趋势，学校可查看教师个人画像详情，了解每位教师的发展情况；</w:t>
                        </w:r>
                        <w:r>
                          <w:br/>
                        </w:r>
                        <w:r>
                          <w:rPr>
                            <w:rFonts w:ascii="仿宋_GB2312" w:hAnsi="仿宋_GB2312" w:cs="仿宋_GB2312" w:eastAsia="仿宋_GB2312"/>
                            <w:sz w:val="21"/>
                            <w:color w:val="000000"/>
                          </w:rPr>
                          <w:t>4.管理员可以查看教师基本信息统计：支持按学期对整体教师的基本信息进行统计，包括：人数概况、师生比、年龄及教龄分布、学历水平、职称级别、教师工作量等，并以图表的形式进行展示；</w:t>
                        </w:r>
                        <w:r>
                          <w:br/>
                        </w:r>
                        <w:r>
                          <w:rPr>
                            <w:rFonts w:ascii="仿宋_GB2312" w:hAnsi="仿宋_GB2312" w:cs="仿宋_GB2312" w:eastAsia="仿宋_GB2312"/>
                            <w:sz w:val="21"/>
                            <w:color w:val="000000"/>
                          </w:rPr>
                          <w:t>5.支持手机查看教师个人的全部画像；</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教务管理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备课教案</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1.具备教师备课和集体备课两个功能；</w:t>
                        </w:r>
                        <w:r>
                          <w:br/>
                        </w:r>
                        <w:r>
                          <w:rPr>
                            <w:rFonts w:ascii="仿宋_GB2312" w:hAnsi="仿宋_GB2312" w:cs="仿宋_GB2312" w:eastAsia="仿宋_GB2312"/>
                            <w:sz w:val="21"/>
                            <w:color w:val="000000"/>
                          </w:rPr>
                          <w:t>2.具备集体备课系统实现批阅痕迹保留功能；</w:t>
                        </w:r>
                        <w:r>
                          <w:br/>
                        </w:r>
                        <w:r>
                          <w:rPr>
                            <w:rFonts w:ascii="仿宋_GB2312" w:hAnsi="仿宋_GB2312" w:cs="仿宋_GB2312" w:eastAsia="仿宋_GB2312"/>
                            <w:sz w:val="21"/>
                            <w:color w:val="000000"/>
                          </w:rPr>
                          <w:t>3.具备各备课组长角色能设置教学计划、设置集体备课计划、设置教学进度的功能；</w:t>
                        </w:r>
                        <w:r>
                          <w:br/>
                        </w:r>
                        <w:r>
                          <w:rPr>
                            <w:rFonts w:ascii="仿宋_GB2312" w:hAnsi="仿宋_GB2312" w:cs="仿宋_GB2312" w:eastAsia="仿宋_GB2312"/>
                            <w:sz w:val="21"/>
                            <w:color w:val="000000"/>
                          </w:rPr>
                          <w:t>4. 具备各备课组长角色具有教案检查批阅并保留痕迹；</w:t>
                        </w:r>
                        <w:r>
                          <w:br/>
                        </w:r>
                        <w:r>
                          <w:rPr>
                            <w:rFonts w:ascii="仿宋_GB2312" w:hAnsi="仿宋_GB2312" w:cs="仿宋_GB2312" w:eastAsia="仿宋_GB2312"/>
                            <w:sz w:val="21"/>
                            <w:color w:val="000000"/>
                          </w:rPr>
                          <w:t>5.具备教师备课根据教学进度进行备课；</w:t>
                        </w:r>
                        <w:r>
                          <w:br/>
                        </w:r>
                        <w:r>
                          <w:rPr>
                            <w:rFonts w:ascii="仿宋_GB2312" w:hAnsi="仿宋_GB2312" w:cs="仿宋_GB2312" w:eastAsia="仿宋_GB2312"/>
                            <w:sz w:val="21"/>
                            <w:color w:val="000000"/>
                          </w:rPr>
                          <w:t>6.具备教师备课能引用同类教案的功能；</w:t>
                        </w:r>
                        <w:r>
                          <w:br/>
                        </w:r>
                        <w:r>
                          <w:rPr>
                            <w:rFonts w:ascii="仿宋_GB2312" w:hAnsi="仿宋_GB2312" w:cs="仿宋_GB2312" w:eastAsia="仿宋_GB2312"/>
                            <w:sz w:val="21"/>
                            <w:color w:val="000000"/>
                          </w:rPr>
                          <w:t>7.具备教师备课能从资源库系统中引用既有的课件和微课；</w:t>
                        </w:r>
                        <w:r>
                          <w:br/>
                        </w:r>
                        <w:r>
                          <w:rPr>
                            <w:rFonts w:ascii="仿宋_GB2312" w:hAnsi="仿宋_GB2312" w:cs="仿宋_GB2312" w:eastAsia="仿宋_GB2312"/>
                            <w:sz w:val="21"/>
                            <w:color w:val="000000"/>
                          </w:rPr>
                          <w:t>8.具备教师备课能从资源库系统中引用既有作业；</w:t>
                        </w:r>
                        <w:r>
                          <w:br/>
                        </w:r>
                        <w:r>
                          <w:rPr>
                            <w:rFonts w:ascii="仿宋_GB2312" w:hAnsi="仿宋_GB2312" w:cs="仿宋_GB2312" w:eastAsia="仿宋_GB2312"/>
                            <w:sz w:val="21"/>
                            <w:color w:val="000000"/>
                          </w:rPr>
                          <w:t>9.具备教研组长具备备课组长的所有权限；</w:t>
                        </w:r>
                        <w:r>
                          <w:br/>
                        </w:r>
                        <w:r>
                          <w:rPr>
                            <w:rFonts w:ascii="仿宋_GB2312" w:hAnsi="仿宋_GB2312" w:cs="仿宋_GB2312" w:eastAsia="仿宋_GB2312"/>
                            <w:sz w:val="21"/>
                            <w:color w:val="000000"/>
                          </w:rPr>
                          <w:t>10.具备各教研组长能对他所负责的学科的教案的环节进行设置；</w:t>
                        </w:r>
                        <w:r>
                          <w:br/>
                        </w:r>
                        <w:r>
                          <w:rPr>
                            <w:rFonts w:ascii="仿宋_GB2312" w:hAnsi="仿宋_GB2312" w:cs="仿宋_GB2312" w:eastAsia="仿宋_GB2312"/>
                            <w:sz w:val="21"/>
                            <w:color w:val="000000"/>
                          </w:rPr>
                          <w:t>11.教务主任具备所有权限；</w:t>
                        </w:r>
                        <w:r>
                          <w:br/>
                        </w:r>
                        <w:r>
                          <w:rPr>
                            <w:rFonts w:ascii="仿宋_GB2312" w:hAnsi="仿宋_GB2312" w:cs="仿宋_GB2312" w:eastAsia="仿宋_GB2312"/>
                            <w:sz w:val="21"/>
                            <w:color w:val="000000"/>
                          </w:rPr>
                          <w:t>12.教务主任具有统计报表权限，能按照各学科、各年级统计教案、集体备课等相关数据报表；</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single" w:color="000000" w:sz="4"/>
                          <w:left w:val="single" w:color="000000" w:sz="4"/>
                          <w:bottom w:val="single" w:color="000000" w:sz="4"/>
                          <w:right w:val="single" w:color="000000" w:sz="4"/>
                        </w:tcBorders>
                      </w:tcPr>
                      <w:p/>
                    </w:tc>
                    <w:tc>
                      <w:tcPr>
                        <w:tcW w:type="dxa" w:w="297"/>
                        <w:vMerge/>
                        <w:tcBorders>
                          <w:top w:val="singl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成绩考务</w:t>
                        </w:r>
                      </w:p>
                    </w:tc>
                    <w:tc>
                      <w:tcPr>
                        <w:tcW w:type="dxa" w:w="1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支持上传考试计划，并且能在线浏览；</w:t>
                        </w:r>
                        <w:r>
                          <w:br/>
                        </w:r>
                        <w:r>
                          <w:rPr>
                            <w:rFonts w:ascii="仿宋_GB2312" w:hAnsi="仿宋_GB2312" w:cs="仿宋_GB2312" w:eastAsia="仿宋_GB2312"/>
                            <w:sz w:val="21"/>
                            <w:color w:val="000000"/>
                          </w:rPr>
                          <w:t>2.支持设置录分时间段功能，并具有手动控制是否给学生及家长开放的功能；</w:t>
                        </w:r>
                        <w:r>
                          <w:br/>
                        </w:r>
                        <w:r>
                          <w:rPr>
                            <w:rFonts w:ascii="仿宋_GB2312" w:hAnsi="仿宋_GB2312" w:cs="仿宋_GB2312" w:eastAsia="仿宋_GB2312"/>
                            <w:sz w:val="21"/>
                            <w:color w:val="000000"/>
                          </w:rPr>
                          <w:t>3.支持安排考场及监考功能，并能自动生成：考试日程表、准考证、座次表、座号表、监考名单、桌条；</w:t>
                        </w:r>
                        <w:r>
                          <w:br/>
                        </w:r>
                        <w:r>
                          <w:rPr>
                            <w:rFonts w:ascii="仿宋_GB2312" w:hAnsi="仿宋_GB2312" w:cs="仿宋_GB2312" w:eastAsia="仿宋_GB2312"/>
                            <w:sz w:val="21"/>
                            <w:color w:val="000000"/>
                          </w:rPr>
                          <w:t>4.支持监考通知功能，监考通知能自动根据某次考试的考场安排，为每位监考老师生成一份监考通知单，能通过系统自动给监考老师发送个人的监考通知单；</w:t>
                        </w:r>
                        <w:r>
                          <w:br/>
                        </w:r>
                        <w:r>
                          <w:rPr>
                            <w:rFonts w:ascii="仿宋_GB2312" w:hAnsi="仿宋_GB2312" w:cs="仿宋_GB2312" w:eastAsia="仿宋_GB2312"/>
                            <w:sz w:val="21"/>
                            <w:color w:val="000000"/>
                          </w:rPr>
                          <w:t>5.支持考号生成方式具有“完全随机、按班级学号、按照姓氏拼音、按照某一次考试成绩”四种方式；其中“按照某一次考试成绩”进行考号安排时，还须满足按“总分排名”和按“单学科排名”两种方式；</w:t>
                        </w:r>
                        <w:r>
                          <w:br/>
                        </w:r>
                        <w:r>
                          <w:rPr>
                            <w:rFonts w:ascii="仿宋_GB2312" w:hAnsi="仿宋_GB2312" w:cs="仿宋_GB2312" w:eastAsia="仿宋_GB2312"/>
                            <w:sz w:val="21"/>
                            <w:color w:val="000000"/>
                          </w:rPr>
                          <w:t>6.支持考场安排既能够满足行政班的考场安排，也能对走班教学班的考场安排，其中监考教师能通过鼠标拖拽的方式进行设置；</w:t>
                        </w:r>
                        <w:r>
                          <w:br/>
                        </w:r>
                        <w:r>
                          <w:rPr>
                            <w:rFonts w:ascii="仿宋_GB2312" w:hAnsi="仿宋_GB2312" w:cs="仿宋_GB2312" w:eastAsia="仿宋_GB2312"/>
                            <w:sz w:val="21"/>
                            <w:color w:val="000000"/>
                          </w:rPr>
                          <w:t>7.支持成绩录入满足三种方式录入：在线录入、批量导入；</w:t>
                        </w:r>
                        <w:r>
                          <w:br/>
                        </w:r>
                        <w:r>
                          <w:rPr>
                            <w:rFonts w:ascii="仿宋_GB2312" w:hAnsi="仿宋_GB2312" w:cs="仿宋_GB2312" w:eastAsia="仿宋_GB2312"/>
                            <w:sz w:val="21"/>
                            <w:color w:val="000000"/>
                          </w:rPr>
                          <w:t>8.支持每个科目设置成绩录入者、满分、优秀分、良好分、及格分、低分、区间分、等第分标准及考卷设置人；</w:t>
                        </w:r>
                        <w:r>
                          <w:br/>
                        </w:r>
                        <w:r>
                          <w:rPr>
                            <w:rFonts w:ascii="仿宋_GB2312" w:hAnsi="仿宋_GB2312" w:cs="仿宋_GB2312" w:eastAsia="仿宋_GB2312"/>
                            <w:sz w:val="21"/>
                            <w:color w:val="000000"/>
                          </w:rPr>
                          <w:t>9.具备单次考试成绩分析能按照学科课程分析、试卷质量分析和学生成绩分析三个方面进行分析；</w:t>
                        </w:r>
                        <w:r>
                          <w:br/>
                        </w:r>
                        <w:r>
                          <w:rPr>
                            <w:rFonts w:ascii="仿宋_GB2312" w:hAnsi="仿宋_GB2312" w:cs="仿宋_GB2312" w:eastAsia="仿宋_GB2312"/>
                            <w:sz w:val="21"/>
                            <w:color w:val="000000"/>
                          </w:rPr>
                          <w:t>10.具备学科课程分析方面的报表支持从学科、班级维度进行具体的分析，至少提供7个报表；</w:t>
                        </w:r>
                        <w:r>
                          <w:br/>
                        </w:r>
                        <w:r>
                          <w:rPr>
                            <w:rFonts w:ascii="仿宋_GB2312" w:hAnsi="仿宋_GB2312" w:cs="仿宋_GB2312" w:eastAsia="仿宋_GB2312"/>
                            <w:sz w:val="21"/>
                            <w:color w:val="000000"/>
                          </w:rPr>
                          <w:t>11.需要提供“成绩指标汇总表”：统计量须满足：贡献率、差异系数、区间分、等第；</w:t>
                        </w:r>
                      </w:p>
                      <w:p>
                        <w:pPr>
                          <w:pStyle w:val="null3"/>
                          <w:jc w:val="left"/>
                        </w:pPr>
                        <w:r>
                          <w:rPr>
                            <w:rFonts w:ascii="仿宋_GB2312" w:hAnsi="仿宋_GB2312" w:cs="仿宋_GB2312" w:eastAsia="仿宋_GB2312"/>
                            <w:sz w:val="21"/>
                            <w:color w:val="000000"/>
                          </w:rPr>
                          <w:t>12.具备提供“班分数段分析表”，各班各学科按照自定义分档统计人数及百分比；</w:t>
                        </w:r>
                        <w:r>
                          <w:br/>
                        </w:r>
                        <w:r>
                          <w:rPr>
                            <w:rFonts w:ascii="仿宋_GB2312" w:hAnsi="仿宋_GB2312" w:cs="仿宋_GB2312" w:eastAsia="仿宋_GB2312"/>
                            <w:sz w:val="21"/>
                            <w:color w:val="000000"/>
                          </w:rPr>
                          <w:t>13.具备试卷质量分析方面的报表支持从试卷的各个小题进行分析，体现班级教学目标达成情况和试题达标分析；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14.具备班级教学目标达成情况分析支持能分析各班学生对试卷所设置教学目标的达成情况，至少包含：学习水平、准确人数、全错人数、题目得分率、达标指数、区分度、达成率等；</w:t>
                        </w:r>
                        <w:r>
                          <w:br/>
                        </w:r>
                        <w:r>
                          <w:rPr>
                            <w:rFonts w:ascii="仿宋_GB2312" w:hAnsi="仿宋_GB2312" w:cs="仿宋_GB2312" w:eastAsia="仿宋_GB2312"/>
                            <w:sz w:val="21"/>
                            <w:color w:val="000000"/>
                          </w:rPr>
                          <w:t>15.具备学生成绩分析方面的报表支持从学生个体维度进行各种分析，至少提供7个具体统计报表；</w:t>
                        </w:r>
                        <w:r>
                          <w:br/>
                        </w:r>
                        <w:r>
                          <w:rPr>
                            <w:rFonts w:ascii="仿宋_GB2312" w:hAnsi="仿宋_GB2312" w:cs="仿宋_GB2312" w:eastAsia="仿宋_GB2312"/>
                            <w:sz w:val="21"/>
                            <w:color w:val="000000"/>
                          </w:rPr>
                          <w:t>16.具备提供学生成绩汇总表，从多维度统计信息；</w:t>
                        </w:r>
                        <w:r>
                          <w:br/>
                        </w:r>
                        <w:r>
                          <w:rPr>
                            <w:rFonts w:ascii="仿宋_GB2312" w:hAnsi="仿宋_GB2312" w:cs="仿宋_GB2312" w:eastAsia="仿宋_GB2312"/>
                            <w:sz w:val="21"/>
                            <w:color w:val="000000"/>
                          </w:rPr>
                          <w:t>17.具备提供毎份试卷的信息；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18.具备提供教学成绩分析方面的报表，至少提供课程目标达成分析、阶段性达成分析、教学计划达标分析、教师教学达标分析4个报表；</w:t>
                        </w:r>
                        <w:r>
                          <w:br/>
                        </w:r>
                        <w:r>
                          <w:rPr>
                            <w:rFonts w:ascii="仿宋_GB2312" w:hAnsi="仿宋_GB2312" w:cs="仿宋_GB2312" w:eastAsia="仿宋_GB2312"/>
                            <w:sz w:val="21"/>
                            <w:color w:val="000000"/>
                          </w:rPr>
                          <w:t>19.具备提供“课程目标达成分析”报表，分析班级学期内各次考试知识点达标情况，反映国家课程目标达成情况，必须包含“达成率”统计分析；</w:t>
                        </w:r>
                        <w:r>
                          <w:br/>
                        </w:r>
                        <w:r>
                          <w:rPr>
                            <w:rFonts w:ascii="仿宋_GB2312" w:hAnsi="仿宋_GB2312" w:cs="仿宋_GB2312" w:eastAsia="仿宋_GB2312"/>
                            <w:sz w:val="21"/>
                            <w:color w:val="000000"/>
                          </w:rPr>
                          <w:t>20.具备提供“阶段性达成分析”报表，分析班级学期内各次考试达成率情况，便于管理者进行教学质量监控；必须包含“期中达成率”、“期末达成率”和“班级综合记分”；</w:t>
                        </w:r>
                        <w:r>
                          <w:br/>
                        </w:r>
                        <w:r>
                          <w:rPr>
                            <w:rFonts w:ascii="仿宋_GB2312" w:hAnsi="仿宋_GB2312" w:cs="仿宋_GB2312" w:eastAsia="仿宋_GB2312"/>
                            <w:sz w:val="21"/>
                            <w:color w:val="000000"/>
                          </w:rPr>
                          <w:t>21.具备提供平时成绩、学期成绩、学年成绩的统计报表，其中学期和学年明细报表具有“一学生一张A4报表”的下载功能，方便学校打印给学生发放；</w:t>
                        </w:r>
                        <w:r>
                          <w:br/>
                        </w:r>
                        <w:r>
                          <w:rPr>
                            <w:rFonts w:ascii="仿宋_GB2312" w:hAnsi="仿宋_GB2312" w:cs="仿宋_GB2312" w:eastAsia="仿宋_GB2312"/>
                            <w:sz w:val="21"/>
                            <w:color w:val="000000"/>
                          </w:rPr>
                          <w:t>22.具备学期和学期统计时，能按平时、期中、期末按照年级、各学科进行自定义权重配置功能；</w:t>
                        </w:r>
                        <w:r>
                          <w:br/>
                        </w:r>
                        <w:r>
                          <w:rPr>
                            <w:rFonts w:ascii="仿宋_GB2312" w:hAnsi="仿宋_GB2312" w:cs="仿宋_GB2312" w:eastAsia="仿宋_GB2312"/>
                            <w:sz w:val="21"/>
                            <w:color w:val="000000"/>
                          </w:rPr>
                          <w:t>23.具备提供按角色设置查看报表范围自定义设置功能；</w:t>
                        </w:r>
                        <w:r>
                          <w:br/>
                        </w:r>
                        <w:r>
                          <w:rPr>
                            <w:rFonts w:ascii="仿宋_GB2312" w:hAnsi="仿宋_GB2312" w:cs="仿宋_GB2312" w:eastAsia="仿宋_GB2312"/>
                            <w:sz w:val="21"/>
                            <w:color w:val="000000"/>
                          </w:rPr>
                          <w:t>24.具备提供每位学生的成绩证明，方便学校打印给学生升学或赴国外就读。</w:t>
                        </w:r>
                        <w:r>
                          <w:br/>
                        </w:r>
                        <w:r>
                          <w:rPr>
                            <w:rFonts w:ascii="仿宋_GB2312" w:hAnsi="仿宋_GB2312" w:cs="仿宋_GB2312" w:eastAsia="仿宋_GB2312"/>
                            <w:sz w:val="21"/>
                            <w:color w:val="000000"/>
                          </w:rPr>
                          <w:t>25.具备移动端具有单次考试分析功能，可选择某次考试查询本人或自己子女的各科成绩，包含各科的成绩、等第和小题分析，能按照每个小题分析教学目标、学习水平、得分和得分率；</w:t>
                        </w:r>
                        <w:r>
                          <w:br/>
                        </w:r>
                        <w:r>
                          <w:rPr>
                            <w:rFonts w:ascii="仿宋_GB2312" w:hAnsi="仿宋_GB2312" w:cs="仿宋_GB2312" w:eastAsia="仿宋_GB2312"/>
                            <w:sz w:val="21"/>
                            <w:color w:val="000000"/>
                          </w:rPr>
                          <w:t>26.具备学年学期成绩查询功能，能选择当前学年或历史学年，查看本人或自己子女的每个学期各科的平时成绩、期中成绩、期末成绩和学期成绩，同时呈现学年成绩包含：各科的第一学期、第二学期和学年成绩；</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single" w:color="000000" w:sz="4"/>
                          <w:left w:val="single" w:color="000000" w:sz="4"/>
                          <w:bottom w:val="single" w:color="000000" w:sz="4"/>
                          <w:right w:val="single" w:color="000000" w:sz="4"/>
                        </w:tcBorders>
                      </w:tcPr>
                      <w:p/>
                    </w:tc>
                    <w:tc>
                      <w:tcPr>
                        <w:tcW w:type="dxa" w:w="297"/>
                        <w:vMerge/>
                        <w:tcBorders>
                          <w:top w:val="singl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智能排课</w:t>
                        </w:r>
                      </w:p>
                    </w:tc>
                    <w:tc>
                      <w:tcPr>
                        <w:tcW w:type="dxa" w:w="13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1.排课基础数据需与基础支撑平台共享班级、科目、教师、场地数据互通，支持数据同步；</w:t>
                        </w:r>
                        <w:r>
                          <w:br/>
                        </w:r>
                        <w:r>
                          <w:rPr>
                            <w:rFonts w:ascii="仿宋_GB2312" w:hAnsi="仿宋_GB2312" w:cs="仿宋_GB2312" w:eastAsia="仿宋_GB2312"/>
                            <w:sz w:val="21"/>
                            <w:color w:val="000000"/>
                          </w:rPr>
                          <w:t>2.课务安排需具备年级统一课安排、班级私有课、合班课、单双周课、固定课的安排；（提供相关证明材料复印件加盖公章）</w:t>
                        </w:r>
                        <w:r>
                          <w:br/>
                        </w:r>
                        <w:r>
                          <w:rPr>
                            <w:rFonts w:ascii="仿宋_GB2312" w:hAnsi="仿宋_GB2312" w:cs="仿宋_GB2312" w:eastAsia="仿宋_GB2312"/>
                            <w:sz w:val="21"/>
                            <w:color w:val="000000"/>
                          </w:rPr>
                          <w:t>3.须具备多种排课规则：可按照学科组、班级组、教师组分别设置排课限制规则；</w:t>
                        </w:r>
                        <w:r>
                          <w:br/>
                        </w:r>
                        <w:r>
                          <w:rPr>
                            <w:rFonts w:ascii="仿宋_GB2312" w:hAnsi="仿宋_GB2312" w:cs="仿宋_GB2312" w:eastAsia="仿宋_GB2312"/>
                            <w:sz w:val="21"/>
                            <w:color w:val="000000"/>
                          </w:rPr>
                          <w:t>4.须具备课程组互斥、多教师互斥和场地唯一性互斥设置；须支持连堂课设置；</w:t>
                        </w:r>
                        <w:r>
                          <w:br/>
                        </w:r>
                        <w:r>
                          <w:rPr>
                            <w:rFonts w:ascii="仿宋_GB2312" w:hAnsi="仿宋_GB2312" w:cs="仿宋_GB2312" w:eastAsia="仿宋_GB2312"/>
                            <w:sz w:val="21"/>
                            <w:color w:val="000000"/>
                          </w:rPr>
                          <w:t>5.须支持课表导出到word版，能自定义课表模板；</w:t>
                        </w:r>
                        <w:r>
                          <w:br/>
                        </w:r>
                        <w:r>
                          <w:rPr>
                            <w:rFonts w:ascii="仿宋_GB2312" w:hAnsi="仿宋_GB2312" w:cs="仿宋_GB2312" w:eastAsia="仿宋_GB2312"/>
                            <w:sz w:val="21"/>
                            <w:color w:val="000000"/>
                          </w:rPr>
                          <w:t>6.须支持随时调整任教、课时数、各种排课规则等排课元素；</w:t>
                        </w:r>
                        <w:r>
                          <w:br/>
                        </w:r>
                        <w:r>
                          <w:rPr>
                            <w:rFonts w:ascii="仿宋_GB2312" w:hAnsi="仿宋_GB2312" w:cs="仿宋_GB2312" w:eastAsia="仿宋_GB2312"/>
                            <w:sz w:val="21"/>
                            <w:color w:val="000000"/>
                          </w:rPr>
                          <w:t>7.须支持拖放式手工调整：即时辅助、并行操作；</w:t>
                        </w:r>
                        <w:r>
                          <w:br/>
                        </w:r>
                        <w:r>
                          <w:rPr>
                            <w:rFonts w:ascii="仿宋_GB2312" w:hAnsi="仿宋_GB2312" w:cs="仿宋_GB2312" w:eastAsia="仿宋_GB2312"/>
                            <w:sz w:val="21"/>
                            <w:color w:val="000000"/>
                          </w:rPr>
                          <w:t>8.组合课表可将任意多个教师放在一起进行组合对比；</w:t>
                        </w:r>
                        <w:r>
                          <w:br/>
                        </w:r>
                        <w:r>
                          <w:rPr>
                            <w:rFonts w:ascii="仿宋_GB2312" w:hAnsi="仿宋_GB2312" w:cs="仿宋_GB2312" w:eastAsia="仿宋_GB2312"/>
                            <w:sz w:val="21"/>
                            <w:color w:val="000000"/>
                          </w:rPr>
                          <w:t>9.排课方案：支持多个排课方案并存；支持走班排课和常规排课；</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single" w:color="000000" w:sz="4"/>
                          <w:left w:val="single" w:color="000000" w:sz="4"/>
                          <w:bottom w:val="single" w:color="000000" w:sz="4"/>
                          <w:right w:val="single" w:color="000000" w:sz="4"/>
                        </w:tcBorders>
                      </w:tcPr>
                      <w:p/>
                    </w:tc>
                    <w:tc>
                      <w:tcPr>
                        <w:tcW w:type="dxa" w:w="297"/>
                        <w:vMerge/>
                        <w:tcBorders>
                          <w:top w:val="singl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智能课表</w:t>
                        </w:r>
                      </w:p>
                    </w:tc>
                    <w:tc>
                      <w:tcPr>
                        <w:tcW w:type="dxa" w:w="13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1.可提供个人课表查询、班级课表、教师课表、学生课表、场地课表、组合查询进行；</w:t>
                        </w:r>
                        <w:r>
                          <w:br/>
                        </w:r>
                        <w:r>
                          <w:rPr>
                            <w:rFonts w:ascii="仿宋_GB2312" w:hAnsi="仿宋_GB2312" w:cs="仿宋_GB2312" w:eastAsia="仿宋_GB2312"/>
                            <w:sz w:val="21"/>
                            <w:color w:val="000000"/>
                          </w:rPr>
                          <w:t>2.班级课表和教师课表可查看日课表、周课表和总课表；</w:t>
                        </w:r>
                        <w:r>
                          <w:br/>
                        </w:r>
                        <w:r>
                          <w:rPr>
                            <w:rFonts w:ascii="仿宋_GB2312" w:hAnsi="仿宋_GB2312" w:cs="仿宋_GB2312" w:eastAsia="仿宋_GB2312"/>
                            <w:sz w:val="21"/>
                            <w:color w:val="000000"/>
                          </w:rPr>
                          <w:t>3.提供调课代课功能，任课教师能在线发起调课申请、教务管理人员可进行审批；教务管理人员可直接调课；</w:t>
                        </w:r>
                        <w:r>
                          <w:br/>
                        </w:r>
                        <w:r>
                          <w:rPr>
                            <w:rFonts w:ascii="仿宋_GB2312" w:hAnsi="仿宋_GB2312" w:cs="仿宋_GB2312" w:eastAsia="仿宋_GB2312"/>
                            <w:sz w:val="21"/>
                            <w:color w:val="000000"/>
                          </w:rPr>
                          <w:t>4.提供课时统计功能，可按学年学期进行教师课时统计，并支持按教师姓名查询；</w:t>
                        </w:r>
                        <w:r>
                          <w:br/>
                        </w:r>
                        <w:r>
                          <w:rPr>
                            <w:rFonts w:ascii="仿宋_GB2312" w:hAnsi="仿宋_GB2312" w:cs="仿宋_GB2312" w:eastAsia="仿宋_GB2312"/>
                            <w:sz w:val="21"/>
                            <w:color w:val="000000"/>
                          </w:rPr>
                          <w:t>5.可创建多套排课方案，设置对应的排课年级，开启课表启动和关闭，设置课表请用周次和停用周次；</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教学学习</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资源管理</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1.支持展示资源首页推荐、推送、查看最多、下载最多的资源以及科目和贡献者排行；</w:t>
                        </w:r>
                        <w:r>
                          <w:br/>
                        </w:r>
                        <w:r>
                          <w:rPr>
                            <w:rFonts w:ascii="仿宋_GB2312" w:hAnsi="仿宋_GB2312" w:cs="仿宋_GB2312" w:eastAsia="仿宋_GB2312"/>
                            <w:sz w:val="21"/>
                            <w:color w:val="000000"/>
                          </w:rPr>
                          <w:t>2.可筛选科目、年级，按最热、最新、推荐和最多下载排列；</w:t>
                        </w:r>
                        <w:r>
                          <w:br/>
                        </w:r>
                        <w:r>
                          <w:rPr>
                            <w:rFonts w:ascii="仿宋_GB2312" w:hAnsi="仿宋_GB2312" w:cs="仿宋_GB2312" w:eastAsia="仿宋_GB2312"/>
                            <w:sz w:val="21"/>
                            <w:color w:val="000000"/>
                          </w:rPr>
                          <w:t>3.支持查看资源，并进行下载、收藏、点赞、分享、评论以及关注操作；</w:t>
                        </w:r>
                        <w:r>
                          <w:br/>
                        </w:r>
                        <w:r>
                          <w:rPr>
                            <w:rFonts w:ascii="仿宋_GB2312" w:hAnsi="仿宋_GB2312" w:cs="仿宋_GB2312" w:eastAsia="仿宋_GB2312"/>
                            <w:sz w:val="21"/>
                            <w:color w:val="000000"/>
                          </w:rPr>
                          <w:t>4.支持资源上传人查看自己关联资源，包括我的上传、下载、收藏、订阅、浏览、评论以及分享给我的资源；排列方式可切换，分为列表和图片两种；</w:t>
                        </w:r>
                        <w:r>
                          <w:br/>
                        </w:r>
                        <w:r>
                          <w:rPr>
                            <w:rFonts w:ascii="仿宋_GB2312" w:hAnsi="仿宋_GB2312" w:cs="仿宋_GB2312" w:eastAsia="仿宋_GB2312"/>
                            <w:sz w:val="21"/>
                            <w:color w:val="000000"/>
                          </w:rPr>
                          <w:t>5.支持上传资源可设置封面，可下载控制和共享范围对资源是否允许被下载和可查看的范围进行控制；</w:t>
                        </w:r>
                        <w:r>
                          <w:br/>
                        </w:r>
                        <w:r>
                          <w:rPr>
                            <w:rFonts w:ascii="仿宋_GB2312" w:hAnsi="仿宋_GB2312" w:cs="仿宋_GB2312" w:eastAsia="仿宋_GB2312"/>
                            <w:sz w:val="21"/>
                            <w:color w:val="000000"/>
                          </w:rPr>
                          <w:t>6.支持资源管理进行审核资源，对个别资源可设置焦点、推荐；</w:t>
                        </w:r>
                        <w:r>
                          <w:br/>
                        </w:r>
                        <w:r>
                          <w:rPr>
                            <w:rFonts w:ascii="仿宋_GB2312" w:hAnsi="仿宋_GB2312" w:cs="仿宋_GB2312" w:eastAsia="仿宋_GB2312"/>
                            <w:sz w:val="21"/>
                            <w:color w:val="000000"/>
                          </w:rPr>
                          <w:t>7.支持评论管理进行审核评论内容；</w:t>
                        </w:r>
                        <w:r>
                          <w:br/>
                        </w:r>
                        <w:r>
                          <w:rPr>
                            <w:rFonts w:ascii="仿宋_GB2312" w:hAnsi="仿宋_GB2312" w:cs="仿宋_GB2312" w:eastAsia="仿宋_GB2312"/>
                            <w:sz w:val="21"/>
                            <w:color w:val="000000"/>
                          </w:rPr>
                          <w:t>8.统计报表根据不同的资源类型均可进行按上传者、按学科、按评论量等维度数据统计；</w:t>
                        </w:r>
                        <w:r>
                          <w:br/>
                        </w:r>
                        <w:r>
                          <w:rPr>
                            <w:rFonts w:ascii="仿宋_GB2312" w:hAnsi="仿宋_GB2312" w:cs="仿宋_GB2312" w:eastAsia="仿宋_GB2312"/>
                            <w:sz w:val="21"/>
                            <w:color w:val="000000"/>
                          </w:rPr>
                          <w:t>9.支持按教材目录或知识点上传资源；</w:t>
                        </w:r>
                        <w:r>
                          <w:br/>
                        </w:r>
                        <w:r>
                          <w:rPr>
                            <w:rFonts w:ascii="仿宋_GB2312" w:hAnsi="仿宋_GB2312" w:cs="仿宋_GB2312" w:eastAsia="仿宋_GB2312"/>
                            <w:sz w:val="21"/>
                            <w:color w:val="000000"/>
                          </w:rPr>
                          <w:t>10.支持资源先上传后分类；支持资源批量分类；</w:t>
                        </w:r>
                        <w:r>
                          <w:br/>
                        </w:r>
                        <w:r>
                          <w:rPr>
                            <w:rFonts w:ascii="仿宋_GB2312" w:hAnsi="仿宋_GB2312" w:cs="仿宋_GB2312" w:eastAsia="仿宋_GB2312"/>
                            <w:sz w:val="21"/>
                            <w:color w:val="000000"/>
                          </w:rPr>
                          <w:t>11.支持进行教材目录以及知识点配置维护。</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学工管理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学籍管理</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支持学籍字段填写及审核权限设置，方便学校统一灵活设定家长学生的维护范围；</w:t>
                        </w:r>
                      </w:p>
                      <w:p>
                        <w:pPr>
                          <w:pStyle w:val="null3"/>
                          <w:jc w:val="left"/>
                        </w:pPr>
                        <w:r>
                          <w:rPr>
                            <w:rFonts w:ascii="仿宋_GB2312" w:hAnsi="仿宋_GB2312" w:cs="仿宋_GB2312" w:eastAsia="仿宋_GB2312"/>
                            <w:sz w:val="21"/>
                            <w:color w:val="000000"/>
                          </w:rPr>
                          <w:t>2.对学籍信息进行详细记录，包含：学生基本信息、家庭成员信息、经济情况、个人考评、奖励、惩处信息、两免一补等信息；支持批量导入学生信息；</w:t>
                        </w:r>
                        <w:r>
                          <w:br/>
                        </w:r>
                        <w:r>
                          <w:rPr>
                            <w:rFonts w:ascii="仿宋_GB2312" w:hAnsi="仿宋_GB2312" w:cs="仿宋_GB2312" w:eastAsia="仿宋_GB2312"/>
                            <w:sz w:val="21"/>
                            <w:color w:val="000000"/>
                          </w:rPr>
                          <w:t>3.支持学生及家长维护学生的学籍信息；</w:t>
                        </w:r>
                        <w:r>
                          <w:br/>
                        </w:r>
                        <w:r>
                          <w:rPr>
                            <w:rFonts w:ascii="仿宋_GB2312" w:hAnsi="仿宋_GB2312" w:cs="仿宋_GB2312" w:eastAsia="仿宋_GB2312"/>
                            <w:sz w:val="21"/>
                            <w:color w:val="000000"/>
                          </w:rPr>
                          <w:t>4.支持班主任维护自己班级学生学籍信息、照片等；照片与学生进行自动绑定；</w:t>
                        </w:r>
                        <w:r>
                          <w:br/>
                        </w:r>
                        <w:r>
                          <w:rPr>
                            <w:rFonts w:ascii="仿宋_GB2312" w:hAnsi="仿宋_GB2312" w:cs="仿宋_GB2312" w:eastAsia="仿宋_GB2312"/>
                            <w:sz w:val="21"/>
                            <w:color w:val="000000"/>
                          </w:rPr>
                          <w:t>5.支持学生注册报到；</w:t>
                        </w:r>
                        <w:r>
                          <w:br/>
                        </w:r>
                        <w:r>
                          <w:rPr>
                            <w:rFonts w:ascii="仿宋_GB2312" w:hAnsi="仿宋_GB2312" w:cs="仿宋_GB2312" w:eastAsia="仿宋_GB2312"/>
                            <w:sz w:val="21"/>
                            <w:color w:val="000000"/>
                          </w:rPr>
                          <w:t>6.支持对学生发起异动申请（转入转出、校内异动、休学、复学、降留跳级等）；</w:t>
                        </w:r>
                        <w:r>
                          <w:br/>
                        </w:r>
                        <w:r>
                          <w:rPr>
                            <w:rFonts w:ascii="仿宋_GB2312" w:hAnsi="仿宋_GB2312" w:cs="仿宋_GB2312" w:eastAsia="仿宋_GB2312"/>
                            <w:sz w:val="21"/>
                            <w:color w:val="000000"/>
                          </w:rPr>
                          <w:t>7.针对涉及离校申请，审核通过后，到达离校时间，系统默认离校，基础信息同步关闭学生账号；</w:t>
                        </w:r>
                        <w:r>
                          <w:br/>
                        </w:r>
                        <w:r>
                          <w:rPr>
                            <w:rFonts w:ascii="仿宋_GB2312" w:hAnsi="仿宋_GB2312" w:cs="仿宋_GB2312" w:eastAsia="仿宋_GB2312"/>
                            <w:sz w:val="21"/>
                            <w:color w:val="000000"/>
                          </w:rPr>
                          <w:t>8.异动申请对接工作审批模块，学校可根据自身情况设置多层级审核流程，指定各级的审核人；</w:t>
                        </w:r>
                        <w:r>
                          <w:br/>
                        </w:r>
                        <w:r>
                          <w:rPr>
                            <w:rFonts w:ascii="仿宋_GB2312" w:hAnsi="仿宋_GB2312" w:cs="仿宋_GB2312" w:eastAsia="仿宋_GB2312"/>
                            <w:sz w:val="21"/>
                            <w:color w:val="000000"/>
                          </w:rPr>
                          <w:t>9.具备学生花名册（含字段自定义功能）、多条件查询、两免一补查询、毕业生花名册查询等；</w:t>
                        </w:r>
                      </w:p>
                      <w:p>
                        <w:pPr>
                          <w:pStyle w:val="null3"/>
                          <w:jc w:val="left"/>
                        </w:pPr>
                        <w:r>
                          <w:rPr>
                            <w:rFonts w:ascii="仿宋_GB2312" w:hAnsi="仿宋_GB2312" w:cs="仿宋_GB2312" w:eastAsia="仿宋_GB2312"/>
                            <w:sz w:val="21"/>
                            <w:color w:val="000000"/>
                          </w:rPr>
                          <w:t>10.具备基本情况统计、报到注册统计、异动统计、转学（出）统计；同时针对转出情况根据时间、原因进行系统统计分析，学校可以更好的监测学生流动；</w:t>
                        </w:r>
                        <w:r>
                          <w:br/>
                        </w:r>
                        <w:r>
                          <w:rPr>
                            <w:rFonts w:ascii="仿宋_GB2312" w:hAnsi="仿宋_GB2312" w:cs="仿宋_GB2312" w:eastAsia="仿宋_GB2312"/>
                            <w:sz w:val="21"/>
                            <w:color w:val="000000"/>
                          </w:rPr>
                          <w:t>11.业务数据对接成绩系统、德育系统等模块，实现系统模块之间数据的自动同步，同时支持自定义导入、在线录入；学籍卡支持在线打印下载。</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迎新管理</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支持查看新生基本信息，进行新生信息变更等操作；</w:t>
                        </w:r>
                        <w:r>
                          <w:br/>
                        </w:r>
                        <w:r>
                          <w:rPr>
                            <w:rFonts w:ascii="仿宋_GB2312" w:hAnsi="仿宋_GB2312" w:cs="仿宋_GB2312" w:eastAsia="仿宋_GB2312"/>
                            <w:sz w:val="21"/>
                            <w:color w:val="000000"/>
                          </w:rPr>
                          <w:t>2.支持招生办进行迎新安排，设置迎新手续办理步骤、办理说明等信息；</w:t>
                        </w:r>
                        <w:r>
                          <w:br/>
                        </w:r>
                        <w:r>
                          <w:rPr>
                            <w:rFonts w:ascii="仿宋_GB2312" w:hAnsi="仿宋_GB2312" w:cs="仿宋_GB2312" w:eastAsia="仿宋_GB2312"/>
                            <w:sz w:val="21"/>
                            <w:color w:val="000000"/>
                          </w:rPr>
                          <w:t>3.支持迎新公告发布、编辑等操作；</w:t>
                        </w:r>
                        <w:r>
                          <w:br/>
                        </w:r>
                        <w:r>
                          <w:rPr>
                            <w:rFonts w:ascii="仿宋_GB2312" w:hAnsi="仿宋_GB2312" w:cs="仿宋_GB2312" w:eastAsia="仿宋_GB2312"/>
                            <w:sz w:val="21"/>
                            <w:color w:val="000000"/>
                          </w:rPr>
                          <w:t>4.支持招生办掌握新生迎新情况，进行新生信息办理情况查询、新生注册、报到、注销等操作；</w:t>
                        </w:r>
                        <w:r>
                          <w:br/>
                        </w:r>
                        <w:r>
                          <w:rPr>
                            <w:rFonts w:ascii="仿宋_GB2312" w:hAnsi="仿宋_GB2312" w:cs="仿宋_GB2312" w:eastAsia="仿宋_GB2312"/>
                            <w:sz w:val="21"/>
                            <w:color w:val="000000"/>
                          </w:rPr>
                          <w:t>5.支持查询学生绿色通道申请情况，提供下载功能。</w:t>
                        </w:r>
                        <w:r>
                          <w:br/>
                        </w:r>
                        <w:r>
                          <w:rPr>
                            <w:rFonts w:ascii="仿宋_GB2312" w:hAnsi="仿宋_GB2312" w:cs="仿宋_GB2312" w:eastAsia="仿宋_GB2312"/>
                            <w:sz w:val="21"/>
                            <w:color w:val="000000"/>
                          </w:rPr>
                          <w:t>6.支持查看新生系部专业报到统计、历次报到统计图表，支持导出功能；</w:t>
                        </w:r>
                      </w:p>
                      <w:p>
                        <w:pPr>
                          <w:pStyle w:val="null3"/>
                          <w:jc w:val="left"/>
                        </w:pPr>
                        <w:r>
                          <w:rPr>
                            <w:rFonts w:ascii="仿宋_GB2312" w:hAnsi="仿宋_GB2312" w:cs="仿宋_GB2312" w:eastAsia="仿宋_GB2312"/>
                            <w:sz w:val="21"/>
                            <w:color w:val="000000"/>
                          </w:rPr>
                          <w:t>7.支持根据办理流程设置进行统一维护，表单内置字段维护；</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德育管理</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1.对班级的考核项目采用按天、按周的多频次录分方式，并具备按周、月、学期对单项、总分统计分析功能；</w:t>
                        </w:r>
                        <w:r>
                          <w:br/>
                        </w:r>
                        <w:r>
                          <w:rPr>
                            <w:rFonts w:ascii="仿宋_GB2312" w:hAnsi="仿宋_GB2312" w:cs="仿宋_GB2312" w:eastAsia="仿宋_GB2312"/>
                            <w:sz w:val="21"/>
                            <w:color w:val="000000"/>
                          </w:rPr>
                          <w:t>2.对班级的突发事件、个别教育及学生家访进行记录；</w:t>
                        </w:r>
                        <w:r>
                          <w:br/>
                        </w:r>
                        <w:r>
                          <w:rPr>
                            <w:rFonts w:ascii="仿宋_GB2312" w:hAnsi="仿宋_GB2312" w:cs="仿宋_GB2312" w:eastAsia="仿宋_GB2312"/>
                            <w:sz w:val="21"/>
                            <w:color w:val="000000"/>
                          </w:rPr>
                          <w:t>3. 学校可以统一设置每周的班会主题，老师反馈班会情况；</w:t>
                        </w:r>
                        <w:r>
                          <w:br/>
                        </w:r>
                        <w:r>
                          <w:rPr>
                            <w:rFonts w:ascii="仿宋_GB2312" w:hAnsi="仿宋_GB2312" w:cs="仿宋_GB2312" w:eastAsia="仿宋_GB2312"/>
                            <w:sz w:val="21"/>
                            <w:color w:val="000000"/>
                          </w:rPr>
                          <w:t>4. 可以自由设定录入人，由学校设定的任意老师记录学生的奖惩情况，同时学生可上传自己的相关荣誉信息，班主任老师进行审核通过即可；</w:t>
                        </w:r>
                        <w:r>
                          <w:br/>
                        </w:r>
                        <w:r>
                          <w:rPr>
                            <w:rFonts w:ascii="仿宋_GB2312" w:hAnsi="仿宋_GB2312" w:cs="仿宋_GB2312" w:eastAsia="仿宋_GB2312"/>
                            <w:sz w:val="21"/>
                            <w:color w:val="000000"/>
                          </w:rPr>
                          <w:t>5.可以根据不同学段设置不同考核指标，扩展评价限定，全校老师均可对学生日常行为进行评价打分，并可以自由组合评价指标统计分析；</w:t>
                        </w:r>
                        <w:r>
                          <w:br/>
                        </w:r>
                        <w:r>
                          <w:rPr>
                            <w:rFonts w:ascii="仿宋_GB2312" w:hAnsi="仿宋_GB2312" w:cs="仿宋_GB2312" w:eastAsia="仿宋_GB2312"/>
                            <w:sz w:val="21"/>
                            <w:color w:val="000000"/>
                          </w:rPr>
                          <w:t>6.记录学生参加学校活动情况，并且对学生参与情况进行评价；同时发起活动的老师、参赛学生均可对活动过程进行详细记录形成活动纪要，老师可以把学生优秀的活动纪要进行分享，让参赛学生都可以查看、学习</w:t>
                        </w:r>
                        <w:r>
                          <w:br/>
                        </w:r>
                        <w:r>
                          <w:rPr>
                            <w:rFonts w:ascii="仿宋_GB2312" w:hAnsi="仿宋_GB2312" w:cs="仿宋_GB2312" w:eastAsia="仿宋_GB2312"/>
                            <w:sz w:val="21"/>
                            <w:color w:val="000000"/>
                          </w:rPr>
                          <w:t>7.老师可设置自己班级的值日表信息，支持下载打印</w:t>
                        </w:r>
                        <w:r>
                          <w:br/>
                        </w:r>
                        <w:r>
                          <w:rPr>
                            <w:rFonts w:ascii="仿宋_GB2312" w:hAnsi="仿宋_GB2312" w:cs="仿宋_GB2312" w:eastAsia="仿宋_GB2312"/>
                            <w:sz w:val="21"/>
                            <w:color w:val="000000"/>
                          </w:rPr>
                          <w:t>8.增加班级荣誉功能，记录各班级的荣誉信息</w:t>
                        </w:r>
                        <w:r>
                          <w:br/>
                        </w:r>
                        <w:r>
                          <w:rPr>
                            <w:rFonts w:ascii="仿宋_GB2312" w:hAnsi="仿宋_GB2312" w:cs="仿宋_GB2312" w:eastAsia="仿宋_GB2312"/>
                            <w:sz w:val="21"/>
                            <w:color w:val="000000"/>
                          </w:rPr>
                          <w:t>9. 把学生在校过程中的学生奖惩、学生活动，日常评价结果汇总呈现；</w:t>
                        </w:r>
                        <w:r>
                          <w:br/>
                        </w:r>
                        <w:r>
                          <w:rPr>
                            <w:rFonts w:ascii="仿宋_GB2312" w:hAnsi="仿宋_GB2312" w:cs="仿宋_GB2312" w:eastAsia="仿宋_GB2312"/>
                            <w:sz w:val="21"/>
                            <w:color w:val="000000"/>
                          </w:rPr>
                          <w:t>10.灵活设置考核项目，适用年级、使用频次、得分形式、是否关联值周等满足不同时期段的不同要求；录分人增设学生，可以由学生帮助老师完成相关录分工作,可关联指标，设置分值（提供相关证明材料复印件加盖公章）</w:t>
                        </w:r>
                        <w:r>
                          <w:br/>
                        </w:r>
                        <w:r>
                          <w:rPr>
                            <w:rFonts w:ascii="仿宋_GB2312" w:hAnsi="仿宋_GB2312" w:cs="仿宋_GB2312" w:eastAsia="仿宋_GB2312"/>
                            <w:sz w:val="21"/>
                            <w:color w:val="000000"/>
                          </w:rPr>
                          <w:t>11.学生评分方式可以多样化，即支持分数模式也支持图章模式的评分；</w:t>
                        </w:r>
                        <w:r>
                          <w:br/>
                        </w:r>
                        <w:r>
                          <w:rPr>
                            <w:rFonts w:ascii="仿宋_GB2312" w:hAnsi="仿宋_GB2312" w:cs="仿宋_GB2312" w:eastAsia="仿宋_GB2312"/>
                            <w:sz w:val="21"/>
                            <w:color w:val="000000"/>
                          </w:rPr>
                          <w:t>12.定义组合班级检查报表；</w:t>
                        </w:r>
                        <w:r>
                          <w:br/>
                        </w:r>
                        <w:r>
                          <w:rPr>
                            <w:rFonts w:ascii="仿宋_GB2312" w:hAnsi="仿宋_GB2312" w:cs="仿宋_GB2312" w:eastAsia="仿宋_GB2312"/>
                            <w:sz w:val="21"/>
                            <w:color w:val="000000"/>
                          </w:rPr>
                          <w:t>13.班级称号管理，支持自动评比班级称号；同时可以对班级获得称号进行统计，便于了解班级某段时间整体表现情况</w:t>
                        </w:r>
                        <w:r>
                          <w:br/>
                        </w:r>
                        <w:r>
                          <w:rPr>
                            <w:rFonts w:ascii="仿宋_GB2312" w:hAnsi="仿宋_GB2312" w:cs="仿宋_GB2312" w:eastAsia="仿宋_GB2312"/>
                            <w:sz w:val="21"/>
                            <w:color w:val="000000"/>
                          </w:rPr>
                          <w:t>14.可以支持中英文切换；</w:t>
                        </w:r>
                        <w:r>
                          <w:br/>
                        </w:r>
                        <w:r>
                          <w:rPr>
                            <w:rFonts w:ascii="仿宋_GB2312" w:hAnsi="仿宋_GB2312" w:cs="仿宋_GB2312" w:eastAsia="仿宋_GB2312"/>
                            <w:sz w:val="21"/>
                            <w:color w:val="000000"/>
                          </w:rPr>
                          <w:t>15.管理员可以在德育的模块内按照资源、角色、组织、个人进行授权；</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考勤管理</w:t>
                        </w:r>
                      </w:p>
                    </w:tc>
                    <w:tc>
                      <w:tcPr>
                        <w:tcW w:type="dxa" w:w="1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1.支持多时段不同年级不同就读方式学生考勤规则设置，灵活界定考勤状态（迟到 早退 缺卡 旷课 超时打卡等）；</w:t>
                        </w:r>
                        <w:r>
                          <w:br/>
                        </w:r>
                        <w:r>
                          <w:rPr>
                            <w:rFonts w:ascii="仿宋_GB2312" w:hAnsi="仿宋_GB2312" w:cs="仿宋_GB2312" w:eastAsia="仿宋_GB2312"/>
                            <w:sz w:val="21"/>
                            <w:color w:val="000000"/>
                          </w:rPr>
                          <w:t>2.支持特殊日期、特殊班级打卡设置，满足节假日考勤；</w:t>
                        </w:r>
                        <w:r>
                          <w:br/>
                        </w:r>
                        <w:r>
                          <w:rPr>
                            <w:rFonts w:ascii="仿宋_GB2312" w:hAnsi="仿宋_GB2312" w:cs="仿宋_GB2312" w:eastAsia="仿宋_GB2312"/>
                            <w:sz w:val="21"/>
                            <w:color w:val="000000"/>
                          </w:rPr>
                          <w:t>3.支持对接第三方考勤设备，自动获取学生进出校数据，同时支持到校手动点名；</w:t>
                        </w:r>
                        <w:r>
                          <w:br/>
                        </w:r>
                        <w:r>
                          <w:rPr>
                            <w:rFonts w:ascii="仿宋_GB2312" w:hAnsi="仿宋_GB2312" w:cs="仿宋_GB2312" w:eastAsia="仿宋_GB2312"/>
                            <w:sz w:val="21"/>
                            <w:color w:val="000000"/>
                          </w:rPr>
                          <w:t>4.支持课堂考勤，任课老师课堂点名；</w:t>
                        </w:r>
                        <w:r>
                          <w:br/>
                        </w:r>
                        <w:r>
                          <w:rPr>
                            <w:rFonts w:ascii="仿宋_GB2312" w:hAnsi="仿宋_GB2312" w:cs="仿宋_GB2312" w:eastAsia="仿宋_GB2312"/>
                            <w:sz w:val="21"/>
                            <w:color w:val="000000"/>
                          </w:rPr>
                          <w:t>5.支持场地签到，通过对接第三方设备获取学生进入不同场地的进出记录；</w:t>
                        </w:r>
                        <w:r>
                          <w:br/>
                        </w:r>
                        <w:r>
                          <w:rPr>
                            <w:rFonts w:ascii="仿宋_GB2312" w:hAnsi="仿宋_GB2312" w:cs="仿宋_GB2312" w:eastAsia="仿宋_GB2312"/>
                            <w:sz w:val="21"/>
                            <w:color w:val="000000"/>
                          </w:rPr>
                          <w:t>6.支持上下学考勤、课堂考勤多维度的统计（班级维度和学生个人维度），形成相关的统计报告，了解学生的考勤状态；支持表单下载；</w:t>
                        </w:r>
                        <w:r>
                          <w:br/>
                        </w:r>
                        <w:r>
                          <w:rPr>
                            <w:rFonts w:ascii="仿宋_GB2312" w:hAnsi="仿宋_GB2312" w:cs="仿宋_GB2312" w:eastAsia="仿宋_GB2312"/>
                            <w:sz w:val="21"/>
                            <w:color w:val="000000"/>
                          </w:rPr>
                          <w:t>7.支持学生及其家长可查看考勤数据；</w:t>
                        </w:r>
                        <w:r>
                          <w:br/>
                        </w:r>
                        <w:r>
                          <w:rPr>
                            <w:rFonts w:ascii="仿宋_GB2312" w:hAnsi="仿宋_GB2312" w:cs="仿宋_GB2312" w:eastAsia="仿宋_GB2312"/>
                            <w:sz w:val="21"/>
                            <w:color w:val="000000"/>
                          </w:rPr>
                          <w:t>8.支持家长接到学生后反馈功能；</w:t>
                        </w:r>
                        <w:r>
                          <w:br/>
                        </w:r>
                        <w:r>
                          <w:rPr>
                            <w:rFonts w:ascii="仿宋_GB2312" w:hAnsi="仿宋_GB2312" w:cs="仿宋_GB2312" w:eastAsia="仿宋_GB2312"/>
                            <w:sz w:val="21"/>
                            <w:color w:val="000000"/>
                          </w:rPr>
                          <w:t>9.支持学生在线请假，家长、班主任、校医在线代请假</w:t>
                        </w:r>
                        <w:r>
                          <w:br/>
                        </w:r>
                        <w:r>
                          <w:rPr>
                            <w:rFonts w:ascii="仿宋_GB2312" w:hAnsi="仿宋_GB2312" w:cs="仿宋_GB2312" w:eastAsia="仿宋_GB2312"/>
                            <w:sz w:val="21"/>
                            <w:color w:val="000000"/>
                          </w:rPr>
                          <w:t>10.支持一个家长管理多个学生，为不同学提交请假申请；在一个系统内展示多个学生请假信息；</w:t>
                        </w:r>
                        <w:r>
                          <w:br/>
                        </w:r>
                        <w:r>
                          <w:rPr>
                            <w:rFonts w:ascii="仿宋_GB2312" w:hAnsi="仿宋_GB2312" w:cs="仿宋_GB2312" w:eastAsia="仿宋_GB2312"/>
                            <w:sz w:val="21"/>
                            <w:color w:val="000000"/>
                          </w:rPr>
                          <w:t>11.支持灵活设置审批流程：可根据学生就读方式、请假类型、时长、申请人设置不同的审批流程；</w:t>
                        </w:r>
                        <w:r>
                          <w:br/>
                        </w:r>
                        <w:r>
                          <w:rPr>
                            <w:rFonts w:ascii="仿宋_GB2312" w:hAnsi="仿宋_GB2312" w:cs="仿宋_GB2312" w:eastAsia="仿宋_GB2312"/>
                            <w:sz w:val="21"/>
                            <w:color w:val="000000"/>
                          </w:rPr>
                          <w:t>12.支持灵活设置抄送人，支持抄送给门卫、校医、任课教师等相关老师；</w:t>
                        </w:r>
                        <w:r>
                          <w:br/>
                        </w:r>
                        <w:r>
                          <w:rPr>
                            <w:rFonts w:ascii="仿宋_GB2312" w:hAnsi="仿宋_GB2312" w:cs="仿宋_GB2312" w:eastAsia="仿宋_GB2312"/>
                            <w:sz w:val="21"/>
                            <w:color w:val="000000"/>
                          </w:rPr>
                          <w:t>13.支持设置异常审批，当超过时长设置，自动转交指定人进行审批</w:t>
                        </w:r>
                        <w:r>
                          <w:br/>
                        </w:r>
                        <w:r>
                          <w:rPr>
                            <w:rFonts w:ascii="仿宋_GB2312" w:hAnsi="仿宋_GB2312" w:cs="仿宋_GB2312" w:eastAsia="仿宋_GB2312"/>
                            <w:sz w:val="21"/>
                            <w:color w:val="000000"/>
                          </w:rPr>
                          <w:t>14.支持请假类型灵活设置</w:t>
                        </w:r>
                        <w:r>
                          <w:br/>
                        </w:r>
                        <w:r>
                          <w:rPr>
                            <w:rFonts w:ascii="仿宋_GB2312" w:hAnsi="仿宋_GB2312" w:cs="仿宋_GB2312" w:eastAsia="仿宋_GB2312"/>
                            <w:sz w:val="21"/>
                            <w:color w:val="000000"/>
                          </w:rPr>
                          <w:t>15.支持以班级维度、学生个人维度进行统计</w:t>
                        </w:r>
                        <w:r>
                          <w:br/>
                        </w:r>
                        <w:r>
                          <w:rPr>
                            <w:rFonts w:ascii="仿宋_GB2312" w:hAnsi="仿宋_GB2312" w:cs="仿宋_GB2312" w:eastAsia="仿宋_GB2312"/>
                            <w:sz w:val="21"/>
                            <w:color w:val="000000"/>
                          </w:rPr>
                          <w:t>16.支持门卫对学生进行离校操作，系统记录学生离校时间，最终形成离校统计</w:t>
                        </w:r>
                        <w:r>
                          <w:br/>
                        </w:r>
                        <w:r>
                          <w:rPr>
                            <w:rFonts w:ascii="仿宋_GB2312" w:hAnsi="仿宋_GB2312" w:cs="仿宋_GB2312" w:eastAsia="仿宋_GB2312"/>
                            <w:sz w:val="21"/>
                            <w:color w:val="000000"/>
                          </w:rPr>
                          <w:t>17..支持针对不同就读方式（走读、住校）设置不同请假时长计算方式;支持学生请假离校，家长反馈是否接到学生，并对老师进行信息提醒（提供相关证明材料复印件加盖公章）</w:t>
                        </w:r>
                        <w:r>
                          <w:br/>
                        </w:r>
                        <w:r>
                          <w:rPr>
                            <w:rFonts w:ascii="仿宋_GB2312" w:hAnsi="仿宋_GB2312" w:cs="仿宋_GB2312" w:eastAsia="仿宋_GB2312"/>
                            <w:sz w:val="21"/>
                            <w:color w:val="000000"/>
                          </w:rPr>
                          <w:t>18.支持手机端提交请假申请，申请以消息的形式提醒审核人员审核；</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学生综评</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支持素养栏目自定义设置，根据二级栏目来选择其他模块（如德育管理、成绩、教育评价等模块）数据来源或本系统录入功能，拥有填报、审核等操作；</w:t>
                        </w:r>
                        <w:r>
                          <w:br/>
                        </w:r>
                        <w:r>
                          <w:rPr>
                            <w:rFonts w:ascii="仿宋_GB2312" w:hAnsi="仿宋_GB2312" w:cs="仿宋_GB2312" w:eastAsia="仿宋_GB2312"/>
                            <w:sz w:val="21"/>
                            <w:color w:val="000000"/>
                          </w:rPr>
                          <w:t>2.支持素养字段自定义设置，设置字段控件类型需包含文本框、文本域、下拉菜单、日期选择器、图章式等类型，控件类型对应控件属性等操作；</w:t>
                        </w:r>
                      </w:p>
                      <w:p>
                        <w:pPr>
                          <w:pStyle w:val="null3"/>
                          <w:numPr>
                            <w:ilvl w:val="0"/>
                            <w:numId w:val="2"/>
                          </w:numPr>
                          <w:jc w:val="left"/>
                        </w:pPr>
                        <w:r>
                          <w:rPr>
                            <w:rFonts w:ascii="仿宋_GB2312" w:hAnsi="仿宋_GB2312" w:cs="仿宋_GB2312" w:eastAsia="仿宋_GB2312"/>
                            <w:sz w:val="21"/>
                            <w:color w:val="000000"/>
                          </w:rPr>
                          <w:t>支持根据素养所用字段来配置是否推送学生成长轨迹展示；</w:t>
                        </w:r>
                        <w:r>
                          <w:br/>
                        </w:r>
                        <w:r>
                          <w:rPr>
                            <w:rFonts w:ascii="仿宋_GB2312" w:hAnsi="仿宋_GB2312" w:cs="仿宋_GB2312" w:eastAsia="仿宋_GB2312"/>
                            <w:sz w:val="21"/>
                            <w:color w:val="000000"/>
                          </w:rPr>
                          <w:t>4.支持根据学段、年级配置一套学生成长报告模板背景图，并选择哪一个报告模板展示；</w:t>
                        </w:r>
                        <w:r>
                          <w:br/>
                        </w:r>
                        <w:r>
                          <w:rPr>
                            <w:rFonts w:ascii="仿宋_GB2312" w:hAnsi="仿宋_GB2312" w:cs="仿宋_GB2312" w:eastAsia="仿宋_GB2312"/>
                            <w:sz w:val="21"/>
                            <w:color w:val="000000"/>
                          </w:rPr>
                          <w:t>5.支持根据学段配置学生画像首页展示页面布局，可以配置班级画像统计展示页面；</w:t>
                        </w:r>
                      </w:p>
                      <w:p>
                        <w:pPr>
                          <w:pStyle w:val="null3"/>
                          <w:jc w:val="left"/>
                        </w:pPr>
                        <w:r>
                          <w:rPr>
                            <w:rFonts w:ascii="仿宋_GB2312" w:hAnsi="仿宋_GB2312" w:cs="仿宋_GB2312" w:eastAsia="仿宋_GB2312"/>
                            <w:sz w:val="21"/>
                            <w:color w:val="000000"/>
                          </w:rPr>
                          <w:t>6.可查看班级画像统计，如班内学生考勤统计、学业成绩统计、德育统计等数据图表；</w:t>
                        </w:r>
                        <w:r>
                          <w:br/>
                        </w:r>
                        <w:r>
                          <w:rPr>
                            <w:rFonts w:ascii="仿宋_GB2312" w:hAnsi="仿宋_GB2312" w:cs="仿宋_GB2312" w:eastAsia="仿宋_GB2312"/>
                            <w:sz w:val="21"/>
                            <w:color w:val="000000"/>
                          </w:rPr>
                          <w:t>7.可查看学生思想品德记录数据：包括学生的品德行为、社会责任感、公民素养等方面的表现。</w:t>
                        </w:r>
                        <w:r>
                          <w:br/>
                        </w:r>
                        <w:r>
                          <w:rPr>
                            <w:rFonts w:ascii="仿宋_GB2312" w:hAnsi="仿宋_GB2312" w:cs="仿宋_GB2312" w:eastAsia="仿宋_GB2312"/>
                            <w:sz w:val="21"/>
                            <w:color w:val="000000"/>
                          </w:rPr>
                          <w:t>8.可查看学生学业水平记录数据：涵盖各学科的成绩、学业水平测试结果等。</w:t>
                        </w:r>
                        <w:r>
                          <w:br/>
                        </w:r>
                        <w:r>
                          <w:rPr>
                            <w:rFonts w:ascii="仿宋_GB2312" w:hAnsi="仿宋_GB2312" w:cs="仿宋_GB2312" w:eastAsia="仿宋_GB2312"/>
                            <w:sz w:val="21"/>
                            <w:color w:val="000000"/>
                          </w:rPr>
                          <w:t>9.可查看学生身心健康记录数据：评估学生的身体素质、体育锻炼情况等。</w:t>
                        </w:r>
                        <w:r>
                          <w:br/>
                        </w:r>
                        <w:r>
                          <w:rPr>
                            <w:rFonts w:ascii="仿宋_GB2312" w:hAnsi="仿宋_GB2312" w:cs="仿宋_GB2312" w:eastAsia="仿宋_GB2312"/>
                            <w:sz w:val="21"/>
                            <w:color w:val="000000"/>
                          </w:rPr>
                          <w:t>10.可查看学生艺术素养记录数据：考察学生在音乐、美术、舞蹈、戏剧等方面的兴趣和能力。</w:t>
                        </w:r>
                        <w:r>
                          <w:br/>
                        </w:r>
                        <w:r>
                          <w:rPr>
                            <w:rFonts w:ascii="仿宋_GB2312" w:hAnsi="仿宋_GB2312" w:cs="仿宋_GB2312" w:eastAsia="仿宋_GB2312"/>
                            <w:sz w:val="21"/>
                            <w:color w:val="000000"/>
                          </w:rPr>
                          <w:t>11.可查看学生社会实践记录数据：包括社区服务、志愿者活动等社会实践活动的参与情况。</w:t>
                        </w:r>
                        <w:r>
                          <w:br/>
                        </w:r>
                        <w:r>
                          <w:rPr>
                            <w:rFonts w:ascii="仿宋_GB2312" w:hAnsi="仿宋_GB2312" w:cs="仿宋_GB2312" w:eastAsia="仿宋_GB2312"/>
                            <w:sz w:val="21"/>
                            <w:color w:val="000000"/>
                          </w:rPr>
                          <w:t>12.可查看各个学生的学期报告、毕业报告、证明报告，支持下载；</w:t>
                        </w:r>
                        <w:r>
                          <w:br/>
                        </w:r>
                        <w:r>
                          <w:rPr>
                            <w:rFonts w:ascii="仿宋_GB2312" w:hAnsi="仿宋_GB2312" w:cs="仿宋_GB2312" w:eastAsia="仿宋_GB2312"/>
                            <w:sz w:val="21"/>
                            <w:color w:val="000000"/>
                          </w:rPr>
                          <w:t>13.支持学生、家长查看成长报告，上传相关材料记录（如参与社会实践活动以及获得荣誉奖章等）并填报，班主任审核处理。</w:t>
                        </w:r>
                        <w:r>
                          <w:br/>
                        </w:r>
                        <w:r>
                          <w:rPr>
                            <w:rFonts w:ascii="仿宋_GB2312" w:hAnsi="仿宋_GB2312" w:cs="仿宋_GB2312" w:eastAsia="仿宋_GB2312"/>
                            <w:sz w:val="21"/>
                            <w:color w:val="000000"/>
                          </w:rPr>
                          <w:t>14.支持提供不少于5个定制个性化报告单模板供学校选择。</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后勤管理</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宿舍管理</w:t>
                        </w:r>
                      </w:p>
                    </w:tc>
                    <w:tc>
                      <w:tcPr>
                        <w:tcW w:type="dxa" w:w="1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1.支持按楼栋对已住人数;未住人数;进行图表统计功能。</w:t>
                        </w:r>
                        <w:r>
                          <w:br/>
                        </w:r>
                        <w:r>
                          <w:rPr>
                            <w:rFonts w:ascii="仿宋_GB2312" w:hAnsi="仿宋_GB2312" w:cs="仿宋_GB2312" w:eastAsia="仿宋_GB2312"/>
                            <w:sz w:val="21"/>
                            <w:color w:val="000000"/>
                          </w:rPr>
                          <w:t>2.支持按楼栋对考勤占比;宿舍缺勤记录;学生未归记录;进行图表统计功能。</w:t>
                        </w:r>
                        <w:r>
                          <w:br/>
                        </w:r>
                        <w:r>
                          <w:rPr>
                            <w:rFonts w:ascii="仿宋_GB2312" w:hAnsi="仿宋_GB2312" w:cs="仿宋_GB2312" w:eastAsia="仿宋_GB2312"/>
                            <w:sz w:val="21"/>
                            <w:color w:val="000000"/>
                          </w:rPr>
                          <w:t>3.支持按照入住信息;考勤信息;评分信息进行多维度的数据查看。</w:t>
                        </w:r>
                        <w:r>
                          <w:br/>
                        </w:r>
                        <w:r>
                          <w:rPr>
                            <w:rFonts w:ascii="仿宋_GB2312" w:hAnsi="仿宋_GB2312" w:cs="仿宋_GB2312" w:eastAsia="仿宋_GB2312"/>
                            <w:sz w:val="21"/>
                            <w:color w:val="000000"/>
                          </w:rPr>
                          <w:t>4.支持按宿舍楼栋设置楼管功能。</w:t>
                        </w:r>
                        <w:r>
                          <w:br/>
                        </w:r>
                        <w:r>
                          <w:rPr>
                            <w:rFonts w:ascii="仿宋_GB2312" w:hAnsi="仿宋_GB2312" w:cs="仿宋_GB2312" w:eastAsia="仿宋_GB2312"/>
                            <w:sz w:val="21"/>
                            <w:color w:val="000000"/>
                          </w:rPr>
                          <w:t>5.支持按宿舍楼层分配宿管功能。</w:t>
                        </w:r>
                        <w:r>
                          <w:br/>
                        </w:r>
                        <w:r>
                          <w:rPr>
                            <w:rFonts w:ascii="仿宋_GB2312" w:hAnsi="仿宋_GB2312" w:cs="仿宋_GB2312" w:eastAsia="仿宋_GB2312"/>
                            <w:sz w:val="21"/>
                            <w:color w:val="000000"/>
                          </w:rPr>
                          <w:t>6.支持按照床位类别设置宿舍信息。</w:t>
                        </w:r>
                        <w:r>
                          <w:br/>
                        </w:r>
                        <w:r>
                          <w:rPr>
                            <w:rFonts w:ascii="仿宋_GB2312" w:hAnsi="仿宋_GB2312" w:cs="仿宋_GB2312" w:eastAsia="仿宋_GB2312"/>
                            <w:sz w:val="21"/>
                            <w:color w:val="000000"/>
                          </w:rPr>
                          <w:t>7.支持设置宿舍社长功能。</w:t>
                        </w:r>
                        <w:r>
                          <w:br/>
                        </w:r>
                        <w:r>
                          <w:rPr>
                            <w:rFonts w:ascii="仿宋_GB2312" w:hAnsi="仿宋_GB2312" w:cs="仿宋_GB2312" w:eastAsia="仿宋_GB2312"/>
                            <w:sz w:val="21"/>
                            <w:color w:val="000000"/>
                          </w:rPr>
                          <w:t>8.支持对学生宿舍缴费状态;入住时间;到期时间设置功能。</w:t>
                        </w:r>
                        <w:r>
                          <w:br/>
                        </w:r>
                        <w:r>
                          <w:rPr>
                            <w:rFonts w:ascii="仿宋_GB2312" w:hAnsi="仿宋_GB2312" w:cs="仿宋_GB2312" w:eastAsia="仿宋_GB2312"/>
                            <w:sz w:val="21"/>
                            <w:color w:val="000000"/>
                          </w:rPr>
                          <w:t>9.支持学生宿舍调换可拖动名字调宿。</w:t>
                        </w:r>
                        <w:r>
                          <w:br/>
                        </w:r>
                        <w:r>
                          <w:rPr>
                            <w:rFonts w:ascii="仿宋_GB2312" w:hAnsi="仿宋_GB2312" w:cs="仿宋_GB2312" w:eastAsia="仿宋_GB2312"/>
                            <w:sz w:val="21"/>
                            <w:color w:val="000000"/>
                          </w:rPr>
                          <w:t>10.支持对学生入住宿舍分配及审核。</w:t>
                        </w:r>
                        <w:r>
                          <w:br/>
                        </w:r>
                        <w:r>
                          <w:rPr>
                            <w:rFonts w:ascii="仿宋_GB2312" w:hAnsi="仿宋_GB2312" w:cs="仿宋_GB2312" w:eastAsia="仿宋_GB2312"/>
                            <w:sz w:val="21"/>
                            <w:color w:val="000000"/>
                          </w:rPr>
                          <w:t>11.支持对自动获取学生晚归;未归;考勤系统数据;并支持手动更改。</w:t>
                        </w:r>
                        <w:r>
                          <w:br/>
                        </w:r>
                        <w:r>
                          <w:rPr>
                            <w:rFonts w:ascii="仿宋_GB2312" w:hAnsi="仿宋_GB2312" w:cs="仿宋_GB2312" w:eastAsia="仿宋_GB2312"/>
                            <w:sz w:val="21"/>
                            <w:color w:val="000000"/>
                          </w:rPr>
                          <w:t>12.支持对宿舍的卫生;违纪;考勤;进行评分操作;并支持图片上传。</w:t>
                        </w:r>
                        <w:r>
                          <w:br/>
                        </w:r>
                        <w:r>
                          <w:rPr>
                            <w:rFonts w:ascii="仿宋_GB2312" w:hAnsi="仿宋_GB2312" w:cs="仿宋_GB2312" w:eastAsia="仿宋_GB2312"/>
                            <w:sz w:val="21"/>
                            <w:color w:val="000000"/>
                          </w:rPr>
                          <w:t>13.支持对宿舍个人违纪等行为进行德育扣分。</w:t>
                        </w:r>
                        <w:r>
                          <w:br/>
                        </w:r>
                        <w:r>
                          <w:rPr>
                            <w:rFonts w:ascii="仿宋_GB2312" w:hAnsi="仿宋_GB2312" w:cs="仿宋_GB2312" w:eastAsia="仿宋_GB2312"/>
                            <w:sz w:val="21"/>
                            <w:color w:val="000000"/>
                          </w:rPr>
                          <w:t>14.支持宿舍来客访问信息记录功能。</w:t>
                        </w:r>
                        <w:r>
                          <w:br/>
                        </w:r>
                        <w:r>
                          <w:rPr>
                            <w:rFonts w:ascii="仿宋_GB2312" w:hAnsi="仿宋_GB2312" w:cs="仿宋_GB2312" w:eastAsia="仿宋_GB2312"/>
                            <w:sz w:val="21"/>
                            <w:color w:val="000000"/>
                          </w:rPr>
                          <w:t>15.支持学生物品出楼信息登记功能。</w:t>
                        </w:r>
                        <w:r>
                          <w:br/>
                        </w:r>
                        <w:r>
                          <w:rPr>
                            <w:rFonts w:ascii="仿宋_GB2312" w:hAnsi="仿宋_GB2312" w:cs="仿宋_GB2312" w:eastAsia="仿宋_GB2312"/>
                            <w:sz w:val="21"/>
                            <w:color w:val="000000"/>
                          </w:rPr>
                          <w:t>16.支持对学生考勤异常;宿舍评分;住宿情况;来访人员;物品出楼进行报统计及打印功能。</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平台对接融合</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校园安防管理平台对接</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智慧校园平台给校园安防管理平台下发基础平台数据，用户的人脸数据由校园安防管理平台回传给智慧校园平台，校园安防管理平台给智慧校园平台推送学生进出校的时间，学生进出宿舍时间。</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教学管理平台对接</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校园平台开放基础平台标准化接口，由教学管理平台完成基础数据对接，单点登录对接；智慧校园平台给教学管理平台提供智能课表接口，由教学管理平台完成课表及任教的对接工作，教学管理平台提供学生课堂考勤数据，由智慧校园平台把数据同步至考勤管理，方便班主任及学校领导及时查看课堂考勤数据。</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智慧校园服务器</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应用服务器</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国产品牌</w:t>
                        </w:r>
                        <w:r>
                          <w:rPr>
                            <w:rFonts w:ascii="仿宋_GB2312" w:hAnsi="仿宋_GB2312" w:cs="仿宋_GB2312" w:eastAsia="仿宋_GB2312"/>
                            <w:sz w:val="21"/>
                            <w:color w:val="000000"/>
                          </w:rPr>
                          <w:t>，</w:t>
                        </w:r>
                        <w:r>
                          <w:rPr>
                            <w:rFonts w:ascii="仿宋_GB2312" w:hAnsi="仿宋_GB2312" w:cs="仿宋_GB2312" w:eastAsia="仿宋_GB2312"/>
                            <w:sz w:val="21"/>
                            <w:color w:val="000000"/>
                          </w:rPr>
                          <w:t>2U机架式，</w:t>
                        </w:r>
                        <w:r>
                          <w:br/>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2颗</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IntelXeon 4314</w:t>
                        </w:r>
                      </w:p>
                      <w:p>
                        <w:pPr>
                          <w:pStyle w:val="null3"/>
                          <w:jc w:val="both"/>
                        </w:pPr>
                        <w:r>
                          <w:rPr>
                            <w:rFonts w:ascii="仿宋_GB2312" w:hAnsi="仿宋_GB2312" w:cs="仿宋_GB2312" w:eastAsia="仿宋_GB2312"/>
                            <w:sz w:val="21"/>
                          </w:rPr>
                          <w:t>核数</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核，主频</w:t>
                        </w:r>
                        <w:r>
                          <w:rPr>
                            <w:rFonts w:ascii="仿宋_GB2312" w:hAnsi="仿宋_GB2312" w:cs="仿宋_GB2312" w:eastAsia="仿宋_GB2312"/>
                            <w:sz w:val="21"/>
                          </w:rPr>
                          <w:t>≥</w:t>
                        </w:r>
                        <w:r>
                          <w:rPr>
                            <w:rFonts w:ascii="仿宋_GB2312" w:hAnsi="仿宋_GB2312" w:cs="仿宋_GB2312" w:eastAsia="仿宋_GB2312"/>
                            <w:sz w:val="21"/>
                          </w:rPr>
                          <w:t>2.4GHz</w:t>
                        </w:r>
                      </w:p>
                      <w:p>
                        <w:pPr>
                          <w:pStyle w:val="null3"/>
                          <w:jc w:val="both"/>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:64G</w:t>
                        </w:r>
                        <w:r>
                          <w:rPr>
                            <w:rFonts w:ascii="仿宋_GB2312" w:hAnsi="仿宋_GB2312" w:cs="仿宋_GB2312" w:eastAsia="仿宋_GB2312"/>
                            <w:sz w:val="21"/>
                          </w:rPr>
                          <w:t xml:space="preserve">  </w:t>
                        </w:r>
                        <w:r>
                          <w:rPr>
                            <w:rFonts w:ascii="仿宋_GB2312" w:hAnsi="仿宋_GB2312" w:cs="仿宋_GB2312" w:eastAsia="仿宋_GB2312"/>
                            <w:sz w:val="21"/>
                            <w:color w:val="000000"/>
                          </w:rPr>
                          <w:t>内存插槽</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rPr>
                          <w:t>支持扩展至</w:t>
                        </w:r>
                        <w:r>
                          <w:rPr>
                            <w:rFonts w:ascii="仿宋_GB2312" w:hAnsi="仿宋_GB2312" w:cs="仿宋_GB2312" w:eastAsia="仿宋_GB2312"/>
                            <w:sz w:val="21"/>
                            <w:color w:val="000000"/>
                          </w:rPr>
                          <w:t>≥</w:t>
                        </w:r>
                        <w:r>
                          <w:rPr>
                            <w:rFonts w:ascii="仿宋_GB2312" w:hAnsi="仿宋_GB2312" w:cs="仿宋_GB2312" w:eastAsia="仿宋_GB2312"/>
                            <w:sz w:val="21"/>
                          </w:rPr>
                          <w:t>2TB</w:t>
                        </w:r>
                        <w:r>
                          <w:rPr>
                            <w:rFonts w:ascii="仿宋_GB2312" w:hAnsi="仿宋_GB2312" w:cs="仿宋_GB2312" w:eastAsia="仿宋_GB2312"/>
                            <w:sz w:val="21"/>
                          </w:rPr>
                          <w:t>内存</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:3块480G SSD</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4块4T硬盘，</w:t>
                        </w:r>
                        <w:r>
                          <w:rPr>
                            <w:rFonts w:ascii="仿宋_GB2312" w:hAnsi="仿宋_GB2312" w:cs="仿宋_GB2312" w:eastAsia="仿宋_GB2312"/>
                            <w:sz w:val="21"/>
                          </w:rPr>
                          <w:t>可</w:t>
                        </w:r>
                        <w:r>
                          <w:rPr>
                            <w:rFonts w:ascii="仿宋_GB2312" w:hAnsi="仿宋_GB2312" w:cs="仿宋_GB2312" w:eastAsia="仿宋_GB2312"/>
                            <w:sz w:val="21"/>
                            <w:color w:val="000000"/>
                          </w:rPr>
                          <w:t>扩展支持</w:t>
                        </w:r>
                        <w:r>
                          <w:rPr>
                            <w:rFonts w:ascii="仿宋_GB2312" w:hAnsi="仿宋_GB2312" w:cs="仿宋_GB2312" w:eastAsia="仿宋_GB2312"/>
                            <w:sz w:val="21"/>
                            <w:color w:val="000000"/>
                          </w:rPr>
                          <w:t>2.5英寸硬盘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3.5英寸SAS/SATA热插拔硬盘;</w:t>
                        </w:r>
                        <w:r>
                          <w:br/>
                        </w:r>
                        <w:r>
                          <w:rPr>
                            <w:rFonts w:ascii="仿宋_GB2312" w:hAnsi="仿宋_GB2312" w:cs="仿宋_GB2312" w:eastAsia="仿宋_GB2312"/>
                            <w:sz w:val="21"/>
                            <w:color w:val="000000"/>
                          </w:rPr>
                          <w:t>阵列卡：独立</w:t>
                        </w:r>
                        <w:r>
                          <w:rPr>
                            <w:rFonts w:ascii="仿宋_GB2312" w:hAnsi="仿宋_GB2312" w:cs="仿宋_GB2312" w:eastAsia="仿宋_GB2312"/>
                            <w:sz w:val="21"/>
                            <w:color w:val="000000"/>
                          </w:rPr>
                          <w:t>raid卡，可支持raid 0/1/5/10;</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:配置四口千兆电口;</w:t>
                        </w:r>
                        <w:r>
                          <w:br/>
                        </w:r>
                        <w:r>
                          <w:rPr>
                            <w:rFonts w:ascii="仿宋_GB2312" w:hAnsi="仿宋_GB2312" w:cs="仿宋_GB2312" w:eastAsia="仿宋_GB2312"/>
                            <w:sz w:val="21"/>
                            <w:color w:val="000000"/>
                          </w:rPr>
                          <w:t>I/0插槽:支持≥11个PCIe插槽;</w:t>
                        </w:r>
                        <w:r>
                          <w:br/>
                        </w:r>
                        <w:r>
                          <w:rPr>
                            <w:rFonts w:ascii="仿宋_GB2312" w:hAnsi="仿宋_GB2312" w:cs="仿宋_GB2312" w:eastAsia="仿宋_GB2312"/>
                            <w:sz w:val="21"/>
                            <w:color w:val="000000"/>
                          </w:rPr>
                          <w:t>管理</w:t>
                        </w:r>
                        <w:r>
                          <w:rPr>
                            <w:rFonts w:ascii="仿宋_GB2312" w:hAnsi="仿宋_GB2312" w:cs="仿宋_GB2312" w:eastAsia="仿宋_GB2312"/>
                            <w:sz w:val="21"/>
                            <w:color w:val="000000"/>
                          </w:rPr>
                          <w:t>:板载BMC管理模块，支持IPMI、KVM OverIP、虚拟媒体等管理特性</w:t>
                        </w:r>
                        <w:r>
                          <w:br/>
                        </w:r>
                        <w:r>
                          <w:rPr>
                            <w:rFonts w:ascii="仿宋_GB2312" w:hAnsi="仿宋_GB2312" w:cs="仿宋_GB2312" w:eastAsia="仿宋_GB2312"/>
                            <w:sz w:val="21"/>
                            <w:color w:val="000000"/>
                          </w:rPr>
                          <w:t>电源及其他</w:t>
                        </w:r>
                        <w:r>
                          <w:rPr>
                            <w:rFonts w:ascii="仿宋_GB2312" w:hAnsi="仿宋_GB2312" w:cs="仿宋_GB2312" w:eastAsia="仿宋_GB2312"/>
                            <w:sz w:val="21"/>
                            <w:color w:val="000000"/>
                          </w:rPr>
                          <w:t>:800W1+1冗余电源，机架安装导轨及电源线;</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服务器机柜</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采用优质冷轧钢板材质，</w:t>
                        </w:r>
                        <w:r>
                          <w:rPr>
                            <w:rFonts w:ascii="仿宋_GB2312" w:hAnsi="仿宋_GB2312" w:cs="仿宋_GB2312" w:eastAsia="仿宋_GB2312"/>
                            <w:sz w:val="21"/>
                            <w:color w:val="000000"/>
                          </w:rPr>
                          <w:t>尺寸约为</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2000m，深800mm.宽600mm</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r>
                </w:tbl>
                <w:p>
                  <w:pPr>
                    <w:pStyle w:val="null3"/>
                    <w:spacing w:after="120"/>
                    <w:jc w:val="center"/>
                  </w:pPr>
                  <w:r>
                    <w:rPr>
                      <w:rFonts w:ascii="仿宋_GB2312" w:hAnsi="仿宋_GB2312" w:cs="仿宋_GB2312" w:eastAsia="仿宋_GB2312"/>
                      <w:sz w:val="28"/>
                      <w:b/>
                    </w:rPr>
                    <w:t>教学设备参数</w:t>
                  </w:r>
                </w:p>
                <w:tbl>
                  <w:tblPr>
                    <w:tblBorders>
                      <w:top w:val="none" w:color="000000" w:sz="4"/>
                      <w:left w:val="none" w:color="000000" w:sz="4"/>
                      <w:bottom w:val="none" w:color="000000" w:sz="4"/>
                      <w:right w:val="none" w:color="000000" w:sz="4"/>
                      <w:insideH w:val="none"/>
                      <w:insideV w:val="none"/>
                    </w:tblBorders>
                  </w:tblPr>
                  <w:tblGrid>
                    <w:gridCol w:w="159"/>
                    <w:gridCol w:w="283"/>
                    <w:gridCol w:w="232"/>
                    <w:gridCol w:w="170"/>
                    <w:gridCol w:w="1490"/>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台式电脑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CPU：Intel十二代 Core i7处理器或以上，主频≥2.1GHz 、≥12核处理器20线程，三级缓存≥25MB。</w:t>
                        </w:r>
                        <w:r>
                          <w:br/>
                        </w:r>
                        <w:r>
                          <w:rPr>
                            <w:rFonts w:ascii="仿宋_GB2312" w:hAnsi="仿宋_GB2312" w:cs="仿宋_GB2312" w:eastAsia="仿宋_GB2312"/>
                            <w:sz w:val="21"/>
                            <w:color w:val="000000"/>
                          </w:rPr>
                          <w:t>2. 显卡：集成显卡</w:t>
                        </w:r>
                        <w:r>
                          <w:br/>
                        </w:r>
                        <w:r>
                          <w:rPr>
                            <w:rFonts w:ascii="仿宋_GB2312" w:hAnsi="仿宋_GB2312" w:cs="仿宋_GB2312" w:eastAsia="仿宋_GB2312"/>
                            <w:sz w:val="21"/>
                            <w:color w:val="000000"/>
                          </w:rPr>
                          <w:t>3. 主板：Intel B760 系列芯片组或以上。</w:t>
                        </w:r>
                        <w:r>
                          <w:br/>
                        </w:r>
                        <w:r>
                          <w:rPr>
                            <w:rFonts w:ascii="仿宋_GB2312" w:hAnsi="仿宋_GB2312" w:cs="仿宋_GB2312" w:eastAsia="仿宋_GB2312"/>
                            <w:sz w:val="21"/>
                            <w:color w:val="000000"/>
                          </w:rPr>
                          <w:t>4. 内存：16GB DDR4 3200MT/s 内存或以上，最大可支持拓展64GB。</w:t>
                        </w:r>
                        <w:r>
                          <w:br/>
                        </w:r>
                        <w:r>
                          <w:rPr>
                            <w:rFonts w:ascii="仿宋_GB2312" w:hAnsi="仿宋_GB2312" w:cs="仿宋_GB2312" w:eastAsia="仿宋_GB2312"/>
                            <w:sz w:val="21"/>
                            <w:color w:val="000000"/>
                          </w:rPr>
                          <w:t>5. 硬盘：≥512GB M.2 NVMe SSD硬盘，支持机械硬盘拓展。</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.集成10/100/1000Mbps自适应网卡，网口支持wake on LAN。</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 集成标准声卡。</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 配置USB有线键盘、鼠标。</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.前置面板：USB3.0≥6个（其中两个支持USB 3.2 Gen2，四个支持USB 3.2 Gen1）；TypeC≥1个（支持USB 3.2 Gen1）；麦克风输入≥1个，音频输出≥1个。</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.显示器≥23.8英寸</w:t>
                        </w:r>
                      </w:p>
                      <w:p>
                        <w:pPr>
                          <w:pStyle w:val="null3"/>
                          <w:spacing w:after="195"/>
                          <w:jc w:val="left"/>
                        </w:pPr>
                        <w:r>
                          <w:rPr>
                            <w:rFonts w:ascii="仿宋_GB2312" w:hAnsi="仿宋_GB2312" w:cs="仿宋_GB2312" w:eastAsia="仿宋_GB2312"/>
                            <w:sz w:val="21"/>
                            <w:color w:val="000000"/>
                          </w:rPr>
                          <w:t>11.window10以上正版操作系统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无人机（大）</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最大飞行时间</w:t>
                        </w:r>
                        <w:r>
                          <w:rPr>
                            <w:rFonts w:ascii="仿宋_GB2312" w:hAnsi="仿宋_GB2312" w:cs="仿宋_GB2312" w:eastAsia="仿宋_GB2312"/>
                            <w:sz w:val="21"/>
                            <w:color w:val="000000"/>
                          </w:rPr>
                          <w:t>≥45分钟，最大抗风速：≥12m/s</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≥4800万，主摄CMOS尺寸：1英寸</w:t>
                        </w:r>
                        <w:r>
                          <w:br/>
                        </w:r>
                        <w:r>
                          <w:rPr>
                            <w:rFonts w:ascii="仿宋_GB2312" w:hAnsi="仿宋_GB2312" w:cs="仿宋_GB2312" w:eastAsia="仿宋_GB2312"/>
                            <w:sz w:val="21"/>
                            <w:color w:val="000000"/>
                          </w:rPr>
                          <w:t>最大信号有效距离</w:t>
                        </w:r>
                        <w:r>
                          <w:rPr>
                            <w:rFonts w:ascii="仿宋_GB2312" w:hAnsi="仿宋_GB2312" w:cs="仿宋_GB2312" w:eastAsia="仿宋_GB2312"/>
                            <w:sz w:val="21"/>
                            <w:color w:val="000000"/>
                          </w:rPr>
                          <w:t>≥9KM</w:t>
                        </w:r>
                        <w:r>
                          <w:br/>
                        </w:r>
                        <w:r>
                          <w:rPr>
                            <w:rFonts w:ascii="仿宋_GB2312" w:hAnsi="仿宋_GB2312" w:cs="仿宋_GB2312" w:eastAsia="仿宋_GB2312"/>
                            <w:sz w:val="21"/>
                            <w:color w:val="000000"/>
                          </w:rPr>
                          <w:t>视频拍摄能力：</w:t>
                        </w:r>
                        <w:r>
                          <w:rPr>
                            <w:rFonts w:ascii="仿宋_GB2312" w:hAnsi="仿宋_GB2312" w:cs="仿宋_GB2312" w:eastAsia="仿宋_GB2312"/>
                            <w:sz w:val="21"/>
                            <w:color w:val="000000"/>
                          </w:rPr>
                          <w:t>≥4K 120P</w:t>
                        </w:r>
                        <w:r>
                          <w:br/>
                        </w:r>
                        <w:r>
                          <w:rPr>
                            <w:rFonts w:ascii="仿宋_GB2312" w:hAnsi="仿宋_GB2312" w:cs="仿宋_GB2312" w:eastAsia="仿宋_GB2312"/>
                            <w:sz w:val="21"/>
                            <w:color w:val="000000"/>
                          </w:rPr>
                          <w:t>机身重量</w:t>
                        </w:r>
                        <w:r>
                          <w:rPr>
                            <w:rFonts w:ascii="仿宋_GB2312" w:hAnsi="仿宋_GB2312" w:cs="仿宋_GB2312" w:eastAsia="仿宋_GB2312"/>
                            <w:sz w:val="21"/>
                            <w:color w:val="000000"/>
                          </w:rPr>
                          <w:t>≤249g,含两年随心换服务。含智能飞行电池容量62.5wh≥3块。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无人机（小）</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最大飞行时间</w:t>
                        </w:r>
                        <w:r>
                          <w:rPr>
                            <w:rFonts w:ascii="仿宋_GB2312" w:hAnsi="仿宋_GB2312" w:cs="仿宋_GB2312" w:eastAsia="仿宋_GB2312"/>
                            <w:sz w:val="21"/>
                            <w:color w:val="000000"/>
                          </w:rPr>
                          <w:t>≥45分钟，最大抗风风速：≥5级风，电池容量≥18.96wh</w:t>
                        </w:r>
                        <w:r>
                          <w:br/>
                        </w:r>
                        <w:r>
                          <w:rPr>
                            <w:rFonts w:ascii="仿宋_GB2312" w:hAnsi="仿宋_GB2312" w:cs="仿宋_GB2312" w:eastAsia="仿宋_GB2312"/>
                            <w:sz w:val="21"/>
                            <w:color w:val="000000"/>
                          </w:rPr>
                          <w:t>主摄像素</w:t>
                        </w:r>
                        <w:r>
                          <w:rPr>
                            <w:rFonts w:ascii="仿宋_GB2312" w:hAnsi="仿宋_GB2312" w:cs="仿宋_GB2312" w:eastAsia="仿宋_GB2312"/>
                            <w:sz w:val="21"/>
                            <w:color w:val="000000"/>
                          </w:rPr>
                          <w:t>≥4800万，主摄CMOS尺寸：1/1.3英寸</w:t>
                        </w:r>
                        <w:r>
                          <w:br/>
                        </w:r>
                        <w:r>
                          <w:rPr>
                            <w:rFonts w:ascii="仿宋_GB2312" w:hAnsi="仿宋_GB2312" w:cs="仿宋_GB2312" w:eastAsia="仿宋_GB2312"/>
                            <w:sz w:val="21"/>
                            <w:color w:val="000000"/>
                          </w:rPr>
                          <w:t>最大信号有效距离</w:t>
                        </w:r>
                        <w:r>
                          <w:rPr>
                            <w:rFonts w:ascii="仿宋_GB2312" w:hAnsi="仿宋_GB2312" w:cs="仿宋_GB2312" w:eastAsia="仿宋_GB2312"/>
                            <w:sz w:val="21"/>
                            <w:color w:val="000000"/>
                          </w:rPr>
                          <w:t>≥9KM</w:t>
                        </w:r>
                        <w:r>
                          <w:br/>
                        </w:r>
                        <w:r>
                          <w:rPr>
                            <w:rFonts w:ascii="仿宋_GB2312" w:hAnsi="仿宋_GB2312" w:cs="仿宋_GB2312" w:eastAsia="仿宋_GB2312"/>
                            <w:sz w:val="21"/>
                            <w:color w:val="000000"/>
                          </w:rPr>
                          <w:t>视频拍摄能力：</w:t>
                        </w:r>
                        <w:r>
                          <w:rPr>
                            <w:rFonts w:ascii="仿宋_GB2312" w:hAnsi="仿宋_GB2312" w:cs="仿宋_GB2312" w:eastAsia="仿宋_GB2312"/>
                            <w:sz w:val="21"/>
                            <w:color w:val="000000"/>
                          </w:rPr>
                          <w:t>≥4K 60P</w:t>
                        </w:r>
                        <w:r>
                          <w:br/>
                        </w:r>
                        <w:r>
                          <w:rPr>
                            <w:rFonts w:ascii="仿宋_GB2312" w:hAnsi="仿宋_GB2312" w:cs="仿宋_GB2312" w:eastAsia="仿宋_GB2312"/>
                            <w:sz w:val="21"/>
                            <w:color w:val="000000"/>
                          </w:rPr>
                          <w:t>机身重量</w:t>
                        </w:r>
                        <w:r>
                          <w:rPr>
                            <w:rFonts w:ascii="仿宋_GB2312" w:hAnsi="仿宋_GB2312" w:cs="仿宋_GB2312" w:eastAsia="仿宋_GB2312"/>
                            <w:sz w:val="21"/>
                            <w:color w:val="000000"/>
                          </w:rPr>
                          <w:t>≤249g,含两年随心换服务。智能飞行电池3块。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最大飞行时间</w:t>
                        </w:r>
                        <w:r>
                          <w:rPr>
                            <w:rFonts w:ascii="仿宋_GB2312" w:hAnsi="仿宋_GB2312" w:cs="仿宋_GB2312" w:eastAsia="仿宋_GB2312"/>
                            <w:sz w:val="21"/>
                            <w:color w:val="000000"/>
                          </w:rPr>
                          <w:t>≥45分钟，最大抗风风速：≥5级风，电池容量≥22.3wh</w:t>
                        </w:r>
                        <w:r>
                          <w:br/>
                        </w:r>
                        <w:r>
                          <w:rPr>
                            <w:rFonts w:ascii="仿宋_GB2312" w:hAnsi="仿宋_GB2312" w:cs="仿宋_GB2312" w:eastAsia="仿宋_GB2312"/>
                            <w:sz w:val="21"/>
                            <w:color w:val="000000"/>
                          </w:rPr>
                          <w:t>主摄像素</w:t>
                        </w:r>
                        <w:r>
                          <w:rPr>
                            <w:rFonts w:ascii="仿宋_GB2312" w:hAnsi="仿宋_GB2312" w:cs="仿宋_GB2312" w:eastAsia="仿宋_GB2312"/>
                            <w:sz w:val="21"/>
                            <w:color w:val="000000"/>
                          </w:rPr>
                          <w:t>≥4800万，主摄CMOS尺寸：1/1.3英寸</w:t>
                        </w:r>
                        <w:r>
                          <w:br/>
                        </w:r>
                        <w:r>
                          <w:rPr>
                            <w:rFonts w:ascii="仿宋_GB2312" w:hAnsi="仿宋_GB2312" w:cs="仿宋_GB2312" w:eastAsia="仿宋_GB2312"/>
                            <w:sz w:val="21"/>
                            <w:color w:val="000000"/>
                          </w:rPr>
                          <w:t>最大信号有效距离</w:t>
                        </w:r>
                        <w:r>
                          <w:rPr>
                            <w:rFonts w:ascii="仿宋_GB2312" w:hAnsi="仿宋_GB2312" w:cs="仿宋_GB2312" w:eastAsia="仿宋_GB2312"/>
                            <w:sz w:val="21"/>
                            <w:color w:val="000000"/>
                          </w:rPr>
                          <w:t>≥9KM</w:t>
                        </w:r>
                        <w:r>
                          <w:br/>
                        </w:r>
                        <w:r>
                          <w:rPr>
                            <w:rFonts w:ascii="仿宋_GB2312" w:hAnsi="仿宋_GB2312" w:cs="仿宋_GB2312" w:eastAsia="仿宋_GB2312"/>
                            <w:sz w:val="21"/>
                            <w:color w:val="000000"/>
                          </w:rPr>
                          <w:t>视频拍摄能力：</w:t>
                        </w:r>
                        <w:r>
                          <w:rPr>
                            <w:rFonts w:ascii="仿宋_GB2312" w:hAnsi="仿宋_GB2312" w:cs="仿宋_GB2312" w:eastAsia="仿宋_GB2312"/>
                            <w:sz w:val="21"/>
                            <w:color w:val="000000"/>
                          </w:rPr>
                          <w:t>≥4K 100P</w:t>
                        </w:r>
                        <w:r>
                          <w:br/>
                        </w:r>
                        <w:r>
                          <w:rPr>
                            <w:rFonts w:ascii="仿宋_GB2312" w:hAnsi="仿宋_GB2312" w:cs="仿宋_GB2312" w:eastAsia="仿宋_GB2312"/>
                            <w:sz w:val="21"/>
                            <w:color w:val="000000"/>
                          </w:rPr>
                          <w:t>机身重量</w:t>
                        </w:r>
                        <w:r>
                          <w:rPr>
                            <w:rFonts w:ascii="仿宋_GB2312" w:hAnsi="仿宋_GB2312" w:cs="仿宋_GB2312" w:eastAsia="仿宋_GB2312"/>
                            <w:sz w:val="21"/>
                            <w:color w:val="000000"/>
                          </w:rPr>
                          <w:t>≤249g,含两年随心换服务。智能飞行电池3块。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最大飞行时间</w:t>
                        </w:r>
                        <w:r>
                          <w:rPr>
                            <w:rFonts w:ascii="仿宋_GB2312" w:hAnsi="仿宋_GB2312" w:cs="仿宋_GB2312" w:eastAsia="仿宋_GB2312"/>
                            <w:sz w:val="21"/>
                            <w:color w:val="000000"/>
                          </w:rPr>
                          <w:t>≥18分钟，最大抗风风速：≥4级风，电池容量≥10.5wh</w:t>
                        </w:r>
                        <w:r>
                          <w:br/>
                        </w:r>
                        <w:r>
                          <w:rPr>
                            <w:rFonts w:ascii="仿宋_GB2312" w:hAnsi="仿宋_GB2312" w:cs="仿宋_GB2312" w:eastAsia="仿宋_GB2312"/>
                            <w:sz w:val="21"/>
                            <w:color w:val="000000"/>
                          </w:rPr>
                          <w:t>主摄像素</w:t>
                        </w:r>
                        <w:r>
                          <w:rPr>
                            <w:rFonts w:ascii="仿宋_GB2312" w:hAnsi="仿宋_GB2312" w:cs="仿宋_GB2312" w:eastAsia="仿宋_GB2312"/>
                            <w:sz w:val="21"/>
                            <w:color w:val="000000"/>
                          </w:rPr>
                          <w:t>≥1200万，主摄CMOS尺寸：1/2.0英寸</w:t>
                        </w:r>
                        <w:r>
                          <w:br/>
                        </w:r>
                        <w:r>
                          <w:rPr>
                            <w:rFonts w:ascii="仿宋_GB2312" w:hAnsi="仿宋_GB2312" w:cs="仿宋_GB2312" w:eastAsia="仿宋_GB2312"/>
                            <w:sz w:val="21"/>
                            <w:color w:val="000000"/>
                          </w:rPr>
                          <w:t>最大信号有效距离</w:t>
                        </w:r>
                        <w:r>
                          <w:rPr>
                            <w:rFonts w:ascii="仿宋_GB2312" w:hAnsi="仿宋_GB2312" w:cs="仿宋_GB2312" w:eastAsia="仿宋_GB2312"/>
                            <w:sz w:val="21"/>
                            <w:color w:val="000000"/>
                          </w:rPr>
                          <w:t>≥7KM</w:t>
                        </w:r>
                        <w:r>
                          <w:br/>
                        </w:r>
                        <w:r>
                          <w:rPr>
                            <w:rFonts w:ascii="仿宋_GB2312" w:hAnsi="仿宋_GB2312" w:cs="仿宋_GB2312" w:eastAsia="仿宋_GB2312"/>
                            <w:sz w:val="21"/>
                            <w:color w:val="000000"/>
                          </w:rPr>
                          <w:t>视频拍摄能力：</w:t>
                        </w:r>
                        <w:r>
                          <w:rPr>
                            <w:rFonts w:ascii="仿宋_GB2312" w:hAnsi="仿宋_GB2312" w:cs="仿宋_GB2312" w:eastAsia="仿宋_GB2312"/>
                            <w:sz w:val="21"/>
                            <w:color w:val="000000"/>
                          </w:rPr>
                          <w:t>≥4K 30P</w:t>
                        </w:r>
                        <w:r>
                          <w:br/>
                        </w:r>
                        <w:r>
                          <w:rPr>
                            <w:rFonts w:ascii="仿宋_GB2312" w:hAnsi="仿宋_GB2312" w:cs="仿宋_GB2312" w:eastAsia="仿宋_GB2312"/>
                            <w:sz w:val="21"/>
                            <w:color w:val="000000"/>
                          </w:rPr>
                          <w:t>机身重量</w:t>
                        </w:r>
                        <w:r>
                          <w:rPr>
                            <w:rFonts w:ascii="仿宋_GB2312" w:hAnsi="仿宋_GB2312" w:cs="仿宋_GB2312" w:eastAsia="仿宋_GB2312"/>
                            <w:sz w:val="21"/>
                            <w:color w:val="000000"/>
                          </w:rPr>
                          <w:t>≤135g,含两年随心换服务。智能飞行电池3块。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激光打印机（</w:t>
                        </w:r>
                        <w:r>
                          <w:rPr>
                            <w:rFonts w:ascii="仿宋_GB2312" w:hAnsi="仿宋_GB2312" w:cs="仿宋_GB2312" w:eastAsia="仿宋_GB2312"/>
                            <w:sz w:val="21"/>
                            <w:color w:val="000000"/>
                          </w:rPr>
                          <w:t>A3）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A3数码多功能一体机，打印/复印/扫描；</w:t>
                        </w:r>
                        <w:r>
                          <w:br/>
                        </w: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24PPM；打印分辨率：≥1200x1200dpi；首页打印时间； 黑白(A4，就绪模式)：少于8.6秒；黑白(A4，睡眠模式)：少于21.6秒；自动双面打印；打印语言：PCL6, PS(仿真)；内存：256MB，处理器：600MHz；输入：100页多用途纸盒，250页纸盒，可选购250页纸盒；输出：250页输出纸盒；打印负荷50，000页/月；复印速度：24PPM（A4）；首页复印时间：7.1秒(A4，就绪模式)；复印分辨率：600X600dpi；复印缩放比例：25%到400%；扫描分辨率：光学600dpi；平板扫描；选配100页自动翻转输稿器（需选择金牌服务）；标准接口：高速USB 2.0 ，以太网 10/100 Base TX；介质尺寸支持125x 102 到 297 x 914毫米</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激光打印机（</w:t>
                        </w:r>
                        <w:r>
                          <w:rPr>
                            <w:rFonts w:ascii="仿宋_GB2312" w:hAnsi="仿宋_GB2312" w:cs="仿宋_GB2312" w:eastAsia="仿宋_GB2312"/>
                            <w:sz w:val="21"/>
                            <w:color w:val="000000"/>
                          </w:rPr>
                          <w:t>A4）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A4黑白打印/复印/扫描/传真功能一体机</w:t>
                        </w:r>
                        <w:r>
                          <w:br/>
                        </w:r>
                        <w:r>
                          <w:rPr>
                            <w:rFonts w:ascii="仿宋_GB2312" w:hAnsi="仿宋_GB2312" w:cs="仿宋_GB2312" w:eastAsia="仿宋_GB2312"/>
                            <w:sz w:val="21"/>
                            <w:color w:val="000000"/>
                          </w:rPr>
                          <w:t>首页输出：仅需</w:t>
                        </w:r>
                        <w:r>
                          <w:rPr>
                            <w:rFonts w:ascii="仿宋_GB2312" w:hAnsi="仿宋_GB2312" w:cs="仿宋_GB2312" w:eastAsia="仿宋_GB2312"/>
                            <w:sz w:val="21"/>
                            <w:color w:val="000000"/>
                          </w:rPr>
                          <w:t>9.5 秒；月打印负荷：最高 8000 页；打印精度： 600 x 600 dpi；打印语言：PCLm/PCLmS；打印速度：20页/分钟；显示屏：双行液晶屏；处理器速度：600 MHz；内存： 128MB；纸张处理（进纸）：150 页进纸盒；纸张处理（出纸）：100 页面朝下纸盒；复印速度：黑白：高达 20 份/分钟；复印分辨率：高达 400 x 600 dpi；复印缩小/放大设置：25% 到 400%；复印量（最大）：高达 99 份； 扫描分辨率：1200dpi；传真：有；传真发送速度：33.6 kbps：传真内存：最高 500 页；传真分辨率：高达 300 x 300 dpi 分辨率； 支持智能安装，自动开关机，支持身份证复印；接口：usb2.0,10/100M网口</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咨询用平板电脑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≥11.5英寸，存储容量大于等于128GB，运行内存≥8GB，分辨率大于等于2800*1840，厚度7.0mm以下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咨询台式多媒体电脑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CPU：Intel十二代 Core i5处理器或以上，主频≥2.5GHz 、≥6核处理器12线程，三级缓存≥18MB。</w:t>
                        </w:r>
                        <w:r>
                          <w:br/>
                        </w:r>
                        <w:r>
                          <w:rPr>
                            <w:rFonts w:ascii="仿宋_GB2312" w:hAnsi="仿宋_GB2312" w:cs="仿宋_GB2312" w:eastAsia="仿宋_GB2312"/>
                            <w:sz w:val="21"/>
                            <w:color w:val="000000"/>
                          </w:rPr>
                          <w:t>2. 显卡：集成显卡</w:t>
                        </w:r>
                        <w:r>
                          <w:br/>
                        </w:r>
                        <w:r>
                          <w:rPr>
                            <w:rFonts w:ascii="仿宋_GB2312" w:hAnsi="仿宋_GB2312" w:cs="仿宋_GB2312" w:eastAsia="仿宋_GB2312"/>
                            <w:sz w:val="21"/>
                            <w:color w:val="000000"/>
                          </w:rPr>
                          <w:t>3. 主板：Intel B760 系列芯片组或以上。</w:t>
                        </w:r>
                        <w:r>
                          <w:br/>
                        </w:r>
                        <w:r>
                          <w:rPr>
                            <w:rFonts w:ascii="仿宋_GB2312" w:hAnsi="仿宋_GB2312" w:cs="仿宋_GB2312" w:eastAsia="仿宋_GB2312"/>
                            <w:sz w:val="21"/>
                            <w:color w:val="000000"/>
                          </w:rPr>
                          <w:t>4. 内存：8GB DDR4 3200MT/s 内存或以上，最大可支持拓展64GB。</w:t>
                        </w:r>
                        <w:r>
                          <w:br/>
                        </w:r>
                        <w:r>
                          <w:rPr>
                            <w:rFonts w:ascii="仿宋_GB2312" w:hAnsi="仿宋_GB2312" w:cs="仿宋_GB2312" w:eastAsia="仿宋_GB2312"/>
                            <w:sz w:val="21"/>
                            <w:color w:val="000000"/>
                          </w:rPr>
                          <w:t>5. 硬盘：≥256GB M.2 NVMe SSD硬盘，支持机械硬盘拓展。</w:t>
                        </w:r>
                        <w:r>
                          <w:br/>
                        </w:r>
                        <w:r>
                          <w:rPr>
                            <w:rFonts w:ascii="仿宋_GB2312" w:hAnsi="仿宋_GB2312" w:cs="仿宋_GB2312" w:eastAsia="仿宋_GB2312"/>
                            <w:sz w:val="21"/>
                            <w:color w:val="000000"/>
                          </w:rPr>
                          <w:t>6.支持拓展9.5mm标准光驱。</w:t>
                        </w:r>
                        <w:r>
                          <w:br/>
                        </w:r>
                        <w:r>
                          <w:rPr>
                            <w:rFonts w:ascii="仿宋_GB2312" w:hAnsi="仿宋_GB2312" w:cs="仿宋_GB2312" w:eastAsia="仿宋_GB2312"/>
                            <w:sz w:val="21"/>
                            <w:color w:val="000000"/>
                          </w:rPr>
                          <w:t>7.集成10/100/1000Mbps自适应网卡，网口支持wake on LAN。</w:t>
                        </w:r>
                        <w:r>
                          <w:br/>
                        </w:r>
                        <w:r>
                          <w:rPr>
                            <w:rFonts w:ascii="仿宋_GB2312" w:hAnsi="仿宋_GB2312" w:cs="仿宋_GB2312" w:eastAsia="仿宋_GB2312"/>
                            <w:sz w:val="21"/>
                            <w:color w:val="000000"/>
                          </w:rPr>
                          <w:t>8. 集成标准声卡。</w:t>
                        </w:r>
                        <w:r>
                          <w:br/>
                        </w:r>
                        <w:r>
                          <w:rPr>
                            <w:rFonts w:ascii="仿宋_GB2312" w:hAnsi="仿宋_GB2312" w:cs="仿宋_GB2312" w:eastAsia="仿宋_GB2312"/>
                            <w:sz w:val="21"/>
                            <w:color w:val="000000"/>
                          </w:rPr>
                          <w:t>9. 配置USB有线键盘、鼠标。</w:t>
                        </w:r>
                        <w:r>
                          <w:br/>
                        </w:r>
                        <w:r>
                          <w:rPr>
                            <w:rFonts w:ascii="仿宋_GB2312" w:hAnsi="仿宋_GB2312" w:cs="仿宋_GB2312" w:eastAsia="仿宋_GB2312"/>
                            <w:sz w:val="21"/>
                            <w:color w:val="000000"/>
                          </w:rPr>
                          <w:t>10.USB3.0≥</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个（其中两个支持</w:t>
                        </w:r>
                        <w:r>
                          <w:rPr>
                            <w:rFonts w:ascii="仿宋_GB2312" w:hAnsi="仿宋_GB2312" w:cs="仿宋_GB2312" w:eastAsia="仿宋_GB2312"/>
                            <w:sz w:val="21"/>
                            <w:color w:val="000000"/>
                          </w:rPr>
                          <w:t>USB 3.2 Gen2，</w:t>
                        </w:r>
                        <w:r>
                          <w:rPr>
                            <w:rFonts w:ascii="仿宋_GB2312" w:hAnsi="仿宋_GB2312" w:cs="仿宋_GB2312" w:eastAsia="仿宋_GB2312"/>
                            <w:sz w:val="21"/>
                            <w:color w:val="000000"/>
                          </w:rPr>
                          <w:t>三</w:t>
                        </w:r>
                        <w:r>
                          <w:rPr>
                            <w:rFonts w:ascii="仿宋_GB2312" w:hAnsi="仿宋_GB2312" w:cs="仿宋_GB2312" w:eastAsia="仿宋_GB2312"/>
                            <w:sz w:val="21"/>
                            <w:color w:val="000000"/>
                          </w:rPr>
                          <w:t>个支持</w:t>
                        </w:r>
                        <w:r>
                          <w:rPr>
                            <w:rFonts w:ascii="仿宋_GB2312" w:hAnsi="仿宋_GB2312" w:cs="仿宋_GB2312" w:eastAsia="仿宋_GB2312"/>
                            <w:sz w:val="21"/>
                            <w:color w:val="000000"/>
                          </w:rPr>
                          <w:t>USB 3.2 Gen1）前置面板；TypeC≥1个（支持USB 3.2 Gen1）；麦克风输入≥1个，音频输出≥1个。</w:t>
                        </w:r>
                        <w:r>
                          <w:br/>
                        </w:r>
                        <w:r>
                          <w:rPr>
                            <w:rFonts w:ascii="仿宋_GB2312" w:hAnsi="仿宋_GB2312" w:cs="仿宋_GB2312" w:eastAsia="仿宋_GB2312"/>
                            <w:sz w:val="21"/>
                            <w:color w:val="000000"/>
                          </w:rPr>
                          <w:t>11.后置面板：USB2.0≥4个；HDMI输出≥1；VGA输出≥1；DP输出≥1；音频输入≥2；音频输出≥1；RJ45≥1；串口≥1。</w:t>
                        </w:r>
                        <w:r>
                          <w:br/>
                        </w:r>
                        <w:r>
                          <w:rPr>
                            <w:rFonts w:ascii="仿宋_GB2312" w:hAnsi="仿宋_GB2312" w:cs="仿宋_GB2312" w:eastAsia="仿宋_GB2312"/>
                            <w:sz w:val="21"/>
                            <w:color w:val="000000"/>
                          </w:rPr>
                          <w:t>12.内部插槽：PCIEX16≥1（支持拓展独立显卡）；PCIEX1≥2；PCI≥1；M.2≥2；SATA≥3。</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 ≥23.8英寸</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电源功率：</w:t>
                        </w:r>
                        <w:r>
                          <w:rPr>
                            <w:rFonts w:ascii="仿宋_GB2312" w:hAnsi="仿宋_GB2312" w:cs="仿宋_GB2312" w:eastAsia="仿宋_GB2312"/>
                            <w:sz w:val="21"/>
                            <w:color w:val="000000"/>
                          </w:rPr>
                          <w:t>≤300W。</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碎纸机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单次碎纸</w:t>
                        </w:r>
                        <w:r>
                          <w:rPr>
                            <w:rFonts w:ascii="仿宋_GB2312" w:hAnsi="仿宋_GB2312" w:cs="仿宋_GB2312" w:eastAsia="仿宋_GB2312"/>
                            <w:sz w:val="21"/>
                            <w:color w:val="000000"/>
                          </w:rPr>
                          <w:t>≥16张，产品尺寸约350*262*515mm,容量≥23L</w:t>
                        </w:r>
                      </w:p>
                    </w:tc>
                  </w:tr>
                </w:tbl>
                <w:p>
                  <w:pPr>
                    <w:pStyle w:val="null3"/>
                    <w:spacing w:after="120"/>
                    <w:jc w:val="center"/>
                  </w:pPr>
                  <w:r>
                    <w:rPr>
                      <w:rFonts w:ascii="仿宋_GB2312" w:hAnsi="仿宋_GB2312" w:cs="仿宋_GB2312" w:eastAsia="仿宋_GB2312"/>
                      <w:sz w:val="28"/>
                      <w:b/>
                    </w:rPr>
                    <w:t>运维服务</w:t>
                  </w:r>
                </w:p>
                <w:tbl>
                  <w:tblPr>
                    <w:tblBorders>
                      <w:top w:val="none" w:color="000000" w:sz="4"/>
                      <w:left w:val="none" w:color="000000" w:sz="4"/>
                      <w:bottom w:val="none" w:color="000000" w:sz="4"/>
                      <w:right w:val="none" w:color="000000" w:sz="4"/>
                      <w:insideH w:val="none"/>
                      <w:insideV w:val="none"/>
                    </w:tblBorders>
                  </w:tblPr>
                  <w:tblGrid>
                    <w:gridCol w:w="198"/>
                    <w:gridCol w:w="986"/>
                    <w:gridCol w:w="743"/>
                    <w:gridCol w:w="198"/>
                    <w:gridCol w:w="198"/>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color w:val="000000"/>
                          </w:rPr>
                          <w:t>名称</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w:t>
                        </w:r>
                        <w:r>
                          <w:rPr>
                            <w:rFonts w:ascii="仿宋_GB2312" w:hAnsi="仿宋_GB2312" w:cs="仿宋_GB2312" w:eastAsia="仿宋_GB2312"/>
                            <w:sz w:val="21"/>
                          </w:rPr>
                          <w:t xml:space="preserve"> </w:t>
                        </w:r>
                        <w:r>
                          <w:rPr>
                            <w:rFonts w:ascii="仿宋_GB2312" w:hAnsi="仿宋_GB2312" w:cs="仿宋_GB2312" w:eastAsia="仿宋_GB2312"/>
                            <w:sz w:val="21"/>
                            <w:color w:val="000000"/>
                          </w:rPr>
                          <w:t>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学校网络宽带</w:t>
                        </w:r>
                        <w:r>
                          <w:rPr>
                            <w:rFonts w:ascii="仿宋_GB2312" w:hAnsi="仿宋_GB2312" w:cs="仿宋_GB2312" w:eastAsia="仿宋_GB2312"/>
                            <w:sz w:val="21"/>
                            <w:color w:val="000000"/>
                          </w:rPr>
                          <w:t>3年租赁及校园网络运维服务</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3年网络千兆宽带租赁及运维服务，保障网络系统7×24小时稳定运行，涵盖网络设备维护、故障响应、网络优化等服务内容，包含以下</w:t>
                        </w:r>
                        <w:r>
                          <w:br/>
                        </w:r>
                        <w:r>
                          <w:rPr>
                            <w:rFonts w:ascii="仿宋_GB2312" w:hAnsi="仿宋_GB2312" w:cs="仿宋_GB2312" w:eastAsia="仿宋_GB2312"/>
                            <w:sz w:val="21"/>
                            <w:color w:val="000000"/>
                          </w:rPr>
                          <w:t>1.日常运维：</w:t>
                        </w:r>
                        <w:r>
                          <w:br/>
                        </w:r>
                        <w:r>
                          <w:br/>
                        </w:r>
                        <w:r>
                          <w:rPr>
                            <w:rFonts w:ascii="仿宋_GB2312" w:hAnsi="仿宋_GB2312" w:cs="仿宋_GB2312" w:eastAsia="仿宋_GB2312"/>
                            <w:sz w:val="21"/>
                            <w:color w:val="000000"/>
                          </w:rPr>
                          <w:t>• 巡检服务：每周至少1次网络设备现场巡检（含核心交换机、防火墙等），每月提交运维报告。</w:t>
                        </w:r>
                        <w:r>
                          <w:br/>
                        </w:r>
                        <w:r>
                          <w:br/>
                        </w:r>
                        <w:r>
                          <w:rPr>
                            <w:rFonts w:ascii="仿宋_GB2312" w:hAnsi="仿宋_GB2312" w:cs="仿宋_GB2312" w:eastAsia="仿宋_GB2312"/>
                            <w:sz w:val="21"/>
                            <w:color w:val="000000"/>
                          </w:rPr>
                          <w:t>• 设备维护：免费提供网络设备（如路由器、交换机）的故障维修或更换服务，备件响应时间≤4小时</w:t>
                        </w:r>
                        <w:r>
                          <w:br/>
                        </w:r>
                        <w:r>
                          <w:rPr>
                            <w:rFonts w:ascii="仿宋_GB2312" w:hAnsi="仿宋_GB2312" w:cs="仿宋_GB2312" w:eastAsia="仿宋_GB2312"/>
                            <w:sz w:val="21"/>
                            <w:color w:val="000000"/>
                          </w:rPr>
                          <w:t>• 系统优化：每季度进行1次网络性能评估与优化，包括路由策略调整、带宽分配优化。</w:t>
                        </w:r>
                        <w:r>
                          <w:br/>
                        </w:r>
                        <w:r>
                          <w:br/>
                        </w:r>
                        <w:r>
                          <w:rPr>
                            <w:rFonts w:ascii="仿宋_GB2312" w:hAnsi="仿宋_GB2312" w:cs="仿宋_GB2312" w:eastAsia="仿宋_GB2312"/>
                            <w:sz w:val="21"/>
                            <w:color w:val="000000"/>
                          </w:rPr>
                          <w:t>2. 故障响应</w:t>
                        </w:r>
                        <w:r>
                          <w:br/>
                        </w:r>
                        <w:r>
                          <w:br/>
                        </w:r>
                        <w:r>
                          <w:rPr>
                            <w:rFonts w:ascii="仿宋_GB2312" w:hAnsi="仿宋_GB2312" w:cs="仿宋_GB2312" w:eastAsia="仿宋_GB2312"/>
                            <w:sz w:val="21"/>
                            <w:color w:val="000000"/>
                          </w:rPr>
                          <w:t>• 响应时效：7×24小时在线支持，故障报修后30分钟内响应，2小时内抵达现场（本地服务商）。</w:t>
                        </w:r>
                        <w:r>
                          <w:br/>
                        </w:r>
                        <w:r>
                          <w:br/>
                        </w:r>
                        <w:r>
                          <w:rPr>
                            <w:rFonts w:ascii="仿宋_GB2312" w:hAnsi="仿宋_GB2312" w:cs="仿宋_GB2312" w:eastAsia="仿宋_GB2312"/>
                            <w:sz w:val="21"/>
                            <w:color w:val="000000"/>
                          </w:rPr>
                          <w:t>• 修复时限：一般故障≤4小时解决，重大故障≤24小时恢复（不可抗力除外）。</w:t>
                        </w:r>
                        <w:r>
                          <w:br/>
                        </w:r>
                        <w:r>
                          <w:br/>
                        </w:r>
                        <w:r>
                          <w:rPr>
                            <w:rFonts w:ascii="仿宋_GB2312" w:hAnsi="仿宋_GB2312" w:cs="仿宋_GB2312" w:eastAsia="仿宋_GB2312"/>
                            <w:sz w:val="21"/>
                            <w:color w:val="000000"/>
                          </w:rPr>
                          <w:t>• 应急保障：提供备用网络方案（如4G/5G临时链路），确保关键业务不间断。</w:t>
                        </w:r>
                        <w:r>
                          <w:br/>
                        </w:r>
                        <w:r>
                          <w:br/>
                        </w:r>
                        <w:r>
                          <w:rPr>
                            <w:rFonts w:ascii="仿宋_GB2312" w:hAnsi="仿宋_GB2312" w:cs="仿宋_GB2312" w:eastAsia="仿宋_GB2312"/>
                            <w:sz w:val="21"/>
                            <w:color w:val="000000"/>
                          </w:rPr>
                          <w:t>3. 技术支持</w:t>
                        </w:r>
                        <w:r>
                          <w:br/>
                        </w:r>
                        <w:r>
                          <w:br/>
                        </w:r>
                        <w:r>
                          <w:rPr>
                            <w:rFonts w:ascii="仿宋_GB2312" w:hAnsi="仿宋_GB2312" w:cs="仿宋_GB2312" w:eastAsia="仿宋_GB2312"/>
                            <w:sz w:val="21"/>
                            <w:color w:val="000000"/>
                          </w:rPr>
                          <w:t>• 人员配置：配备专属技术团队（至少含1名网络工程师、1名安全工程师）。</w:t>
                        </w:r>
                        <w:r>
                          <w:br/>
                        </w:r>
                        <w:r>
                          <w:br/>
                        </w:r>
                        <w:r>
                          <w:rPr>
                            <w:rFonts w:ascii="仿宋_GB2312" w:hAnsi="仿宋_GB2312" w:cs="仿宋_GB2312" w:eastAsia="仿宋_GB2312"/>
                            <w:sz w:val="21"/>
                            <w:color w:val="000000"/>
                          </w:rPr>
                          <w:t>• 培训服务：每年提供2次网络管理培训，内容涵盖设备操作、安全防护等。</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r>
                </w:tbl>
                <w:p>
                  <w:pPr>
                    <w:pStyle w:val="null3"/>
                    <w:jc w:val="both"/>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标的名称：课外图书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自合同签订后30个日历天供货安装调试完毕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自合同签订后30个日历天到书率不得低于100%</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西安市长安区第二职业中学指定地点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西安市长安区第二职业中学指定地点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西安市长安区第二职业中学指定地点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 家相应的标准、规范等为依据。保证技术指标先进、质量性能可靠，全面满足采购要求。符合国 家有关规范要求，确保达到最佳使用状态。环保要求：符合国家安全环保标准、国家有关产品质 量认证标准。没有国家标准的，采用该产品有关行业标准（取较高标准）。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 家相应的标准、规范等为依据。保证技术指标先进、质量性能可靠，全面满足采购要求。符合国 家有关规范要求，确保达到最佳使用状态。环保要求：符合国家安全环保标准、国家有关产品质 量认证标准。没有国家标准的，采用该产品有关行业标准（取较高标准）。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通过检验的货物达到使用条件时由甲方负责组织验收；验收合格须交接项目实施的全部资料，并填写政府采购项目验收报告单。验收须以合同、招投标文件、澄清、及国 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交货后六个月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已双方签订的合同为准。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采购包2）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采购包3）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3、投标人可参与多个合同包投标,但只能中其中一个合同包。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供应商资格证明文件（包1）.pdf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供应商资格证明文件（包3）.pdf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供应商资格证明文件（包3）.pdf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供应商资格证明文件（包3）.pdf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本采购包为专门面向中小企业采购项目，供应商应为中型企业或小型、监狱企业或残疾人福利性单位；</w:t>
            </w:r>
          </w:p>
        </w:tc>
        <w:tc>
          <w:tcPr>
            <w:tcW w:type="dxa" w:w="1661"/>
          </w:tcPr>
          <w:p>
            <w:pPr>
              <w:pStyle w:val="null3"/>
            </w:pPr>
            <w:r>
              <w:rPr>
                <w:rFonts w:ascii="仿宋_GB2312" w:hAnsi="仿宋_GB2312" w:cs="仿宋_GB2312" w:eastAsia="仿宋_GB2312"/>
              </w:rPr>
              <w:t>供应商资格证明文件（包1）.pdf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供应商资格证明文件（包3）.pdf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分项报价表（包1）.pdf 标的清单 选配件报价表（包1）.pdf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投标内容、投标文件的签署、盖章、投标报价、投标有效期、交货期、付款方式；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商务条款偏离表（包1）.pdf 中小企业声明函 技术条款偏离表（包1）.pdf 拒绝政府采购承诺书.pdf 投标方案说明书.pdf 投标函 供应商资格证明文件（包1）.pdf 分项报价表（包1）.pdf 残疾人福利性单位声明函 标的清单 投标人认为有必要补充说明的事宜（包1）.pdf 投标文件封面 选配件报价表（包1）.pdf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分项报价表（包2）.pdf 标的清单 选配件报价表（包2）.pdf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投标内容、投标文件的签署、盖章、投标报价、投标有效期、交货期、付款方式；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分项报价表（包2）.pdf 投标人认为有必要补充说明的事宜（包2）.pdf 中小企业声明函 选配件报价表（包2）.pdf 拒绝政府采购承诺书.pdf 商务条款偏离表（包2）.pdf 投标方案说明书.pdf 投标函 残疾人福利性单位声明函 标的清单 投标文件封面 供应商资格证明文件（包2）.pdf 技术条款偏离表（包2）.pdf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投标报价表（包3）.pdf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投标内容、投标文件的签署、盖章、投标报价、投标有效期、交货期、付款方式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供应商资格证明文件（包3）.pdf 中小企业声明函 技术条款偏离表（包3）.pdf 拒绝政府采购承诺书.pdf 商务条款偏离表（包3）.pdf 投标方案说明书.pdf 投标报价表（包3）.pdf 投标函 投标人认为有必要补充说明的事宜（包3）.pdf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官网、功能截图、产品彩页等）；评审标准：完全满足招标文件技术参数要求，得满分；一般技术参数一项不满足，扣0.2分；“▲”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p>
            <w:pPr>
              <w:pStyle w:val="null3"/>
            </w:pPr>
            <w:r>
              <w:rPr>
                <w:rFonts w:ascii="仿宋_GB2312" w:hAnsi="仿宋_GB2312" w:cs="仿宋_GB2312" w:eastAsia="仿宋_GB2312"/>
              </w:rPr>
              <w:t>技术条款偏离表（包1）.pdf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评审标准：根据提供核心产品及其他产品证明文件齐全表述明确充分得0.5-2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针对本项目提出具体的供货方案，方案内容包含①成品保护方案②供货中遇到的紧急情况等处理方案； 评审标准：方案各部分内容全面详细、阐述条例清晰详尽、符合本项目采购需求得6分；评审内容每缺一项扣3.0分；评审内容每项有缺陷或描述模糊或不可行扣0.5—1.5分；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评审标准：方案各部分内容全面详细、阐述条例清晰详尽、符合本项目采购需求，能保障本项目实施得20分；评审内容每缺一项扣2.5分，评审内容每项有缺陷或描述模糊或不可行扣0.5—1分。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评审标准：方案各部分内容全面详细、阐述条理清晰详尽、符合本项目采购需求得12分；评审内容每缺一项扣2分，评审内容每项有缺陷或描述模糊或不可行扣0.5—1分。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供应商提供所投产品主要技术指标，参数，性能证明材料（包括但不限于测试报告、官网、功能截图、产品彩页等）； 评审标准：完全满足招标文件技术参数要求，得满分；一般技术参数一项不满足，扣0.2分；“▲”号项为重要技术参数，一项不满足扣2分，若有技术参数不满足，则所有不满足的扣分项累加，分数扣完为止。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技术条款偏离表（包2）.pdf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评审标准：根据提供核心产品及其他产品证明文件齐全表述明确充分得0.5-2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针对本项目提出具体的供货方案，方案内容包含①成品保护方案②供货中遇到的紧急情况等处理方案； 评审标准：方案各部分内容全面详细、阐述条例清晰详尽、符合本项目采购需求得6分；评审内容每缺一项扣3.0分；评审内容每项有缺陷或描述模糊或不可行扣0.5—1.5分；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评审标准：方案各部分内容全面详细、阐述条例清晰详尽、符合本项目采购需求，能保障本项目实施得20分；评审内容每缺一项扣2.5分，评审内容每项有缺陷或描述模糊或不可行扣0.5—1分。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评审标准：方案各部分内容全面详细、阐述条理清晰详尽、符合本项目采购需求得12分；评审内容每缺一项扣2分，评审内容每项有缺陷或描述模糊或不可行扣0.5—1分。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提供所供图书的合法来源渠道，（包括但不限于销售协议或代理协议或有效期内的出版社授权 等），每提供1份计1分，满分12分。 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技术条款偏离表（包3）.pdf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提供针对本项目专业固定从业人员、库房规格及物流配送车辆等相关证明材料。评审标准： 1、内容全面、可行，证明材料齐全计4-6分； 2、内容基本全面、可行，证明基本材料齐全计2-4分； 3、内容不全，表述不够清晰，证明材料不齐全计1-2分。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质量保证承诺全面无缺项，对应的保障措施完善可行性强，得8分； 每有一项缺项扣2分；评审内容每项有缺陷或描述模糊或不可行扣0.5-1.0分，扣完为止。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投标人提供追补订图书措施。评审标准： 1、响应内容充实，切合实际，完全符合采购人需求，违约保证严格的计4分； 2、有响应的，但内容空泛的计2分； 3、响应方法不切合实际，违约保证避重就轻的计1分；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对本项目提供具体的实施方案，包括：①供货方案（含订购图书供货、定期新书样书提供等）；②人员配备方案；③图书到货率保证措施；④提供采访数据和编目数据的承诺等方面。 方案各项内容全面详细、阐述条理清晰，能有效保障本项目实施，得10分；每有一项缺项扣2.5分；评审内容每项有缺陷或描述模糊或不可行扣0.5-1.5分，扣完为止。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针对本项目提供的加工服务方案，方案至少包含：①图书分类编目；②条码粘贴、磁条粘贴；③加盖馆藏章；④编目数据加工、书标粘贴。 要求：方案各项内容全面详细、阐述条理清晰，得8分。 每有一项缺项扣2分，评审内容每项有缺陷或描述模糊或不可行0.5-1.0分，扣完为止。 未提供的不计分。 备注：缺陷是指内容不合理、虽有内容但不完善、内容表述前后不一 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售后服务响应： ①售后服务机构地址，电话联系人②售后服务人员组织③售后服务保障措施④产品交付采购方后出现质量问题的响应时间⑤供货不及时、出现残次品等补货换货解决方案； 售后服务承诺： ①图书种类册数与对应清单不符；供应商应给予调换、补缺或退货。②所有调换、补缺或退货所产生的全部费用，由投标人承担。③调换、补缺投标人须在接到通知后规定的工作日内完成。 评审标准： 供应商能够保证无条件响应，且有相应承诺及保障措施的计16分；每有一项缺项扣2分 ，评审内容每项有缺陷或描述模糊或不可行扣0.5—1分。未提供不计分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提供针对本项目的应急方案(包括但不限于产品运输、检验、及产品出现质量问题时的应急补救措施等)。 评审标准： 1.方案完整、实施性强、针对性强，对评审内容中的各项要求描述详细得4-6分， 2.方案基本完整，针对性及实施性基本合理，对评审内容中的部分项要求描述详细得2-4分，3、方案简单，实施性不行，对评审内容中的各项要求描述粗略得1-2分。未提供不得分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投标报价即为综合折扣，即满足招标文件要求且投标报价折扣最低的为评标基准价，其价格分为满分。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投标报价表（包3）.pdf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详见附件：供应商资格证明文件（包1）.pdf</w:t>
      </w:r>
    </w:p>
    <w:p>
      <w:pPr>
        <w:pStyle w:val="null3"/>
        <w:ind w:firstLine="960"/>
      </w:pPr>
      <w:r>
        <w:rPr>
          <w:rFonts w:ascii="仿宋_GB2312" w:hAnsi="仿宋_GB2312" w:cs="仿宋_GB2312" w:eastAsia="仿宋_GB2312"/>
        </w:rPr>
        <w:t>详见附件：分项报价表（包1）.pdf</w:t>
      </w:r>
    </w:p>
    <w:p>
      <w:pPr>
        <w:pStyle w:val="null3"/>
        <w:ind w:firstLine="960"/>
      </w:pPr>
      <w:r>
        <w:rPr>
          <w:rFonts w:ascii="仿宋_GB2312" w:hAnsi="仿宋_GB2312" w:cs="仿宋_GB2312" w:eastAsia="仿宋_GB2312"/>
        </w:rPr>
        <w:t>详见附件：选配件报价表（包1）.pdf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详见附件：技术条款偏离表（包1）.pdf</w:t>
      </w:r>
    </w:p>
    <w:p>
      <w:pPr>
        <w:pStyle w:val="null3"/>
        <w:ind w:firstLine="960"/>
      </w:pPr>
      <w:r>
        <w:rPr>
          <w:rFonts w:ascii="仿宋_GB2312" w:hAnsi="仿宋_GB2312" w:cs="仿宋_GB2312" w:eastAsia="仿宋_GB2312"/>
        </w:rPr>
        <w:t>详见附件：商务条款偏离表（包1）.pdf</w:t>
      </w:r>
    </w:p>
    <w:p>
      <w:pPr>
        <w:pStyle w:val="null3"/>
        <w:ind w:firstLine="960"/>
      </w:pPr>
      <w:r>
        <w:rPr>
          <w:rFonts w:ascii="仿宋_GB2312" w:hAnsi="仿宋_GB2312" w:cs="仿宋_GB2312" w:eastAsia="仿宋_GB2312"/>
        </w:rPr>
        <w:t>详见附件：投标人认为有必要补充说明的事宜（包1）.pdf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详见附件：分项报价表（包2）.pdf</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详见附件：选配件报价表（包2）.pdf</w:t>
      </w:r>
    </w:p>
    <w:p>
      <w:pPr>
        <w:pStyle w:val="null3"/>
        <w:ind w:firstLine="960"/>
      </w:pPr>
      <w:r>
        <w:rPr>
          <w:rFonts w:ascii="仿宋_GB2312" w:hAnsi="仿宋_GB2312" w:cs="仿宋_GB2312" w:eastAsia="仿宋_GB2312"/>
        </w:rPr>
        <w:t>详见附件：供应商资格证明文件（包2）.pdf</w:t>
      </w:r>
    </w:p>
    <w:p>
      <w:pPr>
        <w:pStyle w:val="null3"/>
        <w:ind w:firstLine="960"/>
      </w:pPr>
      <w:r>
        <w:rPr>
          <w:rFonts w:ascii="仿宋_GB2312" w:hAnsi="仿宋_GB2312" w:cs="仿宋_GB2312" w:eastAsia="仿宋_GB2312"/>
        </w:rPr>
        <w:t>详见附件：技术条款偏离表（包2）.pdf</w:t>
      </w:r>
    </w:p>
    <w:p>
      <w:pPr>
        <w:pStyle w:val="null3"/>
        <w:ind w:firstLine="960"/>
      </w:pPr>
      <w:r>
        <w:rPr>
          <w:rFonts w:ascii="仿宋_GB2312" w:hAnsi="仿宋_GB2312" w:cs="仿宋_GB2312" w:eastAsia="仿宋_GB2312"/>
        </w:rPr>
        <w:t>详见附件：商务条款偏离表（包2）.pdf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详见附件：投标人认为有必要补充说明的事宜（包2）.pdf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详见附件：投标报价表（包3）.pdf</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详见附件：供应商资格证明文件（包3）.pdf</w:t>
      </w:r>
    </w:p>
    <w:p>
      <w:pPr>
        <w:pStyle w:val="null3"/>
        <w:ind w:firstLine="960"/>
      </w:pPr>
      <w:r>
        <w:rPr>
          <w:rFonts w:ascii="仿宋_GB2312" w:hAnsi="仿宋_GB2312" w:cs="仿宋_GB2312" w:eastAsia="仿宋_GB2312"/>
        </w:rPr>
        <w:t>详见附件：商务条款偏离表（包3）.pdf</w:t>
      </w:r>
    </w:p>
    <w:p>
      <w:pPr>
        <w:pStyle w:val="null3"/>
        <w:ind w:firstLine="960"/>
      </w:pPr>
      <w:r>
        <w:rPr>
          <w:rFonts w:ascii="仿宋_GB2312" w:hAnsi="仿宋_GB2312" w:cs="仿宋_GB2312" w:eastAsia="仿宋_GB2312"/>
        </w:rPr>
        <w:t>详见附件：技术条款偏离表（包3）.pdf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详见附件：投标人认为有必要补充说明的事宜（包3）.pdf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详见附件：政府采购合同（包1、包2、包3）.docx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