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BCDC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供应商承诺书</w:t>
      </w:r>
      <w:bookmarkStart w:id="0" w:name="_GoBack"/>
      <w:bookmarkEnd w:id="0"/>
    </w:p>
    <w:p w14:paraId="4664F84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陕西省政府采购供应商拒绝政府采购领域商业贿赂承诺书</w:t>
      </w:r>
    </w:p>
    <w:p w14:paraId="45EE00BA">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73FC4231">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458D3FA1">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62C3C5DF">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w:t>
      </w:r>
      <w:r>
        <w:rPr>
          <w:rFonts w:hint="eastAsia" w:ascii="仿宋" w:hAnsi="仿宋" w:eastAsia="仿宋" w:cs="仿宋"/>
          <w:sz w:val="22"/>
          <w:szCs w:val="22"/>
          <w:lang w:eastAsia="zh-CN"/>
        </w:rPr>
        <w:t>成交</w:t>
      </w:r>
      <w:r>
        <w:rPr>
          <w:rFonts w:hint="eastAsia" w:ascii="仿宋" w:hAnsi="仿宋" w:eastAsia="仿宋" w:cs="仿宋"/>
          <w:sz w:val="22"/>
          <w:szCs w:val="22"/>
        </w:rPr>
        <w:t>、成交。</w:t>
      </w:r>
    </w:p>
    <w:p w14:paraId="291EE4F0">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38AC6240">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31E6AD43">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1A356CE6">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71F594B7">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4DFBAC4F">
      <w:pPr>
        <w:keepNext w:val="0"/>
        <w:keepLines w:val="0"/>
        <w:pageBreakBefore w:val="0"/>
        <w:widowControl w:val="0"/>
        <w:kinsoku/>
        <w:wordWrap/>
        <w:overflowPunct/>
        <w:topLinePunct w:val="0"/>
        <w:autoSpaceDE/>
        <w:autoSpaceDN/>
        <w:bidi w:val="0"/>
        <w:adjustRightInd/>
        <w:snapToGrid/>
        <w:spacing w:line="540" w:lineRule="exact"/>
        <w:ind w:firstLine="440" w:firstLineChars="200"/>
        <w:jc w:val="left"/>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rPr>
        <w:t>9、不发生其他有悖于政府采购公开、公平、公正和诚信原则的行为。</w:t>
      </w:r>
    </w:p>
    <w:p w14:paraId="1E0DB568">
      <w:pPr>
        <w:keepNext w:val="0"/>
        <w:keepLines w:val="0"/>
        <w:pageBreakBefore w:val="0"/>
        <w:widowControl w:val="0"/>
        <w:kinsoku/>
        <w:wordWrap/>
        <w:overflowPunct/>
        <w:topLinePunct w:val="0"/>
        <w:autoSpaceDE/>
        <w:autoSpaceDN/>
        <w:bidi w:val="0"/>
        <w:adjustRightInd/>
        <w:snapToGrid/>
        <w:spacing w:line="540" w:lineRule="exact"/>
        <w:ind w:left="751" w:leftChars="267" w:hanging="110" w:hangingChars="5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承诺单位（盖章）：</w:t>
      </w:r>
    </w:p>
    <w:p w14:paraId="39452D3C">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 w:val="22"/>
          <w:szCs w:val="22"/>
        </w:rPr>
      </w:pPr>
      <w:r>
        <w:rPr>
          <w:rFonts w:hint="eastAsia" w:ascii="仿宋" w:hAnsi="仿宋" w:eastAsia="仿宋" w:cs="仿宋"/>
          <w:sz w:val="22"/>
          <w:szCs w:val="22"/>
          <w:lang w:eastAsia="zh-CN"/>
        </w:rPr>
        <w:t>被授权人</w:t>
      </w:r>
      <w:r>
        <w:rPr>
          <w:rFonts w:hint="eastAsia" w:ascii="仿宋" w:hAnsi="仿宋" w:eastAsia="仿宋" w:cs="仿宋"/>
          <w:sz w:val="22"/>
          <w:szCs w:val="22"/>
        </w:rPr>
        <w:t>（签字</w:t>
      </w:r>
      <w:r>
        <w:rPr>
          <w:rFonts w:hint="eastAsia" w:ascii="仿宋" w:hAnsi="仿宋" w:eastAsia="仿宋" w:cs="仿宋"/>
          <w:sz w:val="22"/>
          <w:szCs w:val="22"/>
          <w:lang w:val="en-US" w:eastAsia="zh-CN"/>
        </w:rPr>
        <w:t>或盖章</w:t>
      </w:r>
      <w:r>
        <w:rPr>
          <w:rFonts w:hint="eastAsia" w:ascii="仿宋" w:hAnsi="仿宋" w:eastAsia="仿宋" w:cs="仿宋"/>
          <w:sz w:val="22"/>
          <w:szCs w:val="22"/>
        </w:rPr>
        <w:t>）：</w:t>
      </w:r>
    </w:p>
    <w:p w14:paraId="55B50D3B">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地  址：                        </w:t>
      </w:r>
    </w:p>
    <w:p w14:paraId="15EDA697">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rPr>
        <w:t>邮  编：</w:t>
      </w:r>
    </w:p>
    <w:p w14:paraId="0568E00E">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电  话：                                        年   月   日</w:t>
      </w:r>
    </w:p>
    <w:p w14:paraId="7F593206">
      <w:pPr>
        <w:pStyle w:val="2"/>
        <w:rPr>
          <w:rFonts w:hint="eastAsia" w:ascii="仿宋" w:hAnsi="仿宋" w:eastAsia="仿宋" w:cs="仿宋"/>
          <w:sz w:val="20"/>
          <w:szCs w:val="22"/>
        </w:rPr>
      </w:pPr>
    </w:p>
    <w:p w14:paraId="6F170B51">
      <w:pPr>
        <w:rPr>
          <w:rFonts w:hint="eastAsia" w:ascii="仿宋" w:hAnsi="仿宋" w:eastAsia="仿宋" w:cs="仿宋"/>
          <w:sz w:val="22"/>
          <w:szCs w:val="18"/>
        </w:rPr>
      </w:pPr>
    </w:p>
    <w:p w14:paraId="306D2080">
      <w:pPr>
        <w:pStyle w:val="2"/>
        <w:rPr>
          <w:rFonts w:hint="eastAsia" w:ascii="仿宋" w:hAnsi="仿宋" w:eastAsia="仿宋" w:cs="仿宋"/>
          <w:sz w:val="22"/>
          <w:szCs w:val="18"/>
        </w:rPr>
      </w:pPr>
    </w:p>
    <w:p w14:paraId="009E0196">
      <w:pPr>
        <w:rPr>
          <w:rFonts w:hint="eastAsia" w:ascii="仿宋" w:hAnsi="仿宋" w:eastAsia="仿宋" w:cs="仿宋"/>
        </w:rPr>
      </w:pPr>
    </w:p>
    <w:p w14:paraId="2090D001">
      <w:pPr>
        <w:pStyle w:val="2"/>
        <w:rPr>
          <w:rFonts w:hint="eastAsia" w:ascii="仿宋" w:hAnsi="仿宋" w:eastAsia="仿宋" w:cs="仿宋"/>
          <w:sz w:val="20"/>
          <w:szCs w:val="22"/>
        </w:rPr>
      </w:pPr>
    </w:p>
    <w:p w14:paraId="5D3F733D">
      <w:pPr>
        <w:rPr>
          <w:rFonts w:hint="eastAsia" w:ascii="仿宋" w:hAnsi="仿宋" w:eastAsia="仿宋" w:cs="仿宋"/>
          <w:sz w:val="22"/>
          <w:szCs w:val="18"/>
        </w:rPr>
      </w:pPr>
    </w:p>
    <w:p w14:paraId="6F3C90FB">
      <w:pPr>
        <w:numPr>
          <w:ilvl w:val="0"/>
          <w:numId w:val="0"/>
        </w:numPr>
        <w:jc w:val="center"/>
        <w:outlineLvl w:val="2"/>
        <w:rPr>
          <w:rFonts w:hint="eastAsia" w:ascii="仿宋" w:hAnsi="仿宋" w:eastAsia="仿宋" w:cs="仿宋"/>
          <w:b/>
          <w:bCs w:val="0"/>
          <w:sz w:val="24"/>
          <w:szCs w:val="24"/>
          <w:highlight w:val="none"/>
          <w:lang w:val="zh-CN" w:eastAsia="zh-CN"/>
        </w:rPr>
      </w:pPr>
      <w:r>
        <w:rPr>
          <w:rFonts w:hint="eastAsia" w:ascii="仿宋" w:hAnsi="仿宋" w:eastAsia="仿宋" w:cs="仿宋"/>
          <w:b/>
          <w:bCs w:val="0"/>
          <w:sz w:val="24"/>
          <w:szCs w:val="24"/>
          <w:lang w:val="zh-CN" w:eastAsia="zh-CN" w:bidi="ar-SA"/>
        </w:rPr>
        <w:t>（二）</w:t>
      </w:r>
      <w:r>
        <w:rPr>
          <w:rFonts w:hint="eastAsia" w:ascii="仿宋" w:hAnsi="仿宋" w:eastAsia="仿宋" w:cs="仿宋"/>
          <w:b/>
          <w:bCs w:val="0"/>
          <w:sz w:val="24"/>
          <w:szCs w:val="24"/>
          <w:highlight w:val="none"/>
          <w:lang w:val="zh-CN" w:eastAsia="zh-CN"/>
        </w:rPr>
        <w:t>企业关系关联承诺书</w:t>
      </w:r>
    </w:p>
    <w:p w14:paraId="1FC6F38A">
      <w:pPr>
        <w:pStyle w:val="2"/>
        <w:numPr>
          <w:ilvl w:val="0"/>
          <w:numId w:val="0"/>
        </w:numPr>
        <w:rPr>
          <w:rFonts w:hint="eastAsia" w:ascii="仿宋" w:hAnsi="仿宋" w:eastAsia="仿宋" w:cs="仿宋"/>
          <w:sz w:val="20"/>
          <w:szCs w:val="18"/>
        </w:rPr>
      </w:pPr>
    </w:p>
    <w:p w14:paraId="646616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1、供应商在本项目磋商中，不存在与其它供应商负责人为同一人，有控股、管理等关联关系承诺：</w:t>
      </w:r>
    </w:p>
    <w:p w14:paraId="13DB44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1.1管理关系说明：</w:t>
      </w:r>
    </w:p>
    <w:p w14:paraId="6FFA28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我单位管理的具有独立法人的下属单位有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1D271A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我单位的上级管理单位有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25CB49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1.2股权关系说明：</w:t>
      </w:r>
    </w:p>
    <w:p w14:paraId="1A7515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我单位控股的单位有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006D58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我单位被</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单位控股。</w:t>
      </w:r>
    </w:p>
    <w:p w14:paraId="5B0491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1.3单位负责人：</w:t>
      </w:r>
      <w:r>
        <w:rPr>
          <w:rFonts w:hint="eastAsia" w:ascii="仿宋" w:hAnsi="仿宋" w:eastAsia="仿宋" w:cs="仿宋"/>
          <w:b w:val="0"/>
          <w:bCs w:val="0"/>
          <w:sz w:val="22"/>
          <w:szCs w:val="22"/>
          <w:highlight w:val="none"/>
          <w:u w:val="single"/>
          <w:lang w:val="en-US" w:eastAsia="zh-CN"/>
        </w:rPr>
        <w:t xml:space="preserve">                </w:t>
      </w:r>
    </w:p>
    <w:p w14:paraId="02C8B6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2、</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（是或否，没有填否） 为采购项目提供整体设计、规范编制或者项目管理、监理、检测等服务的供应商。</w:t>
      </w:r>
    </w:p>
    <w:p w14:paraId="7EEB2A5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3、其他与本项目有关的利害关系说明：</w:t>
      </w:r>
      <w:r>
        <w:rPr>
          <w:rFonts w:hint="eastAsia" w:ascii="仿宋" w:hAnsi="仿宋" w:eastAsia="仿宋" w:cs="仿宋"/>
          <w:b w:val="0"/>
          <w:bCs w:val="0"/>
          <w:sz w:val="22"/>
          <w:szCs w:val="22"/>
          <w:highlight w:val="none"/>
          <w:u w:val="single"/>
          <w:lang w:val="en-US" w:eastAsia="zh-CN"/>
        </w:rPr>
        <w:t xml:space="preserve">                               </w:t>
      </w:r>
    </w:p>
    <w:p w14:paraId="4AC296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我单位承诺以上说明真实有效，无虚假内容或隐瞒。</w:t>
      </w:r>
    </w:p>
    <w:p w14:paraId="6C38B7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4F2D7721">
      <w:pPr>
        <w:pStyle w:val="2"/>
        <w:rPr>
          <w:rFonts w:hint="eastAsia" w:ascii="仿宋" w:hAnsi="仿宋" w:eastAsia="仿宋" w:cs="仿宋"/>
          <w:sz w:val="20"/>
          <w:szCs w:val="18"/>
          <w:lang w:val="en-US" w:eastAsia="zh-CN"/>
        </w:rPr>
      </w:pPr>
    </w:p>
    <w:p w14:paraId="559E25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供应商名称</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（盖单位公章）</w:t>
      </w:r>
    </w:p>
    <w:p w14:paraId="02A35A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62BC49FE">
      <w:pPr>
        <w:widowControl/>
        <w:spacing w:line="408" w:lineRule="auto"/>
        <w:ind w:left="274" w:leftChars="114"/>
        <w:jc w:val="right"/>
        <w:rPr>
          <w:rFonts w:hint="eastAsia" w:ascii="仿宋" w:hAnsi="仿宋" w:eastAsia="仿宋" w:cs="仿宋"/>
          <w:kern w:val="0"/>
          <w:sz w:val="22"/>
          <w:szCs w:val="18"/>
        </w:rPr>
      </w:pPr>
    </w:p>
    <w:p w14:paraId="53F1C77A">
      <w:pPr>
        <w:widowControl/>
        <w:spacing w:line="408" w:lineRule="auto"/>
        <w:ind w:left="274" w:leftChars="114"/>
        <w:jc w:val="right"/>
        <w:rPr>
          <w:rFonts w:hint="eastAsia" w:ascii="仿宋" w:hAnsi="仿宋" w:eastAsia="仿宋" w:cs="仿宋"/>
          <w:kern w:val="0"/>
          <w:sz w:val="22"/>
          <w:szCs w:val="18"/>
        </w:rPr>
      </w:pPr>
      <w:r>
        <w:rPr>
          <w:rFonts w:hint="eastAsia" w:ascii="仿宋" w:hAnsi="仿宋" w:eastAsia="仿宋" w:cs="仿宋"/>
          <w:kern w:val="0"/>
          <w:sz w:val="22"/>
          <w:szCs w:val="18"/>
        </w:rPr>
        <w:t>                     年  月  日</w:t>
      </w:r>
    </w:p>
    <w:p w14:paraId="58B512B4"/>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0180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9BA150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9BA150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1120A"/>
    <w:rsid w:val="10DF343F"/>
    <w:rsid w:val="293B142B"/>
    <w:rsid w:val="38881AEC"/>
    <w:rsid w:val="58D51ACA"/>
    <w:rsid w:val="5BE1120A"/>
    <w:rsid w:val="642B5D8D"/>
    <w:rsid w:val="770E0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宋体"/>
      <w:b/>
      <w:sz w:val="30"/>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iPriority w:val="0"/>
    <w:pPr>
      <w:spacing w:line="360" w:lineRule="auto"/>
    </w:pPr>
    <w:rPr>
      <w:rFonts w:ascii="Calibri" w:hAnsi="Calibri" w:eastAsia="宋体" w:cs="Times New Roman"/>
      <w:sz w:val="28"/>
    </w:rPr>
  </w:style>
  <w:style w:type="paragraph" w:styleId="8">
    <w:name w:val="toc 2"/>
    <w:basedOn w:val="1"/>
    <w:next w:val="1"/>
    <w:uiPriority w:val="0"/>
    <w:pPr>
      <w:spacing w:line="360" w:lineRule="auto"/>
      <w:ind w:left="420" w:leftChars="200"/>
    </w:pPr>
    <w:rPr>
      <w:rFonts w:ascii="Calibri" w:hAnsi="Calibri" w:eastAsia="宋体"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2025-06-09T03:18:00Z</dcterms:created>
  <dc:creator>WPS_小小小小小小文</dc:creator>
  <cp:lastModifiedBy>WPS_小小小小小小文</cp:lastModifiedBy>
  <dcterms:modified xsi:type="dcterms:W3CDTF">2025-06-09T03:19:33Z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8D7836AB2E9546C995E6440BE4126B6B_11</vt:lpwstr>
  </property>
  <property fmtid="{D5CDD505-2E9C-101B-9397-08002B2CF9AE}" pid="4" name="KSOTemplateDocerSaveRecord">
    <vt:lpwstr>eyJoZGlkIjoiOTlhMjg4NzZhNzc2MTY5MTQ4MzAzZWRmZGMxYTdkYzQiLCJ1c2VySWQiOiIxNDYxOTUwMjY0In0=</vt:lpwstr>
  </property>
</Properties>
</file>