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1B4C3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响应</w:t>
      </w:r>
      <w:r>
        <w:rPr>
          <w:rFonts w:hint="eastAsia" w:ascii="宋体" w:hAnsi="宋体"/>
          <w:b/>
          <w:sz w:val="32"/>
          <w:szCs w:val="32"/>
        </w:rPr>
        <w:t>方案说明</w:t>
      </w:r>
    </w:p>
    <w:p w14:paraId="63B8813E">
      <w:p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供应商按照磋商文件要求，针对本项目的技术指标和要求作出实质性响应。包含但不限于以下内容：</w:t>
      </w:r>
    </w:p>
    <w:p w14:paraId="4C6E693A"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1、施工组织设计；</w:t>
      </w:r>
    </w:p>
    <w:p w14:paraId="5569E310"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2、工程质量保证措施；</w:t>
      </w:r>
    </w:p>
    <w:p w14:paraId="3F28F6CF"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3、施工进度计划安排；</w:t>
      </w:r>
    </w:p>
    <w:p w14:paraId="2210BF38"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4、施工应急预案；</w:t>
      </w:r>
    </w:p>
    <w:p w14:paraId="4C5DE8A9"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5、安全文明施工措施计划；</w:t>
      </w:r>
    </w:p>
    <w:p w14:paraId="237898FE"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6、设备和材料投入计划；</w:t>
      </w:r>
    </w:p>
    <w:p w14:paraId="57369B96"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7、项目管理机构；</w:t>
      </w:r>
    </w:p>
    <w:p w14:paraId="1AE1FD9E"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8、施工承诺。</w:t>
      </w:r>
    </w:p>
    <w:p w14:paraId="2B8CDB55"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Toc29237_WPSOffice_Level1"/>
      <w:r>
        <w:rPr>
          <w:rFonts w:hint="eastAsia" w:ascii="宋体" w:hAnsi="宋体" w:eastAsia="宋体" w:cs="宋体"/>
          <w:b/>
          <w:bCs/>
          <w:sz w:val="28"/>
          <w:szCs w:val="28"/>
        </w:rPr>
        <w:t>注：除已标明格式外，其余内容格式自定。</w:t>
      </w:r>
      <w:bookmarkEnd w:id="0"/>
    </w:p>
    <w:p w14:paraId="75C995E1"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  <w:bookmarkStart w:id="1" w:name="_GoBack"/>
      <w:bookmarkEnd w:id="1"/>
    </w:p>
    <w:p w14:paraId="3A984D0C">
      <w:pPr>
        <w:kinsoku w:val="0"/>
        <w:spacing w:line="50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YjdkYTdkMTA0YzkyMjU4ZDg4MDk4MmVkMDU1NDcifQ=="/>
  </w:docVars>
  <w:rsids>
    <w:rsidRoot w:val="3E0958FB"/>
    <w:rsid w:val="3E0958FB"/>
    <w:rsid w:val="64D3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141</Characters>
  <Lines>0</Lines>
  <Paragraphs>0</Paragraphs>
  <TotalTime>0</TotalTime>
  <ScaleCrop>false</ScaleCrop>
  <LinksUpToDate>false</LinksUpToDate>
  <CharactersWithSpaces>141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2024-11-22T02:14:00Z</dcterms:created>
  <dc:creator>Cx330</dc:creator>
  <cp:lastModifiedBy>Cx330</cp:lastModifiedBy>
  <dcterms:modified xsi:type="dcterms:W3CDTF">2024-12-10T07:44:23Z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A3472FF706B64E6F80B9AAFF7320E4B8_11</vt:lpwstr>
  </property>
</Properties>
</file>