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00D163">
      <w:pPr>
        <w:keepNext w:val="0"/>
        <w:keepLines w:val="0"/>
        <w:pageBreakBefore w:val="0"/>
        <w:widowControl w:val="0"/>
        <w:shd w:val="clear"/>
        <w:kinsoku/>
        <w:wordWrap/>
        <w:overflowPunct/>
        <w:topLinePunct w:val="0"/>
        <w:bidi w:val="0"/>
        <w:jc w:val="center"/>
        <w:outlineLvl w:val="9"/>
        <w:rPr>
          <w:rFonts w:hint="eastAsia" w:ascii="宋体" w:hAnsi="宋体" w:eastAsia="宋体" w:cs="宋体"/>
          <w:b/>
          <w:bCs/>
          <w:color w:val="auto"/>
          <w:szCs w:val="24"/>
          <w:highlight w:val="none"/>
        </w:rPr>
      </w:pPr>
      <w:r>
        <w:rPr>
          <w:rFonts w:hint="eastAsia" w:ascii="宋体" w:hAnsi="宋体" w:eastAsia="宋体" w:cs="宋体"/>
          <w:b/>
          <w:bCs/>
          <w:color w:val="auto"/>
          <w:sz w:val="30"/>
          <w:szCs w:val="30"/>
          <w:highlight w:val="none"/>
        </w:rPr>
        <w:t>资格证明文件</w:t>
      </w:r>
    </w:p>
    <w:p w14:paraId="264B899D">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60" w:lineRule="exact"/>
        <w:textAlignment w:val="auto"/>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1、基本资格条件：</w:t>
      </w:r>
    </w:p>
    <w:p w14:paraId="6B0E05F1">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ind w:firstLine="211" w:firstLineChars="100"/>
        <w:textAlignment w:val="auto"/>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（1）提供合格有效的法人或者其他组织的营业执照等证明文件，自然人的身份证明；</w:t>
      </w:r>
    </w:p>
    <w:p w14:paraId="7D835F0E">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3A1D3265">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ind w:firstLine="211" w:firstLineChars="100"/>
        <w:textAlignment w:val="auto"/>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（2）财务状况报告：提供</w:t>
      </w:r>
      <w:r>
        <w:rPr>
          <w:rFonts w:hint="eastAsia" w:hAnsi="宋体" w:cs="宋体"/>
          <w:b/>
          <w:bCs/>
          <w:color w:val="auto"/>
          <w:sz w:val="21"/>
          <w:szCs w:val="21"/>
          <w:highlight w:val="none"/>
          <w:lang w:val="en-US" w:eastAsia="zh-CN"/>
        </w:rPr>
        <w:t>2024年度</w:t>
      </w:r>
      <w:r>
        <w:rPr>
          <w:rFonts w:hint="eastAsia" w:ascii="宋体" w:hAnsi="宋体" w:eastAsia="宋体" w:cs="宋体"/>
          <w:b/>
          <w:bCs/>
          <w:color w:val="auto"/>
          <w:sz w:val="21"/>
          <w:szCs w:val="21"/>
          <w:highlight w:val="none"/>
          <w:lang w:val="en-US" w:eastAsia="zh-CN"/>
        </w:rPr>
        <w:t>经审计的财务会计报告（至少包括审计报告、资产负债表和利润表，成立时间至提交投标文件截止时间不足一年的可提供成立后任意时段的资产负债表，或提供供应商开户许可证（或基本存款账户信息）及开标日期前三个月内其基本存款账户开户银行出具的资信证明；</w:t>
      </w:r>
    </w:p>
    <w:p w14:paraId="6DECD53F">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2583EC02">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ind w:firstLine="211" w:firstLineChars="1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1"/>
          <w:szCs w:val="21"/>
          <w:highlight w:val="none"/>
          <w:lang w:val="en-US" w:eastAsia="zh-CN"/>
        </w:rPr>
        <w:t>（3）税收缴纳证明：提供投标截止时间前6个月内任意时段的纳税证明或完税证明（任意税种），依法免税的单位应提供相关证明材料；</w:t>
      </w:r>
    </w:p>
    <w:p w14:paraId="38300915">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62A9848B">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ind w:firstLine="211" w:firstLineChars="100"/>
        <w:textAlignment w:val="auto"/>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（4）社会保障资金缴纳证明：提供投标截止时间前6个月内任意时段的社会保障资金缴存单据或社保机构开具的社会保险参保缴费情况证明，依法不需要缴纳社会保障资金的单位应提供相关证明材料；</w:t>
      </w:r>
    </w:p>
    <w:p w14:paraId="7EE4E90C">
      <w:pP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br w:type="page"/>
      </w:r>
    </w:p>
    <w:p w14:paraId="25FD6D5E">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ind w:firstLine="211" w:firstLineChars="100"/>
        <w:textAlignment w:val="auto"/>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（5）承诺：提供具有履行合同所必需的设备和专业技术能力的承诺；</w:t>
      </w:r>
    </w:p>
    <w:p w14:paraId="4C7175C9">
      <w:pPr>
        <w:ind w:left="-1"/>
        <w:jc w:val="center"/>
        <w:rPr>
          <w:rFonts w:hint="eastAsia" w:ascii="宋体" w:hAnsi="宋体" w:eastAsia="宋体" w:cs="宋体"/>
          <w:b/>
          <w:bCs/>
          <w:color w:val="auto"/>
          <w:sz w:val="21"/>
          <w:szCs w:val="21"/>
          <w:highlight w:val="none"/>
        </w:rPr>
      </w:pPr>
    </w:p>
    <w:p w14:paraId="60DD03A7">
      <w:pPr>
        <w:ind w:left="-1"/>
        <w:jc w:val="center"/>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承诺函</w:t>
      </w:r>
    </w:p>
    <w:p w14:paraId="28194988">
      <w:pPr>
        <w:widowControl/>
        <w:spacing w:line="408" w:lineRule="auto"/>
        <w:ind w:left="-1"/>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w:t>
      </w:r>
      <w:r>
        <w:rPr>
          <w:rFonts w:hint="eastAsia" w:hAnsi="宋体" w:cs="宋体"/>
          <w:color w:val="auto"/>
          <w:sz w:val="21"/>
          <w:szCs w:val="21"/>
          <w:highlight w:val="none"/>
          <w:shd w:val="clear" w:color="auto" w:fill="FFFFFF"/>
          <w:lang w:eastAsia="zh-CN"/>
        </w:rPr>
        <w:t>西安市长安区第六中学</w:t>
      </w:r>
      <w:r>
        <w:rPr>
          <w:rFonts w:hint="eastAsia" w:ascii="宋体" w:hAnsi="宋体" w:eastAsia="宋体" w:cs="宋体"/>
          <w:color w:val="auto"/>
          <w:sz w:val="21"/>
          <w:szCs w:val="21"/>
          <w:highlight w:val="none"/>
        </w:rPr>
        <w:t>/陕西纵横项目管理有限公司</w:t>
      </w:r>
    </w:p>
    <w:p w14:paraId="773D828F">
      <w:pPr>
        <w:widowControl/>
        <w:spacing w:line="408" w:lineRule="auto"/>
        <w:ind w:left="-1"/>
        <w:jc w:val="left"/>
        <w:rPr>
          <w:rFonts w:hint="eastAsia" w:ascii="宋体" w:hAnsi="宋体" w:eastAsia="宋体" w:cs="宋体"/>
          <w:color w:val="auto"/>
          <w:sz w:val="21"/>
          <w:szCs w:val="21"/>
          <w:highlight w:val="none"/>
        </w:rPr>
      </w:pPr>
    </w:p>
    <w:p w14:paraId="089C57F9">
      <w:pPr>
        <w:widowControl/>
        <w:spacing w:line="408" w:lineRule="auto"/>
        <w:ind w:left="-1"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本公司郑重承诺，具有履行合同所必需的设备和专业技术能力。</w:t>
      </w:r>
    </w:p>
    <w:p w14:paraId="6078B9A6">
      <w:pPr>
        <w:widowControl/>
        <w:spacing w:line="408" w:lineRule="auto"/>
        <w:ind w:left="-1"/>
        <w:jc w:val="left"/>
        <w:rPr>
          <w:rFonts w:hint="eastAsia" w:ascii="宋体" w:hAnsi="宋体" w:eastAsia="宋体" w:cs="宋体"/>
          <w:color w:val="auto"/>
          <w:sz w:val="21"/>
          <w:szCs w:val="21"/>
          <w:highlight w:val="none"/>
        </w:rPr>
      </w:pPr>
    </w:p>
    <w:p w14:paraId="47AA5E78">
      <w:pPr>
        <w:pStyle w:val="4"/>
        <w:ind w:left="-1"/>
        <w:rPr>
          <w:rFonts w:hint="eastAsia" w:ascii="宋体" w:hAnsi="宋体" w:eastAsia="宋体" w:cs="宋体"/>
          <w:color w:val="auto"/>
          <w:sz w:val="21"/>
          <w:szCs w:val="21"/>
          <w:highlight w:val="none"/>
        </w:rPr>
      </w:pPr>
    </w:p>
    <w:p w14:paraId="11DE7170">
      <w:pPr>
        <w:pStyle w:val="9"/>
        <w:ind w:left="-1"/>
        <w:rPr>
          <w:rFonts w:hint="eastAsia" w:ascii="宋体" w:hAnsi="宋体" w:eastAsia="宋体" w:cs="宋体"/>
          <w:color w:val="auto"/>
          <w:sz w:val="21"/>
          <w:szCs w:val="21"/>
          <w:highlight w:val="none"/>
        </w:rPr>
      </w:pPr>
    </w:p>
    <w:p w14:paraId="6AC9262A">
      <w:pPr>
        <w:pStyle w:val="9"/>
        <w:ind w:left="-1"/>
        <w:rPr>
          <w:rFonts w:hint="eastAsia" w:ascii="宋体" w:hAnsi="宋体" w:eastAsia="宋体" w:cs="宋体"/>
          <w:color w:val="auto"/>
          <w:sz w:val="21"/>
          <w:szCs w:val="21"/>
          <w:highlight w:val="none"/>
        </w:rPr>
      </w:pPr>
    </w:p>
    <w:p w14:paraId="76908E88">
      <w:pPr>
        <w:pStyle w:val="9"/>
        <w:ind w:left="-1"/>
        <w:rPr>
          <w:rFonts w:hint="eastAsia" w:ascii="宋体" w:hAnsi="宋体" w:eastAsia="宋体" w:cs="宋体"/>
          <w:color w:val="auto"/>
          <w:sz w:val="21"/>
          <w:szCs w:val="21"/>
          <w:highlight w:val="none"/>
        </w:rPr>
      </w:pPr>
    </w:p>
    <w:p w14:paraId="0FE1785B">
      <w:pPr>
        <w:pStyle w:val="9"/>
        <w:ind w:left="-1"/>
        <w:rPr>
          <w:rFonts w:hint="eastAsia" w:ascii="宋体" w:hAnsi="宋体" w:eastAsia="宋体" w:cs="宋体"/>
          <w:color w:val="auto"/>
          <w:sz w:val="21"/>
          <w:szCs w:val="21"/>
          <w:highlight w:val="none"/>
        </w:rPr>
      </w:pPr>
    </w:p>
    <w:p w14:paraId="53D03D09">
      <w:pPr>
        <w:ind w:left="-1"/>
        <w:jc w:val="center"/>
        <w:rPr>
          <w:rFonts w:hint="eastAsia" w:ascii="宋体" w:hAnsi="宋体" w:eastAsia="宋体" w:cs="宋体"/>
          <w:color w:val="auto"/>
          <w:sz w:val="21"/>
          <w:szCs w:val="21"/>
          <w:highlight w:val="none"/>
        </w:rPr>
      </w:pPr>
    </w:p>
    <w:p w14:paraId="37FFFBA1">
      <w:pPr>
        <w:ind w:left="0" w:leftChars="0" w:firstLine="420" w:firstLineChars="200"/>
        <w:jc w:val="lef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50FA2BAE">
      <w:pPr>
        <w:ind w:left="0" w:leftChars="0" w:firstLine="420" w:firstLineChars="200"/>
        <w:jc w:val="left"/>
        <w:rPr>
          <w:rFonts w:hint="eastAsia" w:ascii="宋体" w:hAnsi="宋体" w:eastAsia="宋体" w:cs="宋体"/>
          <w:color w:val="auto"/>
          <w:sz w:val="21"/>
          <w:szCs w:val="21"/>
          <w:highlight w:val="none"/>
        </w:rPr>
      </w:pPr>
    </w:p>
    <w:p w14:paraId="5E259853">
      <w:pPr>
        <w:ind w:left="0" w:leftChars="0" w:firstLine="420" w:firstLineChars="200"/>
        <w:jc w:val="left"/>
        <w:outlineLvl w:val="9"/>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供应商名称：（加盖单位公章）</w:t>
      </w:r>
    </w:p>
    <w:p w14:paraId="517C1F75">
      <w:pPr>
        <w:ind w:left="0" w:leftChars="0" w:firstLine="420" w:firstLineChars="200"/>
        <w:jc w:val="left"/>
        <w:rPr>
          <w:rFonts w:hint="eastAsia" w:ascii="宋体" w:hAnsi="宋体" w:eastAsia="宋体" w:cs="宋体"/>
          <w:color w:val="auto"/>
          <w:sz w:val="21"/>
          <w:szCs w:val="21"/>
          <w:highlight w:val="none"/>
        </w:rPr>
      </w:pPr>
    </w:p>
    <w:p w14:paraId="5FE8A571">
      <w:pPr>
        <w:shd w:val="clear" w:color="auto" w:fill="auto"/>
        <w:spacing w:line="360" w:lineRule="auto"/>
        <w:ind w:left="0" w:leftChars="0" w:firstLine="420" w:firstLineChars="200"/>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b/>
          <w:bCs/>
          <w:color w:val="auto"/>
          <w:sz w:val="21"/>
          <w:szCs w:val="21"/>
          <w:highlight w:val="none"/>
          <w:lang w:val="en-US" w:eastAsia="zh-CN"/>
        </w:rPr>
        <w:br w:type="page"/>
      </w:r>
      <w:r>
        <w:rPr>
          <w:rFonts w:hint="eastAsia" w:ascii="宋体" w:hAnsi="宋体" w:eastAsia="宋体" w:cs="宋体"/>
          <w:b/>
          <w:bCs/>
          <w:color w:val="auto"/>
          <w:sz w:val="21"/>
          <w:szCs w:val="21"/>
          <w:highlight w:val="none"/>
          <w:lang w:val="en-US" w:eastAsia="zh-CN"/>
        </w:rPr>
        <w:t>（6）参加政府采购活动前3年内，在经营活动中没有重大违法记录的书面声明。</w:t>
      </w:r>
    </w:p>
    <w:p w14:paraId="76140E5C">
      <w:pPr>
        <w:ind w:left="-1"/>
        <w:jc w:val="center"/>
        <w:outlineLvl w:val="9"/>
        <w:rPr>
          <w:rFonts w:hint="eastAsia" w:ascii="宋体" w:hAnsi="宋体" w:eastAsia="宋体" w:cs="宋体"/>
          <w:b/>
          <w:bCs/>
          <w:color w:val="auto"/>
          <w:sz w:val="21"/>
          <w:szCs w:val="21"/>
          <w:highlight w:val="none"/>
        </w:rPr>
      </w:pPr>
    </w:p>
    <w:p w14:paraId="110FA4DB">
      <w:pPr>
        <w:ind w:left="-1"/>
        <w:jc w:val="center"/>
        <w:outlineLvl w:val="9"/>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书面声明</w:t>
      </w:r>
    </w:p>
    <w:p w14:paraId="17B18272">
      <w:pPr>
        <w:widowControl/>
        <w:spacing w:line="408" w:lineRule="auto"/>
        <w:ind w:left="-1"/>
        <w:jc w:val="left"/>
        <w:rPr>
          <w:rFonts w:hint="eastAsia" w:ascii="宋体" w:hAnsi="宋体" w:eastAsia="宋体" w:cs="宋体"/>
          <w:color w:val="auto"/>
          <w:sz w:val="21"/>
          <w:szCs w:val="21"/>
          <w:highlight w:val="none"/>
        </w:rPr>
      </w:pPr>
    </w:p>
    <w:p w14:paraId="4ECF68F2">
      <w:pPr>
        <w:widowControl/>
        <w:spacing w:line="408" w:lineRule="auto"/>
        <w:ind w:left="-1"/>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w:t>
      </w:r>
      <w:r>
        <w:rPr>
          <w:rFonts w:hint="eastAsia" w:hAnsi="宋体" w:cs="宋体"/>
          <w:color w:val="auto"/>
          <w:sz w:val="21"/>
          <w:szCs w:val="21"/>
          <w:highlight w:val="none"/>
          <w:shd w:val="clear" w:color="auto" w:fill="FFFFFF"/>
          <w:lang w:eastAsia="zh-CN"/>
        </w:rPr>
        <w:t>西安市长安区第六中学</w:t>
      </w:r>
      <w:r>
        <w:rPr>
          <w:rFonts w:hint="eastAsia" w:ascii="宋体" w:hAnsi="宋体" w:eastAsia="宋体" w:cs="宋体"/>
          <w:color w:val="auto"/>
          <w:sz w:val="21"/>
          <w:szCs w:val="21"/>
          <w:highlight w:val="none"/>
        </w:rPr>
        <w:t>/陕西纵横项目管理有限公司</w:t>
      </w:r>
    </w:p>
    <w:p w14:paraId="2AAB4838">
      <w:pPr>
        <w:widowControl/>
        <w:spacing w:line="408" w:lineRule="auto"/>
        <w:ind w:left="-1"/>
        <w:jc w:val="left"/>
        <w:rPr>
          <w:rFonts w:hint="eastAsia" w:ascii="宋体" w:hAnsi="宋体" w:eastAsia="宋体" w:cs="宋体"/>
          <w:color w:val="auto"/>
          <w:sz w:val="21"/>
          <w:szCs w:val="21"/>
          <w:highlight w:val="none"/>
        </w:rPr>
      </w:pPr>
    </w:p>
    <w:p w14:paraId="53BC268B">
      <w:pPr>
        <w:widowControl/>
        <w:spacing w:line="408" w:lineRule="auto"/>
        <w:ind w:left="-1"/>
        <w:jc w:val="left"/>
        <w:rPr>
          <w:rFonts w:hint="eastAsia" w:ascii="宋体" w:hAnsi="宋体" w:eastAsia="宋体" w:cs="宋体"/>
          <w:color w:val="auto"/>
          <w:sz w:val="21"/>
          <w:szCs w:val="21"/>
          <w:highlight w:val="none"/>
        </w:rPr>
      </w:pPr>
    </w:p>
    <w:p w14:paraId="6E355F74">
      <w:pPr>
        <w:widowControl/>
        <w:spacing w:line="408" w:lineRule="auto"/>
        <w:ind w:left="-1"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本公司郑重声明，参加政府采购活动前3年内，在经营活动中没有重大违法记录。</w:t>
      </w:r>
    </w:p>
    <w:p w14:paraId="340239F2">
      <w:pPr>
        <w:pStyle w:val="4"/>
        <w:ind w:left="-1"/>
        <w:rPr>
          <w:rFonts w:hint="eastAsia" w:ascii="宋体" w:hAnsi="宋体" w:eastAsia="宋体" w:cs="宋体"/>
          <w:color w:val="auto"/>
          <w:sz w:val="21"/>
          <w:szCs w:val="21"/>
          <w:highlight w:val="none"/>
        </w:rPr>
      </w:pPr>
    </w:p>
    <w:p w14:paraId="444F9258">
      <w:pPr>
        <w:pStyle w:val="9"/>
        <w:ind w:left="-1"/>
        <w:rPr>
          <w:rFonts w:hint="eastAsia" w:ascii="宋体" w:hAnsi="宋体" w:eastAsia="宋体" w:cs="宋体"/>
          <w:color w:val="auto"/>
          <w:sz w:val="21"/>
          <w:szCs w:val="21"/>
          <w:highlight w:val="none"/>
        </w:rPr>
      </w:pPr>
    </w:p>
    <w:p w14:paraId="01C77308">
      <w:pPr>
        <w:pStyle w:val="9"/>
        <w:ind w:left="-1"/>
        <w:rPr>
          <w:rFonts w:hint="eastAsia" w:ascii="宋体" w:hAnsi="宋体" w:eastAsia="宋体" w:cs="宋体"/>
          <w:color w:val="auto"/>
          <w:sz w:val="21"/>
          <w:szCs w:val="21"/>
          <w:highlight w:val="none"/>
        </w:rPr>
      </w:pPr>
    </w:p>
    <w:p w14:paraId="6413E55C">
      <w:pPr>
        <w:pStyle w:val="9"/>
        <w:ind w:left="-1"/>
        <w:rPr>
          <w:rFonts w:hint="eastAsia" w:ascii="宋体" w:hAnsi="宋体" w:eastAsia="宋体" w:cs="宋体"/>
          <w:color w:val="auto"/>
          <w:sz w:val="21"/>
          <w:szCs w:val="21"/>
          <w:highlight w:val="none"/>
        </w:rPr>
      </w:pPr>
    </w:p>
    <w:p w14:paraId="3AD39CA6">
      <w:pPr>
        <w:widowControl/>
        <w:spacing w:line="408" w:lineRule="auto"/>
        <w:ind w:left="-1"/>
        <w:jc w:val="left"/>
        <w:rPr>
          <w:rFonts w:hint="eastAsia" w:ascii="宋体" w:hAnsi="宋体" w:eastAsia="宋体" w:cs="宋体"/>
          <w:color w:val="auto"/>
          <w:sz w:val="21"/>
          <w:szCs w:val="21"/>
          <w:highlight w:val="none"/>
        </w:rPr>
      </w:pPr>
    </w:p>
    <w:p w14:paraId="31B1F327">
      <w:pPr>
        <w:ind w:left="-1"/>
        <w:jc w:val="center"/>
        <w:rPr>
          <w:rFonts w:hint="eastAsia" w:ascii="宋体" w:hAnsi="宋体" w:eastAsia="宋体" w:cs="宋体"/>
          <w:color w:val="auto"/>
          <w:sz w:val="21"/>
          <w:szCs w:val="21"/>
          <w:highlight w:val="none"/>
        </w:rPr>
      </w:pPr>
    </w:p>
    <w:p w14:paraId="08F27713">
      <w:pPr>
        <w:ind w:left="0" w:leftChars="0" w:firstLine="420" w:firstLineChars="200"/>
        <w:jc w:val="lef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5F2AFF71">
      <w:pPr>
        <w:ind w:left="0" w:leftChars="0" w:firstLine="420" w:firstLineChars="200"/>
        <w:jc w:val="left"/>
        <w:rPr>
          <w:rFonts w:hint="eastAsia" w:ascii="宋体" w:hAnsi="宋体" w:eastAsia="宋体" w:cs="宋体"/>
          <w:color w:val="auto"/>
          <w:sz w:val="21"/>
          <w:szCs w:val="21"/>
          <w:highlight w:val="none"/>
        </w:rPr>
      </w:pPr>
    </w:p>
    <w:p w14:paraId="415E998D">
      <w:pPr>
        <w:ind w:left="0" w:leftChars="0" w:firstLine="420" w:firstLineChars="200"/>
        <w:jc w:val="left"/>
        <w:outlineLvl w:val="9"/>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供应商名称：（加盖单位公章）</w:t>
      </w:r>
    </w:p>
    <w:p w14:paraId="0B6DE517">
      <w:pPr>
        <w:ind w:left="0" w:leftChars="0" w:firstLine="420" w:firstLineChars="200"/>
        <w:jc w:val="left"/>
        <w:rPr>
          <w:rFonts w:hint="eastAsia" w:ascii="宋体" w:hAnsi="宋体" w:eastAsia="宋体" w:cs="宋体"/>
          <w:color w:val="auto"/>
          <w:sz w:val="21"/>
          <w:szCs w:val="21"/>
          <w:highlight w:val="none"/>
        </w:rPr>
      </w:pPr>
    </w:p>
    <w:p w14:paraId="7196AC1F">
      <w:pPr>
        <w:pStyle w:val="3"/>
        <w:shd w:val="clear"/>
        <w:bidi w:val="0"/>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p>
    <w:p w14:paraId="4A43833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0A1876F6">
      <w:pPr>
        <w:pStyle w:val="5"/>
        <w:numPr>
          <w:ilvl w:val="0"/>
          <w:numId w:val="0"/>
        </w:numPr>
        <w:rPr>
          <w:rFonts w:hint="eastAsia" w:ascii="宋体" w:hAnsi="宋体" w:eastAsia="宋体" w:cs="宋体"/>
          <w:b/>
          <w:bCs/>
          <w:color w:val="auto"/>
          <w:kern w:val="0"/>
          <w:sz w:val="21"/>
          <w:szCs w:val="21"/>
          <w:highlight w:val="none"/>
          <w:lang w:val="en-US" w:eastAsia="zh-CN"/>
        </w:rPr>
      </w:pPr>
      <w:r>
        <w:rPr>
          <w:rFonts w:hint="eastAsia" w:ascii="宋体" w:hAnsi="宋体" w:cs="宋体"/>
          <w:b/>
          <w:bCs/>
          <w:color w:val="auto"/>
          <w:kern w:val="0"/>
          <w:sz w:val="21"/>
          <w:szCs w:val="21"/>
          <w:highlight w:val="none"/>
          <w:lang w:val="en-US" w:eastAsia="zh-CN"/>
        </w:rPr>
        <w:t>2</w:t>
      </w:r>
      <w:r>
        <w:rPr>
          <w:rFonts w:hint="eastAsia" w:ascii="宋体" w:hAnsi="宋体" w:eastAsia="宋体" w:cs="宋体"/>
          <w:b/>
          <w:bCs/>
          <w:color w:val="auto"/>
          <w:kern w:val="0"/>
          <w:sz w:val="21"/>
          <w:szCs w:val="21"/>
          <w:highlight w:val="none"/>
          <w:lang w:val="en-US" w:eastAsia="zh-CN"/>
        </w:rPr>
        <w:t>、</w:t>
      </w:r>
      <w:r>
        <w:rPr>
          <w:rFonts w:hint="eastAsia" w:ascii="宋体" w:hAnsi="宋体" w:eastAsia="宋体" w:cs="宋体"/>
          <w:b/>
          <w:bCs/>
          <w:color w:val="auto"/>
          <w:sz w:val="21"/>
          <w:szCs w:val="21"/>
          <w:highlight w:val="none"/>
          <w:lang w:val="en-US" w:eastAsia="zh-CN"/>
        </w:rPr>
        <w:t>本项目的特定资格要求：</w:t>
      </w:r>
    </w:p>
    <w:p w14:paraId="789D0623">
      <w:pPr>
        <w:shd w:val="clear" w:color="auto" w:fill="auto"/>
        <w:spacing w:line="360" w:lineRule="auto"/>
        <w:ind w:firstLine="211" w:firstLineChars="1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w:t>
      </w:r>
      <w:r>
        <w:rPr>
          <w:rFonts w:hint="eastAsia" w:hAnsi="宋体" w:cs="宋体"/>
          <w:b/>
          <w:bCs/>
          <w:color w:val="auto"/>
          <w:sz w:val="21"/>
          <w:szCs w:val="21"/>
          <w:highlight w:val="none"/>
          <w:lang w:eastAsia="zh-CN"/>
        </w:rPr>
        <w:t>法定代表人授权书/法定代表人身份证明：法定代表人授权书（附法定代表人、被授权人身份证复印件及被授权人开标前三个月内任意一个月在本单位的社保缴纳证明）（法定代表人直接参加投标，须提供法定代表人身份证明）</w:t>
      </w:r>
      <w:r>
        <w:rPr>
          <w:rFonts w:hint="eastAsia" w:ascii="宋体" w:hAnsi="宋体" w:eastAsia="宋体" w:cs="宋体"/>
          <w:b/>
          <w:bCs/>
          <w:color w:val="auto"/>
          <w:sz w:val="21"/>
          <w:szCs w:val="21"/>
          <w:highlight w:val="none"/>
        </w:rPr>
        <w:t>；</w:t>
      </w:r>
    </w:p>
    <w:p w14:paraId="2B233AC8">
      <w:pPr>
        <w:pStyle w:val="4"/>
        <w:shd w:val="clear"/>
        <w:spacing w:before="156" w:beforeLines="50" w:after="156" w:afterLines="5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法定代表人身份证明</w:t>
      </w:r>
      <w:bookmarkStart w:id="0" w:name="_GoBack"/>
      <w:bookmarkEnd w:id="0"/>
    </w:p>
    <w:p w14:paraId="587B72DE">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66856F55">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统一社会信用代码：</w:t>
      </w:r>
      <w:r>
        <w:rPr>
          <w:rFonts w:hint="eastAsia" w:ascii="宋体" w:hAnsi="宋体" w:eastAsia="宋体" w:cs="宋体"/>
          <w:color w:val="auto"/>
          <w:sz w:val="21"/>
          <w:szCs w:val="21"/>
          <w:highlight w:val="none"/>
          <w:u w:val="single"/>
        </w:rPr>
        <w:t xml:space="preserve">                       </w:t>
      </w:r>
    </w:p>
    <w:p w14:paraId="4FA46270">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注册地址：</w:t>
      </w:r>
      <w:r>
        <w:rPr>
          <w:rFonts w:hint="eastAsia" w:ascii="宋体" w:hAnsi="宋体" w:eastAsia="宋体" w:cs="宋体"/>
          <w:color w:val="auto"/>
          <w:sz w:val="21"/>
          <w:szCs w:val="21"/>
          <w:highlight w:val="none"/>
          <w:u w:val="single"/>
        </w:rPr>
        <w:t xml:space="preserve">                               </w:t>
      </w:r>
    </w:p>
    <w:p w14:paraId="46A082DA">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成立时间：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年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30897482">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经营期限：</w:t>
      </w:r>
      <w:r>
        <w:rPr>
          <w:rFonts w:hint="eastAsia" w:ascii="宋体" w:hAnsi="宋体" w:eastAsia="宋体" w:cs="宋体"/>
          <w:color w:val="auto"/>
          <w:sz w:val="21"/>
          <w:szCs w:val="21"/>
          <w:highlight w:val="none"/>
          <w:u w:val="single"/>
        </w:rPr>
        <w:t xml:space="preserve">                               </w:t>
      </w:r>
    </w:p>
    <w:p w14:paraId="349C29F6">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性别：</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年龄：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系</w:t>
      </w:r>
      <w:r>
        <w:rPr>
          <w:rFonts w:hint="eastAsia" w:ascii="宋体" w:hAnsi="宋体" w:eastAsia="宋体" w:cs="宋体"/>
          <w:color w:val="auto"/>
          <w:sz w:val="21"/>
          <w:szCs w:val="21"/>
          <w:highlight w:val="none"/>
          <w:u w:val="single"/>
        </w:rPr>
        <w:t>（供应商名称）</w:t>
      </w:r>
      <w:r>
        <w:rPr>
          <w:rFonts w:hint="eastAsia" w:ascii="宋体" w:hAnsi="宋体" w:eastAsia="宋体" w:cs="宋体"/>
          <w:color w:val="auto"/>
          <w:sz w:val="21"/>
          <w:szCs w:val="21"/>
          <w:highlight w:val="none"/>
        </w:rPr>
        <w:t>的法定代表人。</w:t>
      </w:r>
    </w:p>
    <w:p w14:paraId="7DA4669D">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特此证明。</w:t>
      </w:r>
    </w:p>
    <w:p w14:paraId="1812C5E8">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5E11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868" w:type="dxa"/>
            <w:vAlign w:val="center"/>
          </w:tcPr>
          <w:p w14:paraId="610D2384">
            <w:pPr>
              <w:shd w:val="clear"/>
              <w:snapToGrid w:val="0"/>
              <w:spacing w:line="480" w:lineRule="auto"/>
              <w:jc w:val="center"/>
              <w:rPr>
                <w:rFonts w:hint="eastAsia" w:ascii="宋体" w:hAnsi="宋体" w:eastAsia="宋体" w:cs="宋体"/>
                <w:color w:val="auto"/>
                <w:sz w:val="21"/>
                <w:szCs w:val="21"/>
                <w:highlight w:val="none"/>
              </w:rPr>
            </w:pPr>
          </w:p>
          <w:p w14:paraId="6F7ED5EB">
            <w:pPr>
              <w:shd w:val="clear"/>
              <w:snapToGrid w:val="0"/>
              <w:spacing w:line="480" w:lineRule="auto"/>
              <w:jc w:val="center"/>
              <w:rPr>
                <w:rFonts w:hint="eastAsia" w:ascii="宋体" w:hAnsi="宋体" w:eastAsia="宋体" w:cs="宋体"/>
                <w:color w:val="auto"/>
                <w:sz w:val="21"/>
                <w:szCs w:val="21"/>
                <w:highlight w:val="none"/>
              </w:rPr>
            </w:pPr>
          </w:p>
          <w:p w14:paraId="02CCD242">
            <w:pPr>
              <w:shd w:val="clear"/>
              <w:autoSpaceDE w:val="0"/>
              <w:autoSpaceDN w:val="0"/>
              <w:adjustRightInd w:val="0"/>
              <w:snapToGrid w:val="0"/>
              <w:spacing w:before="156" w:beforeLines="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法定代表人身份证复印件粘贴处</w:t>
            </w:r>
          </w:p>
          <w:p w14:paraId="03D699EF">
            <w:pPr>
              <w:pStyle w:val="4"/>
              <w:shd w:val="clea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（正反面）</w:t>
            </w:r>
          </w:p>
          <w:p w14:paraId="51C2965F">
            <w:pPr>
              <w:shd w:val="clear"/>
              <w:snapToGrid w:val="0"/>
              <w:spacing w:line="480" w:lineRule="auto"/>
              <w:jc w:val="center"/>
              <w:rPr>
                <w:rFonts w:hint="eastAsia" w:ascii="宋体" w:hAnsi="宋体" w:eastAsia="宋体" w:cs="宋体"/>
                <w:color w:val="auto"/>
                <w:sz w:val="21"/>
                <w:szCs w:val="21"/>
                <w:highlight w:val="none"/>
              </w:rPr>
            </w:pPr>
          </w:p>
          <w:p w14:paraId="4A127D8E">
            <w:pPr>
              <w:shd w:val="clear"/>
              <w:snapToGrid w:val="0"/>
              <w:spacing w:line="480" w:lineRule="auto"/>
              <w:jc w:val="center"/>
              <w:rPr>
                <w:rFonts w:hint="eastAsia" w:ascii="宋体" w:hAnsi="宋体" w:eastAsia="宋体" w:cs="宋体"/>
                <w:color w:val="auto"/>
                <w:sz w:val="21"/>
                <w:szCs w:val="21"/>
                <w:highlight w:val="none"/>
              </w:rPr>
            </w:pPr>
          </w:p>
        </w:tc>
      </w:tr>
    </w:tbl>
    <w:p w14:paraId="45A32623">
      <w:pPr>
        <w:shd w:val="clear"/>
        <w:snapToGrid w:val="0"/>
        <w:spacing w:line="480" w:lineRule="auto"/>
        <w:rPr>
          <w:rFonts w:hint="eastAsia" w:ascii="宋体" w:hAnsi="宋体" w:eastAsia="宋体" w:cs="宋体"/>
          <w:color w:val="auto"/>
          <w:sz w:val="21"/>
          <w:szCs w:val="21"/>
          <w:highlight w:val="none"/>
        </w:rPr>
      </w:pPr>
    </w:p>
    <w:p w14:paraId="28AA74D5">
      <w:pPr>
        <w:shd w:val="clear"/>
        <w:snapToGrid w:val="0"/>
        <w:rPr>
          <w:rFonts w:hint="eastAsia" w:ascii="宋体" w:hAnsi="宋体" w:eastAsia="宋体" w:cs="宋体"/>
          <w:color w:val="auto"/>
          <w:sz w:val="21"/>
          <w:szCs w:val="21"/>
          <w:highlight w:val="none"/>
        </w:rPr>
      </w:pPr>
    </w:p>
    <w:p w14:paraId="488B6D18">
      <w:pPr>
        <w:shd w:val="clear"/>
        <w:snapToGrid w:val="0"/>
        <w:rPr>
          <w:rFonts w:hint="eastAsia" w:ascii="宋体" w:hAnsi="宋体" w:eastAsia="宋体" w:cs="宋体"/>
          <w:color w:val="auto"/>
          <w:sz w:val="21"/>
          <w:szCs w:val="21"/>
          <w:highlight w:val="none"/>
        </w:rPr>
      </w:pPr>
    </w:p>
    <w:p w14:paraId="15BE0A84">
      <w:pPr>
        <w:shd w:val="clear"/>
        <w:snapToGrid w:val="0"/>
        <w:rPr>
          <w:rFonts w:hint="eastAsia" w:ascii="宋体" w:hAnsi="宋体" w:eastAsia="宋体" w:cs="宋体"/>
          <w:color w:val="auto"/>
          <w:sz w:val="21"/>
          <w:szCs w:val="21"/>
          <w:highlight w:val="none"/>
        </w:rPr>
      </w:pPr>
    </w:p>
    <w:p w14:paraId="209F9C2C">
      <w:pPr>
        <w:shd w:val="clear"/>
        <w:snapToGrid w:val="0"/>
        <w:rPr>
          <w:rFonts w:hint="eastAsia" w:ascii="宋体" w:hAnsi="宋体" w:eastAsia="宋体" w:cs="宋体"/>
          <w:color w:val="auto"/>
          <w:sz w:val="21"/>
          <w:szCs w:val="21"/>
          <w:highlight w:val="none"/>
        </w:rPr>
      </w:pPr>
    </w:p>
    <w:p w14:paraId="22B9DF91">
      <w:pPr>
        <w:shd w:val="clear"/>
        <w:adjustRightInd w:val="0"/>
        <w:snapToGrid w:val="0"/>
        <w:spacing w:line="360" w:lineRule="auto"/>
        <w:rPr>
          <w:rFonts w:hint="eastAsia" w:ascii="宋体" w:hAnsi="宋体" w:eastAsia="宋体" w:cs="宋体"/>
          <w:color w:val="auto"/>
          <w:sz w:val="21"/>
          <w:szCs w:val="21"/>
          <w:highlight w:val="none"/>
        </w:rPr>
      </w:pPr>
    </w:p>
    <w:p w14:paraId="35F2C03A">
      <w:pPr>
        <w:shd w:val="clear"/>
        <w:adjustRightInd w:val="0"/>
        <w:snapToGrid w:val="0"/>
        <w:spacing w:line="360" w:lineRule="auto"/>
        <w:ind w:right="420"/>
        <w:rPr>
          <w:rFonts w:hint="eastAsia" w:ascii="宋体" w:hAnsi="宋体" w:eastAsia="宋体" w:cs="宋体"/>
          <w:color w:val="auto"/>
          <w:sz w:val="21"/>
          <w:szCs w:val="21"/>
          <w:highlight w:val="none"/>
        </w:rPr>
      </w:pPr>
    </w:p>
    <w:p w14:paraId="552602E4">
      <w:pPr>
        <w:shd w:val="clear"/>
        <w:adjustRightInd w:val="0"/>
        <w:snapToGrid w:val="0"/>
        <w:spacing w:line="360" w:lineRule="auto"/>
        <w:ind w:right="420"/>
        <w:rPr>
          <w:rFonts w:hint="eastAsia" w:ascii="宋体" w:hAnsi="宋体" w:eastAsia="宋体" w:cs="宋体"/>
          <w:color w:val="auto"/>
          <w:sz w:val="21"/>
          <w:szCs w:val="21"/>
          <w:highlight w:val="none"/>
        </w:rPr>
      </w:pPr>
    </w:p>
    <w:p w14:paraId="25578392">
      <w:pPr>
        <w:shd w:val="clear"/>
        <w:adjustRightInd w:val="0"/>
        <w:snapToGrid w:val="0"/>
        <w:spacing w:line="360" w:lineRule="auto"/>
        <w:ind w:right="420"/>
        <w:rPr>
          <w:rFonts w:hint="eastAsia" w:ascii="宋体" w:hAnsi="宋体" w:eastAsia="宋体" w:cs="宋体"/>
          <w:color w:val="auto"/>
          <w:sz w:val="21"/>
          <w:szCs w:val="21"/>
          <w:highlight w:val="none"/>
        </w:rPr>
      </w:pPr>
    </w:p>
    <w:p w14:paraId="43E7CF20">
      <w:pPr>
        <w:shd w:val="clear"/>
        <w:adjustRightInd w:val="0"/>
        <w:snapToGrid w:val="0"/>
        <w:spacing w:line="360" w:lineRule="auto"/>
        <w:ind w:right="420"/>
        <w:rPr>
          <w:rFonts w:hint="eastAsia" w:ascii="宋体" w:hAnsi="宋体" w:eastAsia="宋体" w:cs="宋体"/>
          <w:color w:val="auto"/>
          <w:sz w:val="21"/>
          <w:szCs w:val="21"/>
          <w:highlight w:val="none"/>
        </w:rPr>
      </w:pPr>
    </w:p>
    <w:p w14:paraId="0DABB1C8">
      <w:pPr>
        <w:shd w:val="clear"/>
        <w:adjustRightInd w:val="0"/>
        <w:snapToGrid w:val="0"/>
        <w:spacing w:line="360" w:lineRule="auto"/>
        <w:ind w:right="420"/>
        <w:rPr>
          <w:rFonts w:hint="eastAsia" w:ascii="宋体" w:hAnsi="宋体" w:eastAsia="宋体" w:cs="宋体"/>
          <w:color w:val="auto"/>
          <w:sz w:val="21"/>
          <w:szCs w:val="21"/>
          <w:highlight w:val="none"/>
        </w:rPr>
      </w:pPr>
    </w:p>
    <w:p w14:paraId="0FA12C17">
      <w:pPr>
        <w:shd w:val="clea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供应商名称（公章）：</w:t>
      </w:r>
    </w:p>
    <w:p w14:paraId="381A2B0F">
      <w:pPr>
        <w:shd w:val="clea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0B2AB11D">
      <w:pPr>
        <w:pStyle w:val="4"/>
        <w:shd w:val="clear"/>
        <w:rPr>
          <w:rFonts w:hint="eastAsia" w:ascii="宋体" w:hAnsi="宋体" w:eastAsia="宋体" w:cs="宋体"/>
          <w:color w:val="auto"/>
          <w:sz w:val="21"/>
          <w:szCs w:val="21"/>
          <w:highlight w:val="none"/>
        </w:rPr>
      </w:pPr>
    </w:p>
    <w:p w14:paraId="0F8657B5">
      <w:pPr>
        <w:shd w:val="clea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说明：仅限法定代表人参加投标时提供</w:t>
      </w:r>
      <w:r>
        <w:rPr>
          <w:rFonts w:hint="eastAsia" w:ascii="宋体" w:hAnsi="宋体" w:eastAsia="宋体" w:cs="宋体"/>
          <w:color w:val="auto"/>
          <w:sz w:val="21"/>
          <w:szCs w:val="21"/>
          <w:highlight w:val="none"/>
        </w:rPr>
        <w:t>。</w:t>
      </w:r>
    </w:p>
    <w:p w14:paraId="321B0659">
      <w:pPr>
        <w:shd w:val="clea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page"/>
      </w:r>
    </w:p>
    <w:p w14:paraId="7112E864">
      <w:pPr>
        <w:keepNext/>
        <w:shd w:val="clear"/>
        <w:spacing w:before="156" w:beforeLines="50" w:after="156" w:afterLines="5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法定代表人授权书</w:t>
      </w:r>
    </w:p>
    <w:p w14:paraId="3B8C76A5">
      <w:pPr>
        <w:shd w:val="clear"/>
        <w:spacing w:line="500" w:lineRule="exac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致：</w:t>
      </w:r>
      <w:r>
        <w:rPr>
          <w:rFonts w:hint="eastAsia" w:ascii="宋体" w:hAnsi="宋体" w:eastAsia="宋体" w:cs="宋体"/>
          <w:color w:val="auto"/>
          <w:spacing w:val="4"/>
          <w:sz w:val="21"/>
          <w:szCs w:val="21"/>
          <w:highlight w:val="none"/>
          <w:u w:val="single"/>
        </w:rPr>
        <w:t xml:space="preserve">陕西纵横项目管理有限公司 </w:t>
      </w:r>
    </w:p>
    <w:p w14:paraId="73266BA4">
      <w:pPr>
        <w:shd w:val="clear"/>
        <w:spacing w:line="500" w:lineRule="exact"/>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(供应商名称)</w:t>
      </w:r>
      <w:r>
        <w:rPr>
          <w:rFonts w:hint="eastAsia" w:ascii="宋体" w:hAnsi="宋体" w:eastAsia="宋体" w:cs="宋体"/>
          <w:color w:val="auto"/>
          <w:spacing w:val="4"/>
          <w:sz w:val="21"/>
          <w:szCs w:val="21"/>
          <w:highlight w:val="none"/>
        </w:rPr>
        <w:t>按中华人民共和国法律于</w:t>
      </w:r>
      <w:r>
        <w:rPr>
          <w:rFonts w:hint="eastAsia" w:ascii="宋体" w:hAnsi="宋体" w:eastAsia="宋体" w:cs="宋体"/>
          <w:color w:val="auto"/>
          <w:spacing w:val="4"/>
          <w:sz w:val="21"/>
          <w:szCs w:val="21"/>
          <w:highlight w:val="none"/>
          <w:u w:val="single"/>
        </w:rPr>
        <w:t>（  年  月  日 ）</w:t>
      </w:r>
      <w:r>
        <w:rPr>
          <w:rFonts w:hint="eastAsia" w:ascii="宋体" w:hAnsi="宋体" w:eastAsia="宋体" w:cs="宋体"/>
          <w:color w:val="auto"/>
          <w:spacing w:val="4"/>
          <w:sz w:val="21"/>
          <w:szCs w:val="21"/>
          <w:highlight w:val="none"/>
        </w:rPr>
        <w:t>成立。</w:t>
      </w:r>
      <w:r>
        <w:rPr>
          <w:rFonts w:hint="eastAsia" w:ascii="宋体" w:hAnsi="宋体" w:eastAsia="宋体" w:cs="宋体"/>
          <w:color w:val="auto"/>
          <w:spacing w:val="4"/>
          <w:sz w:val="21"/>
          <w:szCs w:val="21"/>
          <w:highlight w:val="none"/>
          <w:u w:val="single"/>
        </w:rPr>
        <w:t>(法定代表人姓名)</w:t>
      </w:r>
      <w:r>
        <w:rPr>
          <w:rFonts w:hint="eastAsia" w:ascii="宋体" w:hAnsi="宋体" w:eastAsia="宋体" w:cs="宋体"/>
          <w:color w:val="auto"/>
          <w:spacing w:val="4"/>
          <w:sz w:val="21"/>
          <w:szCs w:val="21"/>
          <w:highlight w:val="none"/>
        </w:rPr>
        <w:t>特授权</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z w:val="21"/>
          <w:szCs w:val="21"/>
          <w:highlight w:val="none"/>
          <w:u w:val="single"/>
        </w:rPr>
        <w:t>授权代表</w:t>
      </w:r>
      <w:r>
        <w:rPr>
          <w:rFonts w:hint="eastAsia" w:ascii="宋体" w:hAnsi="宋体" w:eastAsia="宋体" w:cs="宋体"/>
          <w:color w:val="auto"/>
          <w:spacing w:val="4"/>
          <w:sz w:val="21"/>
          <w:szCs w:val="21"/>
          <w:highlight w:val="none"/>
          <w:u w:val="single"/>
        </w:rPr>
        <w:t>姓名 ）</w:t>
      </w:r>
      <w:r>
        <w:rPr>
          <w:rFonts w:hint="eastAsia" w:ascii="宋体" w:hAnsi="宋体" w:eastAsia="宋体" w:cs="宋体"/>
          <w:color w:val="auto"/>
          <w:spacing w:val="4"/>
          <w:sz w:val="21"/>
          <w:szCs w:val="21"/>
          <w:highlight w:val="none"/>
        </w:rPr>
        <w:t xml:space="preserve">代表我公司全权办理针对本次 </w:t>
      </w:r>
      <w:r>
        <w:rPr>
          <w:rFonts w:hint="eastAsia" w:ascii="宋体" w:hAnsi="宋体" w:eastAsia="宋体" w:cs="宋体"/>
          <w:color w:val="auto"/>
          <w:spacing w:val="4"/>
          <w:sz w:val="21"/>
          <w:szCs w:val="21"/>
          <w:highlight w:val="none"/>
          <w:u w:val="single"/>
        </w:rPr>
        <w:t>（项目名称、项目编号</w:t>
      </w:r>
      <w:r>
        <w:rPr>
          <w:rFonts w:hint="eastAsia" w:ascii="宋体" w:hAnsi="宋体" w:eastAsia="宋体" w:cs="宋体"/>
          <w:color w:val="auto"/>
          <w:spacing w:val="4"/>
          <w:sz w:val="21"/>
          <w:szCs w:val="21"/>
          <w:highlight w:val="none"/>
          <w:u w:val="single"/>
          <w:lang w:eastAsia="zh-CN"/>
        </w:rPr>
        <w:t>、</w:t>
      </w:r>
      <w:r>
        <w:rPr>
          <w:rFonts w:hint="eastAsia" w:ascii="宋体" w:hAnsi="宋体" w:eastAsia="宋体" w:cs="宋体"/>
          <w:color w:val="auto"/>
          <w:spacing w:val="4"/>
          <w:sz w:val="21"/>
          <w:szCs w:val="21"/>
          <w:highlight w:val="none"/>
          <w:u w:val="single"/>
          <w:lang w:val="en-US" w:eastAsia="zh-CN"/>
        </w:rPr>
        <w:t>包号</w:t>
      </w:r>
      <w:r>
        <w:rPr>
          <w:rFonts w:hint="eastAsia" w:ascii="宋体" w:hAnsi="宋体" w:eastAsia="宋体" w:cs="宋体"/>
          <w:color w:val="auto"/>
          <w:spacing w:val="4"/>
          <w:sz w:val="21"/>
          <w:szCs w:val="21"/>
          <w:highlight w:val="none"/>
          <w:u w:val="single"/>
        </w:rPr>
        <w:t>）</w:t>
      </w:r>
      <w:r>
        <w:rPr>
          <w:rFonts w:hint="eastAsia" w:ascii="宋体" w:hAnsi="宋体" w:eastAsia="宋体" w:cs="宋体"/>
          <w:color w:val="auto"/>
          <w:spacing w:val="4"/>
          <w:sz w:val="21"/>
          <w:szCs w:val="21"/>
          <w:highlight w:val="none"/>
        </w:rPr>
        <w:t>投标、谈判、签约等具体工作，并签署全部有关的文件、协议及合同。</w:t>
      </w:r>
    </w:p>
    <w:p w14:paraId="39973C19">
      <w:pPr>
        <w:shd w:val="clear"/>
        <w:spacing w:line="500" w:lineRule="exact"/>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我公司对</w:t>
      </w:r>
      <w:r>
        <w:rPr>
          <w:rFonts w:hint="eastAsia" w:ascii="宋体" w:hAnsi="宋体" w:eastAsia="宋体" w:cs="宋体"/>
          <w:color w:val="auto"/>
          <w:sz w:val="21"/>
          <w:szCs w:val="21"/>
          <w:highlight w:val="none"/>
        </w:rPr>
        <w:t>授权代表</w:t>
      </w:r>
      <w:r>
        <w:rPr>
          <w:rFonts w:hint="eastAsia" w:ascii="宋体" w:hAnsi="宋体" w:eastAsia="宋体" w:cs="宋体"/>
          <w:color w:val="auto"/>
          <w:spacing w:val="4"/>
          <w:sz w:val="21"/>
          <w:szCs w:val="21"/>
          <w:highlight w:val="none"/>
        </w:rPr>
        <w:t>的签名负全部责任。</w:t>
      </w:r>
    </w:p>
    <w:p w14:paraId="7E1BDC6A">
      <w:pPr>
        <w:shd w:val="clear"/>
        <w:spacing w:line="500" w:lineRule="exact"/>
        <w:ind w:right="617" w:rightChars="257"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委托期限：</w:t>
      </w:r>
      <w:r>
        <w:rPr>
          <w:rFonts w:hint="eastAsia" w:ascii="宋体" w:hAnsi="宋体" w:eastAsia="宋体" w:cs="宋体"/>
          <w:color w:val="auto"/>
          <w:sz w:val="21"/>
          <w:szCs w:val="21"/>
          <w:highlight w:val="none"/>
          <w:lang w:val="zh-CN"/>
        </w:rPr>
        <w:t>自开标之日起</w:t>
      </w:r>
      <w:r>
        <w:rPr>
          <w:rFonts w:hint="eastAsia" w:ascii="宋体" w:hAnsi="宋体" w:eastAsia="宋体" w:cs="宋体"/>
          <w:color w:val="auto"/>
          <w:sz w:val="21"/>
          <w:szCs w:val="21"/>
          <w:highlight w:val="none"/>
          <w:u w:val="single"/>
        </w:rPr>
        <w:t>90</w:t>
      </w:r>
      <w:r>
        <w:rPr>
          <w:rFonts w:hint="eastAsia" w:ascii="宋体" w:hAnsi="宋体" w:eastAsia="宋体" w:cs="宋体"/>
          <w:color w:val="auto"/>
          <w:sz w:val="21"/>
          <w:szCs w:val="21"/>
          <w:highlight w:val="none"/>
          <w:lang w:val="zh-CN"/>
        </w:rPr>
        <w:t>天。</w:t>
      </w:r>
    </w:p>
    <w:p w14:paraId="5C2916FD">
      <w:pPr>
        <w:shd w:val="clear"/>
        <w:spacing w:line="360" w:lineRule="auto"/>
        <w:ind w:firstLine="436" w:firstLineChars="200"/>
        <w:jc w:val="left"/>
        <w:rPr>
          <w:rFonts w:hint="eastAsia" w:ascii="宋体" w:hAnsi="宋体" w:eastAsia="宋体" w:cs="宋体"/>
          <w:color w:val="auto"/>
          <w:spacing w:val="4"/>
          <w:sz w:val="21"/>
          <w:szCs w:val="21"/>
          <w:highlight w:val="none"/>
        </w:rPr>
      </w:pPr>
    </w:p>
    <w:tbl>
      <w:tblPr>
        <w:tblStyle w:val="6"/>
        <w:tblW w:w="0" w:type="auto"/>
        <w:tblInd w:w="633" w:type="dxa"/>
        <w:tblLayout w:type="fixed"/>
        <w:tblCellMar>
          <w:top w:w="0" w:type="dxa"/>
          <w:left w:w="108" w:type="dxa"/>
          <w:bottom w:w="0" w:type="dxa"/>
          <w:right w:w="108" w:type="dxa"/>
        </w:tblCellMar>
      </w:tblPr>
      <w:tblGrid>
        <w:gridCol w:w="4200"/>
        <w:gridCol w:w="3990"/>
      </w:tblGrid>
      <w:tr w14:paraId="291732B7">
        <w:tblPrEx>
          <w:tblCellMar>
            <w:top w:w="0" w:type="dxa"/>
            <w:left w:w="108" w:type="dxa"/>
            <w:bottom w:w="0" w:type="dxa"/>
            <w:right w:w="108" w:type="dxa"/>
          </w:tblCellMar>
        </w:tblPrEx>
        <w:trPr>
          <w:trHeight w:val="600" w:hRule="atLeast"/>
        </w:trPr>
        <w:tc>
          <w:tcPr>
            <w:tcW w:w="4200" w:type="dxa"/>
          </w:tcPr>
          <w:p w14:paraId="527699D6">
            <w:pPr>
              <w:shd w:val="clea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被授权人签字或盖章：</w:t>
            </w:r>
          </w:p>
        </w:tc>
        <w:tc>
          <w:tcPr>
            <w:tcW w:w="3990" w:type="dxa"/>
          </w:tcPr>
          <w:p w14:paraId="7E7F8435">
            <w:pPr>
              <w:shd w:val="clea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法定代表人签字或盖章：</w:t>
            </w:r>
          </w:p>
        </w:tc>
      </w:tr>
      <w:tr w14:paraId="02A0D2A7">
        <w:tblPrEx>
          <w:tblCellMar>
            <w:top w:w="0" w:type="dxa"/>
            <w:left w:w="108" w:type="dxa"/>
            <w:bottom w:w="0" w:type="dxa"/>
            <w:right w:w="108" w:type="dxa"/>
          </w:tblCellMar>
        </w:tblPrEx>
        <w:trPr>
          <w:trHeight w:val="600" w:hRule="atLeast"/>
        </w:trPr>
        <w:tc>
          <w:tcPr>
            <w:tcW w:w="4200" w:type="dxa"/>
          </w:tcPr>
          <w:p w14:paraId="49CC1669">
            <w:pPr>
              <w:shd w:val="clea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c>
          <w:tcPr>
            <w:tcW w:w="3990" w:type="dxa"/>
          </w:tcPr>
          <w:p w14:paraId="68C38791">
            <w:pPr>
              <w:shd w:val="clea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r>
      <w:tr w14:paraId="3C2FEA9F">
        <w:tblPrEx>
          <w:tblCellMar>
            <w:top w:w="0" w:type="dxa"/>
            <w:left w:w="108" w:type="dxa"/>
            <w:bottom w:w="0" w:type="dxa"/>
            <w:right w:w="108" w:type="dxa"/>
          </w:tblCellMar>
        </w:tblPrEx>
        <w:trPr>
          <w:trHeight w:val="600" w:hRule="atLeast"/>
        </w:trPr>
        <w:tc>
          <w:tcPr>
            <w:tcW w:w="4200" w:type="dxa"/>
          </w:tcPr>
          <w:p w14:paraId="62F079A5">
            <w:pPr>
              <w:shd w:val="clea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c>
          <w:tcPr>
            <w:tcW w:w="3990" w:type="dxa"/>
          </w:tcPr>
          <w:p w14:paraId="35B1F256">
            <w:pPr>
              <w:shd w:val="clea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r>
      <w:tr w14:paraId="024BACA3">
        <w:tblPrEx>
          <w:tblCellMar>
            <w:top w:w="0" w:type="dxa"/>
            <w:left w:w="108" w:type="dxa"/>
            <w:bottom w:w="0" w:type="dxa"/>
            <w:right w:w="108" w:type="dxa"/>
          </w:tblCellMar>
        </w:tblPrEx>
        <w:trPr>
          <w:trHeight w:val="600" w:hRule="atLeast"/>
        </w:trPr>
        <w:tc>
          <w:tcPr>
            <w:tcW w:w="4200" w:type="dxa"/>
          </w:tcPr>
          <w:p w14:paraId="4D0ABC57">
            <w:pPr>
              <w:shd w:val="clea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所在部门：</w:t>
            </w:r>
          </w:p>
        </w:tc>
        <w:tc>
          <w:tcPr>
            <w:tcW w:w="3990" w:type="dxa"/>
          </w:tcPr>
          <w:p w14:paraId="327A2BC7">
            <w:pPr>
              <w:shd w:val="clear"/>
              <w:spacing w:line="360" w:lineRule="auto"/>
              <w:jc w:val="left"/>
              <w:rPr>
                <w:rFonts w:hint="eastAsia" w:ascii="宋体" w:hAnsi="宋体" w:eastAsia="宋体" w:cs="宋体"/>
                <w:color w:val="auto"/>
                <w:spacing w:val="4"/>
                <w:sz w:val="21"/>
                <w:szCs w:val="21"/>
                <w:highlight w:val="none"/>
              </w:rPr>
            </w:pPr>
          </w:p>
        </w:tc>
      </w:tr>
    </w:tbl>
    <w:p w14:paraId="57F0A9D4">
      <w:pPr>
        <w:shd w:val="clear"/>
        <w:spacing w:line="360" w:lineRule="auto"/>
        <w:ind w:firstLine="218" w:firstLineChars="100"/>
        <w:jc w:val="left"/>
        <w:rPr>
          <w:rFonts w:hint="eastAsia" w:ascii="宋体" w:hAnsi="宋体" w:eastAsia="宋体" w:cs="宋体"/>
          <w:color w:val="auto"/>
          <w:spacing w:val="4"/>
          <w:sz w:val="21"/>
          <w:szCs w:val="21"/>
          <w:highlight w:val="none"/>
          <w:lang w:val="zh-CN"/>
        </w:rPr>
      </w:pPr>
    </w:p>
    <w:p w14:paraId="1BF711B0">
      <w:pPr>
        <w:shd w:val="clear"/>
        <w:spacing w:line="360" w:lineRule="auto"/>
        <w:ind w:firstLine="219" w:firstLineChars="100"/>
        <w:jc w:val="left"/>
        <w:rPr>
          <w:rFonts w:hint="eastAsia" w:ascii="宋体" w:hAnsi="宋体" w:eastAsia="宋体" w:cs="宋体"/>
          <w:b/>
          <w:bCs/>
          <w:color w:val="auto"/>
          <w:spacing w:val="4"/>
          <w:sz w:val="21"/>
          <w:szCs w:val="21"/>
          <w:highlight w:val="none"/>
          <w:lang w:val="zh-CN"/>
        </w:rPr>
      </w:pPr>
      <w:r>
        <w:rPr>
          <w:rFonts w:hint="eastAsia" w:ascii="宋体" w:hAnsi="宋体" w:eastAsia="宋体" w:cs="宋体"/>
          <w:b/>
          <w:bCs/>
          <w:color w:val="auto"/>
          <w:spacing w:val="4"/>
          <w:sz w:val="21"/>
          <w:szCs w:val="21"/>
          <w:highlight w:val="none"/>
          <w:lang w:val="zh-CN"/>
        </w:rPr>
        <w:t>附：法定代表人、被授权人身份证复印件及</w:t>
      </w:r>
      <w:r>
        <w:rPr>
          <w:rFonts w:hint="eastAsia" w:cs="宋体"/>
          <w:b/>
          <w:bCs/>
          <w:color w:val="auto"/>
          <w:spacing w:val="4"/>
          <w:sz w:val="21"/>
          <w:szCs w:val="21"/>
          <w:highlight w:val="none"/>
          <w:lang w:val="zh-CN"/>
        </w:rPr>
        <w:t>被授权人开标前三个月内任意一个月在本单位的社保缴纳证明</w:t>
      </w:r>
      <w:r>
        <w:rPr>
          <w:rFonts w:hint="eastAsia" w:ascii="宋体" w:hAnsi="宋体" w:eastAsia="宋体" w:cs="宋体"/>
          <w:b/>
          <w:bCs/>
          <w:color w:val="auto"/>
          <w:spacing w:val="4"/>
          <w:sz w:val="21"/>
          <w:szCs w:val="21"/>
          <w:highlight w:val="none"/>
          <w:lang w:val="zh-CN"/>
        </w:rPr>
        <w:t>。</w:t>
      </w:r>
    </w:p>
    <w:p w14:paraId="2E55D726">
      <w:pPr>
        <w:pStyle w:val="4"/>
        <w:shd w:val="clear"/>
        <w:rPr>
          <w:rFonts w:hint="eastAsia" w:ascii="宋体" w:hAnsi="宋体" w:eastAsia="宋体" w:cs="宋体"/>
          <w:color w:val="auto"/>
          <w:sz w:val="21"/>
          <w:szCs w:val="21"/>
          <w:highlight w:val="none"/>
          <w:lang w:val="zh-CN"/>
        </w:rPr>
      </w:pPr>
    </w:p>
    <w:tbl>
      <w:tblPr>
        <w:tblStyle w:val="6"/>
        <w:tblW w:w="0" w:type="auto"/>
        <w:tblInd w:w="540" w:type="dxa"/>
        <w:tblLayout w:type="fixed"/>
        <w:tblCellMar>
          <w:top w:w="0" w:type="dxa"/>
          <w:left w:w="108" w:type="dxa"/>
          <w:bottom w:w="0" w:type="dxa"/>
          <w:right w:w="108" w:type="dxa"/>
        </w:tblCellMar>
      </w:tblPr>
      <w:tblGrid>
        <w:gridCol w:w="4308"/>
        <w:gridCol w:w="4172"/>
      </w:tblGrid>
      <w:tr w14:paraId="09201581">
        <w:tblPrEx>
          <w:tblCellMar>
            <w:top w:w="0" w:type="dxa"/>
            <w:left w:w="108" w:type="dxa"/>
            <w:bottom w:w="0" w:type="dxa"/>
            <w:right w:w="108" w:type="dxa"/>
          </w:tblCellMar>
        </w:tblPrEx>
        <w:trPr>
          <w:trHeight w:val="1483" w:hRule="atLeast"/>
        </w:trPr>
        <w:tc>
          <w:tcPr>
            <w:tcW w:w="4308" w:type="dxa"/>
            <w:tcBorders>
              <w:top w:val="single" w:color="auto" w:sz="6" w:space="0"/>
              <w:left w:val="single" w:color="auto" w:sz="6" w:space="0"/>
              <w:bottom w:val="single" w:color="auto" w:sz="6" w:space="0"/>
              <w:right w:val="single" w:color="auto" w:sz="6" w:space="0"/>
            </w:tcBorders>
            <w:vAlign w:val="center"/>
          </w:tcPr>
          <w:p w14:paraId="1EC288E1">
            <w:pPr>
              <w:shd w:val="clear"/>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授权代表身份证复印件粘贴处</w:t>
            </w:r>
          </w:p>
          <w:p w14:paraId="6D28A3E6">
            <w:pPr>
              <w:shd w:val="clear"/>
              <w:spacing w:line="360" w:lineRule="auto"/>
              <w:jc w:val="center"/>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vAlign w:val="center"/>
          </w:tcPr>
          <w:p w14:paraId="5E6E6B08">
            <w:pPr>
              <w:shd w:val="clear"/>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法定代表人身份证复印件粘贴处</w:t>
            </w:r>
          </w:p>
          <w:p w14:paraId="764AED3A">
            <w:pPr>
              <w:shd w:val="clear"/>
              <w:spacing w:line="360" w:lineRule="auto"/>
              <w:jc w:val="center"/>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r>
    </w:tbl>
    <w:p w14:paraId="60638EAD">
      <w:pPr>
        <w:shd w:val="clear"/>
        <w:spacing w:line="360" w:lineRule="auto"/>
        <w:rPr>
          <w:rFonts w:hint="eastAsia" w:ascii="宋体" w:hAnsi="宋体" w:eastAsia="宋体" w:cs="宋体"/>
          <w:color w:val="auto"/>
          <w:spacing w:val="4"/>
          <w:sz w:val="21"/>
          <w:szCs w:val="21"/>
          <w:highlight w:val="none"/>
        </w:rPr>
      </w:pPr>
    </w:p>
    <w:p w14:paraId="7B0F1006">
      <w:pPr>
        <w:shd w:val="clear"/>
        <w:spacing w:before="156" w:beforeLines="50" w:after="156" w:afterLines="50" w:line="360" w:lineRule="auto"/>
        <w:rPr>
          <w:rFonts w:hint="eastAsia" w:ascii="宋体" w:hAnsi="宋体" w:eastAsia="宋体" w:cs="宋体"/>
          <w:color w:val="auto"/>
          <w:spacing w:val="4"/>
          <w:sz w:val="21"/>
          <w:szCs w:val="21"/>
          <w:highlight w:val="none"/>
        </w:rPr>
      </w:pPr>
      <w:r>
        <w:rPr>
          <w:rFonts w:hint="eastAsia" w:ascii="宋体" w:hAnsi="宋体" w:eastAsia="宋体" w:cs="宋体"/>
          <w:color w:val="auto"/>
          <w:sz w:val="21"/>
          <w:szCs w:val="21"/>
          <w:highlight w:val="none"/>
        </w:rPr>
        <w:t>供应商</w:t>
      </w:r>
      <w:r>
        <w:rPr>
          <w:rFonts w:hint="eastAsia" w:ascii="宋体" w:hAnsi="宋体" w:eastAsia="宋体" w:cs="宋体"/>
          <w:color w:val="auto"/>
          <w:spacing w:val="4"/>
          <w:sz w:val="21"/>
          <w:szCs w:val="21"/>
          <w:highlight w:val="none"/>
        </w:rPr>
        <w:t>名称：</w:t>
      </w:r>
      <w:r>
        <w:rPr>
          <w:rFonts w:hint="eastAsia" w:ascii="宋体" w:hAnsi="宋体" w:eastAsia="宋体" w:cs="宋体"/>
          <w:color w:val="auto"/>
          <w:sz w:val="21"/>
          <w:szCs w:val="21"/>
          <w:highlight w:val="none"/>
          <w:u w:val="single"/>
        </w:rPr>
        <w:t xml:space="preserve">      （加盖单位公章）       </w:t>
      </w:r>
    </w:p>
    <w:p w14:paraId="49B4BB14">
      <w:pPr>
        <w:shd w:val="clear"/>
        <w:spacing w:before="156" w:beforeLines="50" w:after="156" w:afterLines="50" w:line="360" w:lineRule="auto"/>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日期：</w:t>
      </w:r>
    </w:p>
    <w:p w14:paraId="79789289">
      <w:pPr>
        <w:shd w:val="clear"/>
        <w:tabs>
          <w:tab w:val="left" w:pos="4860"/>
        </w:tabs>
        <w:spacing w:line="588" w:lineRule="exact"/>
        <w:ind w:right="1560"/>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zh-CN"/>
        </w:rPr>
        <w:t>说明：仅限授权代表参加开标时提供。</w:t>
      </w:r>
    </w:p>
    <w:p w14:paraId="208E96E7">
      <w:pPr>
        <w:tabs>
          <w:tab w:val="left" w:pos="4860"/>
        </w:tabs>
        <w:spacing w:line="588" w:lineRule="exact"/>
        <w:ind w:right="-49" w:rightChars="0"/>
        <w:rPr>
          <w:rFonts w:hint="eastAsia" w:ascii="宋体" w:hAnsi="宋体" w:eastAsia="宋体" w:cs="宋体"/>
          <w:b/>
          <w:bCs/>
          <w:color w:val="auto"/>
          <w:sz w:val="21"/>
          <w:szCs w:val="21"/>
          <w:highlight w:val="none"/>
          <w:lang w:val="zh-CN"/>
        </w:rPr>
      </w:pPr>
      <w:r>
        <w:rPr>
          <w:rFonts w:hint="eastAsia" w:ascii="宋体" w:hAnsi="宋体" w:eastAsia="宋体" w:cs="宋体"/>
          <w:b/>
          <w:bCs/>
          <w:sz w:val="21"/>
          <w:szCs w:val="21"/>
          <w:highlight w:val="none"/>
          <w:lang w:val="en-US" w:eastAsia="zh-CN"/>
        </w:rPr>
        <w:t>注：</w:t>
      </w:r>
      <w:r>
        <w:rPr>
          <w:rFonts w:hint="eastAsia" w:ascii="宋体" w:hAnsi="宋体" w:eastAsia="宋体" w:cs="宋体"/>
          <w:b/>
          <w:bCs/>
          <w:sz w:val="21"/>
          <w:szCs w:val="21"/>
          <w:highlight w:val="none"/>
          <w:lang w:val="zh-CN"/>
        </w:rPr>
        <w:t>供应商为非法人单位的，响应文件中凡是需要法定代表人签字或盖章之处，非法人单位的负责人均参照执行。</w:t>
      </w:r>
    </w:p>
    <w:p w14:paraId="47A4C945">
      <w:pPr>
        <w:shd w:val="clear"/>
        <w:spacing w:line="408" w:lineRule="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br w:type="page"/>
      </w:r>
    </w:p>
    <w:p w14:paraId="12C3B06D">
      <w:pPr>
        <w:rPr>
          <w:rFonts w:hint="eastAsia" w:cs="宋体"/>
          <w:b/>
          <w:bCs/>
          <w:color w:val="auto"/>
          <w:spacing w:val="4"/>
          <w:sz w:val="21"/>
          <w:szCs w:val="21"/>
          <w:highlight w:val="none"/>
          <w:lang w:val="zh-CN"/>
        </w:rPr>
      </w:pPr>
      <w:r>
        <w:rPr>
          <w:rFonts w:hint="eastAsia" w:cs="宋体"/>
          <w:b/>
          <w:bCs/>
          <w:color w:val="auto"/>
          <w:spacing w:val="4"/>
          <w:sz w:val="21"/>
          <w:szCs w:val="21"/>
          <w:highlight w:val="none"/>
          <w:lang w:val="zh-CN"/>
        </w:rPr>
        <w:t>被授权人开标前三个月内任意一个月在本单位的社保缴纳证明</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03E77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4" w:hRule="atLeast"/>
        </w:trPr>
        <w:tc>
          <w:tcPr>
            <w:tcW w:w="8522" w:type="dxa"/>
            <w:vAlign w:val="center"/>
          </w:tcPr>
          <w:p w14:paraId="77C1D337">
            <w:pPr>
              <w:jc w:val="center"/>
              <w:rPr>
                <w:rFonts w:hint="eastAsia" w:cs="宋体"/>
                <w:b w:val="0"/>
                <w:bCs w:val="0"/>
                <w:color w:val="auto"/>
                <w:spacing w:val="4"/>
                <w:sz w:val="21"/>
                <w:szCs w:val="21"/>
                <w:highlight w:val="none"/>
                <w:lang w:val="zh-CN"/>
              </w:rPr>
            </w:pPr>
            <w:r>
              <w:rPr>
                <w:rFonts w:hint="eastAsia" w:cs="宋体"/>
                <w:b w:val="0"/>
                <w:bCs w:val="0"/>
                <w:color w:val="auto"/>
                <w:spacing w:val="4"/>
                <w:sz w:val="21"/>
                <w:szCs w:val="21"/>
                <w:highlight w:val="none"/>
                <w:lang w:val="zh-CN"/>
              </w:rPr>
              <w:t>被授权人开标前三个月内任意一个月在本单位的社保缴纳证明</w:t>
            </w:r>
            <w:r>
              <w:rPr>
                <w:rFonts w:hint="eastAsia" w:ascii="宋体" w:hAnsi="宋体" w:eastAsia="宋体" w:cs="宋体"/>
                <w:b w:val="0"/>
                <w:bCs w:val="0"/>
                <w:color w:val="auto"/>
                <w:sz w:val="21"/>
                <w:szCs w:val="21"/>
                <w:highlight w:val="none"/>
                <w:lang w:val="zh-CN"/>
              </w:rPr>
              <w:t>粘贴处</w:t>
            </w:r>
          </w:p>
          <w:p w14:paraId="70917E25">
            <w:pPr>
              <w:rPr>
                <w:rFonts w:hint="eastAsia" w:ascii="宋体" w:hAnsi="宋体" w:eastAsia="宋体" w:cs="宋体"/>
                <w:color w:val="auto"/>
                <w:sz w:val="21"/>
                <w:szCs w:val="21"/>
                <w:highlight w:val="none"/>
                <w:vertAlign w:val="baseline"/>
                <w:lang w:val="en-US" w:eastAsia="zh-CN"/>
              </w:rPr>
            </w:pPr>
          </w:p>
        </w:tc>
      </w:tr>
    </w:tbl>
    <w:p w14:paraId="799D6544">
      <w:pP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br w:type="page"/>
      </w:r>
    </w:p>
    <w:p w14:paraId="247A9B9B">
      <w:pPr>
        <w:tabs>
          <w:tab w:val="left" w:pos="1620"/>
          <w:tab w:val="left" w:pos="1800"/>
        </w:tabs>
        <w:spacing w:line="440" w:lineRule="exact"/>
        <w:ind w:left="-1"/>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2</w:t>
      </w:r>
      <w:r>
        <w:rPr>
          <w:rFonts w:hint="eastAsia" w:ascii="宋体" w:hAnsi="宋体" w:eastAsia="宋体" w:cs="宋体"/>
          <w:b/>
          <w:bCs/>
          <w:color w:val="auto"/>
          <w:sz w:val="21"/>
          <w:szCs w:val="21"/>
          <w:highlight w:val="none"/>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资格审查阶段前通过互联网或者相关系统查询，对列入失信被执行人、重大税收违法案件当事人名单、政府采购严重违法失信行为记录名单的供应商，采购人和采购代理机构将拒绝其参与政府采购活动，查询结果以纸质方式留存。）</w:t>
      </w:r>
    </w:p>
    <w:p w14:paraId="6FDB43C3">
      <w:pPr>
        <w:ind w:left="-1"/>
        <w:rPr>
          <w:rFonts w:hint="eastAsia" w:ascii="宋体" w:hAnsi="宋体" w:eastAsia="宋体" w:cs="宋体"/>
          <w:b/>
          <w:bCs/>
          <w:color w:val="auto"/>
          <w:sz w:val="28"/>
          <w:szCs w:val="28"/>
          <w:highlight w:val="none"/>
        </w:rPr>
      </w:pPr>
      <w:r>
        <w:rPr>
          <w:rFonts w:hint="eastAsia" w:ascii="宋体" w:hAnsi="宋体" w:eastAsia="宋体" w:cs="宋体"/>
          <w:b/>
          <w:bCs/>
          <w:color w:val="auto"/>
          <w:sz w:val="21"/>
          <w:szCs w:val="21"/>
          <w:highlight w:val="none"/>
        </w:rPr>
        <w:br w:type="page"/>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3</w:t>
      </w:r>
      <w:r>
        <w:rPr>
          <w:rFonts w:hint="eastAsia" w:ascii="宋体" w:hAnsi="宋体" w:eastAsia="宋体" w:cs="宋体"/>
          <w:b/>
          <w:bCs/>
          <w:color w:val="auto"/>
          <w:sz w:val="21"/>
          <w:szCs w:val="21"/>
          <w:highlight w:val="none"/>
        </w:rPr>
        <w:t>）本项目不接受联合体投标，不允许分包。</w:t>
      </w:r>
    </w:p>
    <w:p w14:paraId="569096BB">
      <w:pPr>
        <w:shd w:val="clear"/>
        <w:spacing w:line="500" w:lineRule="exact"/>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非联合体不分包投标声明</w:t>
      </w:r>
    </w:p>
    <w:p w14:paraId="01CD50EF">
      <w:pPr>
        <w:shd w:val="clear"/>
        <w:spacing w:line="500" w:lineRule="exact"/>
        <w:ind w:firstLine="420" w:firstLineChars="200"/>
        <w:rPr>
          <w:rFonts w:hint="eastAsia" w:ascii="宋体" w:hAnsi="宋体" w:eastAsia="宋体" w:cs="宋体"/>
          <w:color w:val="auto"/>
          <w:sz w:val="21"/>
          <w:szCs w:val="21"/>
          <w:highlight w:val="none"/>
        </w:rPr>
      </w:pPr>
    </w:p>
    <w:p w14:paraId="72DA1B1B">
      <w:pPr>
        <w:shd w:val="clear"/>
        <w:spacing w:line="5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本单位郑重声明，参加</w:t>
      </w:r>
      <w:r>
        <w:rPr>
          <w:rFonts w:hint="eastAsia" w:ascii="宋体" w:hAnsi="宋体" w:eastAsia="宋体" w:cs="宋体"/>
          <w:color w:val="auto"/>
          <w:sz w:val="21"/>
          <w:szCs w:val="21"/>
          <w:highlight w:val="none"/>
          <w:u w:val="single"/>
        </w:rPr>
        <w:t xml:space="preserve">(采购人）     </w:t>
      </w:r>
      <w:r>
        <w:rPr>
          <w:rFonts w:hint="eastAsia" w:ascii="宋体" w:hAnsi="宋体" w:eastAsia="宋体" w:cs="宋体"/>
          <w:color w:val="auto"/>
          <w:sz w:val="21"/>
          <w:szCs w:val="21"/>
          <w:highlight w:val="none"/>
        </w:rPr>
        <w:t>的</w:t>
      </w:r>
      <w:r>
        <w:rPr>
          <w:rFonts w:hint="eastAsia" w:ascii="宋体" w:hAnsi="宋体" w:eastAsia="宋体" w:cs="宋体"/>
          <w:color w:val="auto"/>
          <w:sz w:val="21"/>
          <w:szCs w:val="21"/>
          <w:highlight w:val="none"/>
          <w:u w:val="single"/>
        </w:rPr>
        <w:t xml:space="preserve">项目名称            （项目编号： </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lang w:val="en-US" w:eastAsia="zh-CN"/>
        </w:rPr>
        <w:t>包号：</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 xml:space="preserve">采购活动，为非联合体投标，本项目实施过程由本单位独立承担。 </w:t>
      </w:r>
    </w:p>
    <w:p w14:paraId="45E50D1D">
      <w:pPr>
        <w:shd w:val="clear"/>
        <w:spacing w:line="5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本单位对上述声明的真实性负责。如有虚假，将依法承担相应责任。 </w:t>
      </w:r>
    </w:p>
    <w:p w14:paraId="258B5827">
      <w:pPr>
        <w:shd w:val="clear"/>
        <w:spacing w:line="500" w:lineRule="exact"/>
        <w:ind w:firstLine="420" w:firstLineChars="200"/>
        <w:jc w:val="right"/>
        <w:rPr>
          <w:rFonts w:hint="eastAsia" w:ascii="宋体" w:hAnsi="宋体" w:eastAsia="宋体" w:cs="宋体"/>
          <w:color w:val="auto"/>
          <w:sz w:val="21"/>
          <w:szCs w:val="21"/>
          <w:highlight w:val="none"/>
        </w:rPr>
      </w:pPr>
    </w:p>
    <w:p w14:paraId="66CCAA80">
      <w:pPr>
        <w:shd w:val="clear"/>
        <w:spacing w:line="500" w:lineRule="exact"/>
        <w:ind w:firstLine="420" w:firstLineChars="20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供应商名称： （加盖公章） </w:t>
      </w:r>
    </w:p>
    <w:p w14:paraId="558CFB56">
      <w:pPr>
        <w:shd w:val="clear"/>
        <w:spacing w:line="500" w:lineRule="exact"/>
        <w:ind w:firstLine="420" w:firstLineChars="20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日期： 年 月 日</w:t>
      </w:r>
    </w:p>
    <w:p w14:paraId="1717246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B17C2F"/>
    <w:rsid w:val="131C5215"/>
    <w:rsid w:val="1BAE5F23"/>
    <w:rsid w:val="1DD846CA"/>
    <w:rsid w:val="3B8D689A"/>
    <w:rsid w:val="49B17C2F"/>
    <w:rsid w:val="6CC20159"/>
    <w:rsid w:val="6ED44E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qFormat/>
    <w:uiPriority w:val="0"/>
    <w:pPr>
      <w:keepNext/>
      <w:keepLines/>
      <w:spacing w:beforeLines="0" w:afterLines="0" w:line="480" w:lineRule="auto"/>
      <w:jc w:val="center"/>
      <w:outlineLvl w:val="0"/>
    </w:pPr>
    <w:rPr>
      <w:rFonts w:ascii="宋体" w:hAnsi="宋体" w:eastAsia="宋体" w:cs="宋体"/>
      <w:b/>
      <w:bCs/>
      <w:snapToGrid w:val="0"/>
      <w:color w:val="000000"/>
      <w:spacing w:val="-4"/>
      <w:kern w:val="44"/>
      <w:sz w:val="36"/>
      <w:szCs w:val="30"/>
      <w:lang w:eastAsia="en-US"/>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样式 首行缩进:  2 字符"/>
    <w:basedOn w:val="1"/>
    <w:qFormat/>
    <w:uiPriority w:val="0"/>
    <w:pPr>
      <w:spacing w:line="400" w:lineRule="exact"/>
      <w:ind w:firstLine="200" w:firstLineChars="200"/>
    </w:pPr>
    <w:rPr>
      <w:rFonts w:cs="宋体"/>
      <w:sz w:val="24"/>
    </w:rPr>
  </w:style>
  <w:style w:type="paragraph" w:styleId="4">
    <w:name w:val="Body Text"/>
    <w:basedOn w:val="1"/>
    <w:next w:val="1"/>
    <w:qFormat/>
    <w:uiPriority w:val="0"/>
    <w:pPr>
      <w:spacing w:after="120"/>
    </w:pPr>
    <w:rPr>
      <w:rFonts w:ascii="Times New Roman"/>
      <w:kern w:val="2"/>
      <w:sz w:val="21"/>
    </w:rPr>
  </w:style>
  <w:style w:type="paragraph" w:styleId="5">
    <w:name w:val="Body Text First Indent"/>
    <w:basedOn w:val="4"/>
    <w:qFormat/>
    <w:uiPriority w:val="0"/>
    <w:pPr>
      <w:ind w:firstLine="420" w:firstLineChars="100"/>
    </w:p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正文1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1640</Words>
  <Characters>1710</Characters>
  <Lines>0</Lines>
  <Paragraphs>0</Paragraphs>
  <TotalTime>12</TotalTime>
  <ScaleCrop>false</ScaleCrop>
  <LinksUpToDate>false</LinksUpToDate>
  <CharactersWithSpaces>1955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2025-08-04T10:07:00Z</dcterms:created>
  <dc:creator>ZBB</dc:creator>
  <cp:lastModifiedBy>ZBB</cp:lastModifiedBy>
  <dcterms:modified xsi:type="dcterms:W3CDTF">2025-08-04T10:55:26Z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0413B1C15E3B4FCEA460726632BBB80B_11</vt:lpwstr>
  </property>
  <property fmtid="{D5CDD505-2E9C-101B-9397-08002B2CF9AE}" pid="4" name="KSOTemplateDocerSaveRecord">
    <vt:lpwstr>eyJoZGlkIjoiMzVmMmY1MmRiMzBjZDQxYzkyYzYxYWIwYTJhNzFmMDMiLCJ1c2VySWQiOiIyNjQ2NDU1NDQifQ==</vt:lpwstr>
  </property>
</Properties>
</file>