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4F445" w14:textId="2A5B2ADD" w:rsidR="005B042A" w:rsidRPr="00754458" w:rsidRDefault="00754458" w:rsidP="00754458">
      <w:pPr>
        <w:spacing w:line="360" w:lineRule="auto"/>
        <w:jc w:val="center"/>
        <w:rPr>
          <w:rFonts w:ascii="宋体" w:eastAsia="宋体" w:hAnsi="宋体" w:hint="eastAsia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磋商响应</w:t>
      </w:r>
      <w:r w:rsidRPr="00754458">
        <w:rPr>
          <w:rFonts w:ascii="宋体" w:eastAsia="宋体" w:hAnsi="宋体" w:hint="eastAsia"/>
          <w:b/>
          <w:bCs/>
          <w:sz w:val="32"/>
          <w:szCs w:val="32"/>
        </w:rPr>
        <w:t>方案</w:t>
      </w:r>
    </w:p>
    <w:p w14:paraId="7FEA8E99" w14:textId="2C68C4C7" w:rsidR="00754458" w:rsidRDefault="00754458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54458">
        <w:rPr>
          <w:rFonts w:ascii="宋体" w:eastAsia="宋体" w:hAnsi="宋体" w:hint="eastAsia"/>
          <w:sz w:val="24"/>
          <w:szCs w:val="24"/>
        </w:rPr>
        <w:t>磋商响应方案</w:t>
      </w:r>
      <w:r>
        <w:rPr>
          <w:rFonts w:ascii="宋体" w:eastAsia="宋体" w:hAnsi="宋体" w:hint="eastAsia"/>
          <w:sz w:val="24"/>
          <w:szCs w:val="24"/>
        </w:rPr>
        <w:t>包括但不限于下列内容：</w:t>
      </w:r>
    </w:p>
    <w:p w14:paraId="17CC81AA" w14:textId="05BCE46D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754458">
        <w:rPr>
          <w:rFonts w:ascii="宋体" w:eastAsia="宋体" w:hAnsi="宋体" w:hint="eastAsia"/>
          <w:sz w:val="24"/>
          <w:szCs w:val="24"/>
        </w:rPr>
        <w:t>质保期的承诺</w:t>
      </w:r>
    </w:p>
    <w:p w14:paraId="60909407" w14:textId="5313F06A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Pr="00754458">
        <w:rPr>
          <w:rFonts w:ascii="宋体" w:eastAsia="宋体" w:hAnsi="宋体" w:hint="eastAsia"/>
          <w:sz w:val="24"/>
          <w:szCs w:val="24"/>
        </w:rPr>
        <w:t>工程质量的技术措施</w:t>
      </w:r>
    </w:p>
    <w:p w14:paraId="6D100276" w14:textId="3AF687C1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Pr="00754458">
        <w:rPr>
          <w:rFonts w:ascii="宋体" w:eastAsia="宋体" w:hAnsi="宋体" w:hint="eastAsia"/>
          <w:sz w:val="24"/>
          <w:szCs w:val="24"/>
        </w:rPr>
        <w:t>工期的技术组织措施</w:t>
      </w:r>
    </w:p>
    <w:p w14:paraId="238C03EF" w14:textId="336F4B76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</w:t>
      </w:r>
      <w:r w:rsidRPr="00754458">
        <w:rPr>
          <w:rFonts w:ascii="宋体" w:eastAsia="宋体" w:hAnsi="宋体" w:hint="eastAsia"/>
          <w:sz w:val="24"/>
          <w:szCs w:val="24"/>
        </w:rPr>
        <w:t>安全生产技术措施</w:t>
      </w:r>
    </w:p>
    <w:p w14:paraId="10D539EF" w14:textId="7B228B1C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</w:t>
      </w:r>
      <w:r w:rsidRPr="00754458">
        <w:rPr>
          <w:rFonts w:ascii="宋体" w:eastAsia="宋体" w:hAnsi="宋体" w:hint="eastAsia"/>
          <w:sz w:val="24"/>
          <w:szCs w:val="24"/>
        </w:rPr>
        <w:t>文明施工和环境保护措施</w:t>
      </w:r>
    </w:p>
    <w:p w14:paraId="55AB5658" w14:textId="602E70EF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6、</w:t>
      </w:r>
      <w:r w:rsidRPr="00754458">
        <w:rPr>
          <w:rFonts w:ascii="宋体" w:eastAsia="宋体" w:hAnsi="宋体" w:hint="eastAsia"/>
          <w:sz w:val="24"/>
          <w:szCs w:val="24"/>
        </w:rPr>
        <w:t>施工方案</w:t>
      </w:r>
    </w:p>
    <w:p w14:paraId="56E2762E" w14:textId="16A84A38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7、</w:t>
      </w:r>
      <w:r w:rsidRPr="00754458">
        <w:rPr>
          <w:rFonts w:ascii="宋体" w:eastAsia="宋体" w:hAnsi="宋体" w:hint="eastAsia"/>
          <w:sz w:val="24"/>
          <w:szCs w:val="24"/>
        </w:rPr>
        <w:t>治污减</w:t>
      </w:r>
      <w:proofErr w:type="gramStart"/>
      <w:r w:rsidRPr="00754458">
        <w:rPr>
          <w:rFonts w:ascii="宋体" w:eastAsia="宋体" w:hAnsi="宋体" w:hint="eastAsia"/>
          <w:sz w:val="24"/>
          <w:szCs w:val="24"/>
        </w:rPr>
        <w:t>霾</w:t>
      </w:r>
      <w:proofErr w:type="gramEnd"/>
      <w:r w:rsidRPr="00754458">
        <w:rPr>
          <w:rFonts w:ascii="宋体" w:eastAsia="宋体" w:hAnsi="宋体" w:hint="eastAsia"/>
          <w:sz w:val="24"/>
          <w:szCs w:val="24"/>
        </w:rPr>
        <w:t>专项方案</w:t>
      </w:r>
    </w:p>
    <w:p w14:paraId="0E921615" w14:textId="549EA0F5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8、</w:t>
      </w:r>
      <w:r w:rsidRPr="00754458">
        <w:rPr>
          <w:rFonts w:ascii="宋体" w:eastAsia="宋体" w:hAnsi="宋体" w:hint="eastAsia"/>
          <w:sz w:val="24"/>
          <w:szCs w:val="24"/>
        </w:rPr>
        <w:t>施工机械设备和材料配备计划</w:t>
      </w:r>
    </w:p>
    <w:sectPr w:rsidR="00754458" w:rsidRPr="00754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FBFE4" w14:textId="77777777" w:rsidR="00D25FA4" w:rsidRDefault="00D25FA4" w:rsidP="00754458">
      <w:pPr>
        <w:rPr>
          <w:rFonts w:hint="eastAsia"/>
        </w:rPr>
      </w:pPr>
      <w:r>
        <w:separator/>
      </w:r>
    </w:p>
  </w:endnote>
  <w:endnote w:type="continuationSeparator" w:id="0">
    <w:p w14:paraId="78107326" w14:textId="77777777" w:rsidR="00D25FA4" w:rsidRDefault="00D25FA4" w:rsidP="0075445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DD95A" w14:textId="77777777" w:rsidR="00D25FA4" w:rsidRDefault="00D25FA4" w:rsidP="00754458">
      <w:pPr>
        <w:rPr>
          <w:rFonts w:hint="eastAsia"/>
        </w:rPr>
      </w:pPr>
      <w:r>
        <w:separator/>
      </w:r>
    </w:p>
  </w:footnote>
  <w:footnote w:type="continuationSeparator" w:id="0">
    <w:p w14:paraId="12296233" w14:textId="77777777" w:rsidR="00D25FA4" w:rsidRDefault="00D25FA4" w:rsidP="0075445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42A"/>
    <w:rsid w:val="00120E52"/>
    <w:rsid w:val="00451B57"/>
    <w:rsid w:val="004B164C"/>
    <w:rsid w:val="005B042A"/>
    <w:rsid w:val="00754458"/>
    <w:rsid w:val="008452CC"/>
    <w:rsid w:val="00A5125A"/>
    <w:rsid w:val="00D14372"/>
    <w:rsid w:val="00D2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C92132"/>
  <w15:chartTrackingRefBased/>
  <w15:docId w15:val="{D55C82E8-0349-4F78-97D7-B0F6D1A2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45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44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4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44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59</Characters>
  <Application>Microsoft Office Word</Application>
  <DocSecurity>0</DocSecurity>
  <Lines>5</Lines>
  <Paragraphs>9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冬至 屈</dc:creator>
  <cp:keywords/>
  <dc:description/>
  <cp:lastModifiedBy>冬至 屈</cp:lastModifiedBy>
  <cp:revision>5</cp:revision>
  <dcterms:created xsi:type="dcterms:W3CDTF">2024-04-14T07:57:00Z</dcterms:created>
  <dcterms:modified xsi:type="dcterms:W3CDTF">2025-09-29T11:33:00Z</dcterms:modified>
</cp:coreProperties>
</file>