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9430C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</w:pPr>
      <w:bookmarkStart w:id="0" w:name="_Toc17798"/>
      <w:bookmarkStart w:id="1" w:name="_Toc487873755"/>
      <w:bookmarkStart w:id="2" w:name="_Toc478028294"/>
      <w:bookmarkStart w:id="3" w:name="_Toc487879309"/>
      <w:bookmarkStart w:id="4" w:name="_Toc478028167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业绩</w:t>
      </w:r>
      <w:bookmarkStart w:id="6" w:name="_GoBack"/>
      <w:bookmarkEnd w:id="6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有关证明材料</w:t>
      </w:r>
      <w:bookmarkEnd w:id="0"/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33550D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45E2921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2EC03E3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613B305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1554D3F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56BFFEB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47CDC5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1F60FA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394D7D2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EE8EF7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6A87A2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7FF2C16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19B1757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0C8C6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4AB920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46B7AF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4A40CA5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7217793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AA826D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75513B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0A3A45B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2E12EC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9DDD59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1E6216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6495E00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1E4E5A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4C99CF6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451B6B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F12DF4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91F4B8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0632EE0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4E835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907F59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6A9C2C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18DBA9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2FA029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67B3041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6C331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2DB935F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74BFB1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2D8DE57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73A712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0A5BA26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42944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51E2360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4D6541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651EC76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4A8BCE9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5B9FA2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7CE3D8B6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说明：</w:t>
      </w:r>
    </w:p>
    <w:p w14:paraId="542DABA3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1、本表后附合同复印件加盖公章，签订时间及金额以合同中的内容为准。</w:t>
      </w:r>
    </w:p>
    <w:p w14:paraId="16558B56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2、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投标人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应如实列出以上情况，如有隐瞒，一经查实将导致其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投标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文件被拒绝。</w:t>
      </w:r>
    </w:p>
    <w:p w14:paraId="030361E7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bookmarkStart w:id="5" w:name="_Toc12472"/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1"/>
      <w:bookmarkEnd w:id="2"/>
      <w:bookmarkEnd w:id="3"/>
      <w:bookmarkEnd w:id="4"/>
      <w:bookmarkEnd w:id="5"/>
    </w:p>
    <w:p w14:paraId="57DB00D3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</w:pPr>
    </w:p>
    <w:p w14:paraId="3107844A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投标人名称：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（加盖单位公章）</w:t>
      </w:r>
    </w:p>
    <w:p w14:paraId="47FC90A5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法定代表人/被授权人：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（签字或盖章）</w:t>
      </w:r>
    </w:p>
    <w:p w14:paraId="1EF8A97D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日期：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年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78473340-CB11-4EB3-B761-0C2E6EADA1E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81F4DF6"/>
    <w:rsid w:val="09AB20DD"/>
    <w:rsid w:val="0E0218EC"/>
    <w:rsid w:val="125B6FDF"/>
    <w:rsid w:val="1DE02D93"/>
    <w:rsid w:val="261F5D9B"/>
    <w:rsid w:val="451907A5"/>
    <w:rsid w:val="46782FCD"/>
    <w:rsid w:val="4D3006A2"/>
    <w:rsid w:val="533D58C6"/>
    <w:rsid w:val="57C37D3A"/>
    <w:rsid w:val="5804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125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闫豪</cp:lastModifiedBy>
  <dcterms:modified xsi:type="dcterms:W3CDTF">2025-09-30T03:09:19Z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917F7B7FC6D34389AD3CBF7FAD72901F_12</vt:lpwstr>
  </property>
  <property fmtid="{D5CDD505-2E9C-101B-9397-08002B2CF9AE}" pid="4" name="KSOTemplateDocerSaveRecord">
    <vt:lpwstr>eyJoZGlkIjoiYjIxYWU3MGUxNGMwOTdjNjBlNWU0MzI5NDhlMmMzZGMiLCJ1c2VySWQiOiIzNDY3Njc0MTcifQ==</vt:lpwstr>
  </property>
</Properties>
</file>