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16C8B">
      <w:pPr>
        <w:pStyle w:val="3"/>
        <w:spacing w:before="78" w:line="222" w:lineRule="auto"/>
        <w:ind w:left="11"/>
        <w:outlineLvl w:val="1"/>
        <w:rPr>
          <w:color w:val="auto"/>
          <w:highlight w:val="none"/>
        </w:rPr>
      </w:pPr>
      <w:r>
        <w:rPr>
          <w:b/>
          <w:bCs/>
          <w:color w:val="auto"/>
          <w:spacing w:val="-6"/>
          <w:highlight w:val="none"/>
        </w:rPr>
        <w:t>资格证明文件</w:t>
      </w:r>
    </w:p>
    <w:p w14:paraId="1ABCF58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1、具有独立承担民事责任的能力（企业法人应提供统一社会信用代码的营业执照；事业法人应提供事业单位法人证、组织机构代码证等证明文件；其他组织应提供合法证明文件；自然人提供身份证明文件）；</w:t>
      </w:r>
    </w:p>
    <w:p w14:paraId="27E61488">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2、具有良好的商业信誉和健全的财务会计制度，提供2024年度经审计的财务报告，或其开标前六个月内基本户开户银行出具的资信证明或专业担保机构出具的投标担保函</w:t>
      </w:r>
      <w:r>
        <w:rPr>
          <w:rFonts w:hint="eastAsia" w:ascii="仿宋" w:hAnsi="仿宋" w:eastAsia="仿宋" w:cs="仿宋"/>
          <w:color w:val="auto"/>
          <w:sz w:val="24"/>
          <w:szCs w:val="24"/>
          <w:highlight w:val="none"/>
          <w:lang w:eastAsia="zh-CN"/>
        </w:rPr>
        <w:t>。</w:t>
      </w:r>
    </w:p>
    <w:p w14:paraId="4C6A0B9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3、具有履行合同所必需的设备和专业技术能力的书面声明（格式详见附件）；</w:t>
      </w:r>
    </w:p>
    <w:p w14:paraId="4625ED6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4、有依法缴纳税收和社会保障资金的良好记录（提供开标前12个月内任一月份的社保和缴纳税收的证明，依法不需要缴纳社会保障资金、免税或无须缴纳税款的供应商，应提供相关证明文件)；</w:t>
      </w:r>
    </w:p>
    <w:p w14:paraId="727865B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5、参加政府采购活动前3年内在经营活动中没有重大违法记录的书面声明（格式详见附件）。</w:t>
      </w:r>
    </w:p>
    <w:p w14:paraId="6062186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供应商具备合法有效的</w:t>
      </w:r>
      <w:r>
        <w:rPr>
          <w:rFonts w:hint="eastAsia" w:ascii="仿宋" w:hAnsi="仿宋" w:eastAsia="仿宋" w:cs="仿宋"/>
          <w:color w:val="auto"/>
          <w:sz w:val="24"/>
          <w:szCs w:val="24"/>
          <w:highlight w:val="none"/>
          <w:lang w:val="en-US" w:eastAsia="zh-CN"/>
        </w:rPr>
        <w:t>市政公用</w:t>
      </w:r>
      <w:r>
        <w:rPr>
          <w:rFonts w:hint="eastAsia" w:ascii="仿宋" w:hAnsi="仿宋" w:eastAsia="仿宋" w:cs="仿宋"/>
          <w:color w:val="auto"/>
          <w:sz w:val="24"/>
          <w:szCs w:val="24"/>
          <w:highlight w:val="none"/>
        </w:rPr>
        <w:t>工程施工总承包三级及以上资质及安全生产许可证；</w:t>
      </w:r>
    </w:p>
    <w:p w14:paraId="0093794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拟派项目</w:t>
      </w:r>
      <w:r>
        <w:rPr>
          <w:rFonts w:hint="eastAsia" w:ascii="仿宋" w:hAnsi="仿宋" w:eastAsia="仿宋" w:cs="仿宋"/>
          <w:color w:val="auto"/>
          <w:sz w:val="24"/>
          <w:szCs w:val="24"/>
          <w:highlight w:val="none"/>
          <w:lang w:val="en-US" w:eastAsia="zh-CN"/>
        </w:rPr>
        <w:t>经理</w:t>
      </w:r>
      <w:r>
        <w:rPr>
          <w:rFonts w:hint="eastAsia" w:ascii="仿宋" w:hAnsi="仿宋" w:eastAsia="仿宋" w:cs="仿宋"/>
          <w:color w:val="auto"/>
          <w:sz w:val="24"/>
          <w:szCs w:val="24"/>
          <w:highlight w:val="none"/>
        </w:rPr>
        <w:t>需具备</w:t>
      </w:r>
      <w:r>
        <w:rPr>
          <w:rFonts w:hint="eastAsia" w:ascii="仿宋" w:hAnsi="仿宋" w:eastAsia="仿宋" w:cs="仿宋"/>
          <w:color w:val="auto"/>
          <w:sz w:val="24"/>
          <w:szCs w:val="24"/>
          <w:highlight w:val="none"/>
          <w:lang w:val="en-US" w:eastAsia="zh-CN"/>
        </w:rPr>
        <w:t>市政公用</w:t>
      </w:r>
      <w:r>
        <w:rPr>
          <w:rFonts w:hint="default" w:ascii="仿宋" w:hAnsi="仿宋" w:eastAsia="仿宋" w:cs="仿宋"/>
          <w:color w:val="auto"/>
          <w:sz w:val="24"/>
          <w:szCs w:val="24"/>
          <w:highlight w:val="none"/>
          <w:lang w:val="en-US"/>
        </w:rPr>
        <w:t>工程</w:t>
      </w:r>
      <w:r>
        <w:rPr>
          <w:rFonts w:hint="eastAsia" w:ascii="仿宋" w:hAnsi="仿宋" w:eastAsia="仿宋" w:cs="仿宋"/>
          <w:color w:val="auto"/>
          <w:sz w:val="24"/>
          <w:szCs w:val="24"/>
          <w:highlight w:val="none"/>
        </w:rPr>
        <w:t>专业二级及以上注册建造师证书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在本企业注册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和</w:t>
      </w:r>
      <w:r>
        <w:rPr>
          <w:rFonts w:hint="eastAsia" w:ascii="仿宋" w:hAnsi="仿宋" w:eastAsia="仿宋" w:cs="仿宋"/>
          <w:color w:val="auto"/>
          <w:sz w:val="24"/>
          <w:szCs w:val="24"/>
          <w:highlight w:val="none"/>
        </w:rPr>
        <w:t>安全生产考核合格证书(建安B证）,且无在建（提供承诺函）；</w:t>
      </w:r>
    </w:p>
    <w:p w14:paraId="4A97C174">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本项目专门面向中小企业采购（残疾人福利性单位、监狱企业视同小型、微型企业）提供相关证明文件</w:t>
      </w:r>
      <w:r>
        <w:rPr>
          <w:rFonts w:hint="eastAsia" w:ascii="仿宋" w:hAnsi="仿宋" w:eastAsia="仿宋" w:cs="仿宋"/>
          <w:color w:val="auto"/>
          <w:sz w:val="24"/>
          <w:szCs w:val="24"/>
          <w:highlight w:val="none"/>
          <w:lang w:eastAsia="zh-CN"/>
        </w:rPr>
        <w:t>。</w:t>
      </w:r>
    </w:p>
    <w:p w14:paraId="303F0B0D">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9、供应商应授权合法的人员参加投标，其中法定代表人直接参加的，须提供法定 代表人身份证，并与营业执照上信息一致。法定代表人授权代表参加的，须提供法定代表人授权书及授权委托人由供应商缴纳的近半年任意一个月的社保缴纳证明（2025年8</w:t>
      </w:r>
      <w:bookmarkStart w:id="0" w:name="_GoBack"/>
      <w:bookmarkEnd w:id="0"/>
      <w:r>
        <w:rPr>
          <w:rFonts w:hint="eastAsia" w:ascii="仿宋" w:hAnsi="仿宋" w:eastAsia="仿宋" w:cs="仿宋"/>
          <w:color w:val="auto"/>
          <w:sz w:val="24"/>
          <w:szCs w:val="24"/>
          <w:highlight w:val="none"/>
          <w:lang w:val="en-US" w:eastAsia="zh-CN"/>
        </w:rPr>
        <w:t>月至今任意一个月）；</w:t>
      </w:r>
    </w:p>
    <w:p w14:paraId="59B9E076">
      <w:pPr>
        <w:spacing w:line="360" w:lineRule="auto"/>
        <w:rPr>
          <w:rFonts w:hint="eastAsia" w:ascii="仿宋" w:hAnsi="仿宋" w:eastAsia="仿宋" w:cs="仿宋"/>
          <w:color w:val="auto"/>
          <w:sz w:val="24"/>
          <w:szCs w:val="24"/>
          <w:highlight w:val="none"/>
          <w:lang w:eastAsia="zh-CN"/>
        </w:rPr>
        <w:sectPr>
          <w:footerReference r:id="rId5" w:type="default"/>
          <w:pgSz w:w="11907" w:h="16839"/>
          <w:pgMar w:top="1440" w:right="1620" w:bottom="1213" w:left="1599" w:header="0" w:footer="934" w:gutter="0"/>
          <w:pgNumType w:fmt="decimal"/>
          <w:cols w:space="720" w:num="1"/>
        </w:sect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eastAsia="zh-CN"/>
        </w:rPr>
        <w:t>本项目不接受联合体投标。</w:t>
      </w:r>
    </w:p>
    <w:p w14:paraId="76AD4EEF">
      <w:pPr>
        <w:pStyle w:val="3"/>
        <w:spacing w:before="78" w:line="221" w:lineRule="auto"/>
        <w:rPr>
          <w:b/>
          <w:bCs/>
          <w:color w:val="auto"/>
          <w:spacing w:val="-3"/>
          <w:highlight w:val="none"/>
        </w:rPr>
      </w:pPr>
      <w:r>
        <w:rPr>
          <w:rFonts w:hint="eastAsia" w:ascii="仿宋" w:hAnsi="仿宋" w:eastAsia="仿宋" w:cs="仿宋"/>
          <w:color w:val="auto"/>
          <w:sz w:val="24"/>
          <w:szCs w:val="24"/>
          <w:highlight w:val="none"/>
        </w:rPr>
        <w:t>附件</w:t>
      </w:r>
    </w:p>
    <w:p w14:paraId="76B3FF97">
      <w:pPr>
        <w:pStyle w:val="3"/>
        <w:spacing w:before="78" w:line="221" w:lineRule="auto"/>
        <w:ind w:firstLine="1404" w:firstLineChars="600"/>
        <w:rPr>
          <w:color w:val="auto"/>
          <w:highlight w:val="none"/>
        </w:rPr>
      </w:pPr>
      <w:r>
        <w:rPr>
          <w:color w:val="auto"/>
          <w:spacing w:val="-3"/>
          <w:highlight w:val="none"/>
        </w:rPr>
        <w:t xml:space="preserve"> </w:t>
      </w:r>
      <w:r>
        <w:rPr>
          <w:b/>
          <w:bCs/>
          <w:color w:val="auto"/>
          <w:spacing w:val="-3"/>
          <w:highlight w:val="none"/>
        </w:rPr>
        <w:t>具有履行合同所必需的设备和专业技术能力；</w:t>
      </w:r>
    </w:p>
    <w:p w14:paraId="29D94D41">
      <w:pPr>
        <w:spacing w:line="282" w:lineRule="auto"/>
        <w:rPr>
          <w:rFonts w:ascii="Arial"/>
          <w:color w:val="auto"/>
          <w:sz w:val="21"/>
          <w:highlight w:val="none"/>
        </w:rPr>
      </w:pPr>
    </w:p>
    <w:p w14:paraId="10C4D54D">
      <w:pPr>
        <w:spacing w:line="283" w:lineRule="auto"/>
        <w:rPr>
          <w:rFonts w:ascii="Arial"/>
          <w:color w:val="auto"/>
          <w:sz w:val="21"/>
          <w:highlight w:val="none"/>
        </w:rPr>
      </w:pPr>
    </w:p>
    <w:p w14:paraId="55996F49">
      <w:pPr>
        <w:pStyle w:val="3"/>
        <w:spacing w:before="78" w:line="223" w:lineRule="auto"/>
        <w:ind w:left="5"/>
        <w:rPr>
          <w:rFonts w:hint="eastAsia" w:eastAsia="仿宋"/>
          <w:color w:val="auto"/>
          <w:highlight w:val="none"/>
          <w:lang w:eastAsia="zh-CN"/>
        </w:rPr>
      </w:pPr>
      <w:r>
        <w:rPr>
          <w:color w:val="auto"/>
          <w:spacing w:val="1"/>
          <w:highlight w:val="none"/>
        </w:rPr>
        <w:t>致：</w:t>
      </w:r>
      <w:r>
        <w:rPr>
          <w:rFonts w:hint="eastAsia"/>
          <w:color w:val="auto"/>
          <w:spacing w:val="1"/>
          <w:highlight w:val="none"/>
          <w:u w:val="single" w:color="auto"/>
          <w:lang w:eastAsia="zh-CN"/>
        </w:rPr>
        <w:t>西安市长安区五台街道办事处</w:t>
      </w:r>
    </w:p>
    <w:p w14:paraId="718FC23B">
      <w:pPr>
        <w:spacing w:line="338" w:lineRule="auto"/>
        <w:rPr>
          <w:rFonts w:ascii="Arial"/>
          <w:color w:val="auto"/>
          <w:sz w:val="21"/>
          <w:highlight w:val="none"/>
        </w:rPr>
      </w:pPr>
    </w:p>
    <w:p w14:paraId="0D3F2904">
      <w:pPr>
        <w:pStyle w:val="3"/>
        <w:spacing w:before="78" w:line="219" w:lineRule="auto"/>
        <w:ind w:left="504"/>
        <w:rPr>
          <w:color w:val="auto"/>
          <w:highlight w:val="none"/>
        </w:rPr>
      </w:pPr>
      <w:r>
        <w:rPr>
          <w:color w:val="auto"/>
          <w:spacing w:val="-5"/>
          <w:highlight w:val="none"/>
        </w:rPr>
        <w:t>（</w:t>
      </w:r>
      <w:r>
        <w:rPr>
          <w:color w:val="auto"/>
          <w:spacing w:val="4"/>
          <w:highlight w:val="none"/>
          <w:u w:val="single" w:color="auto"/>
        </w:rPr>
        <w:t xml:space="preserve">                  </w:t>
      </w:r>
      <w:r>
        <w:rPr>
          <w:color w:val="auto"/>
          <w:spacing w:val="-84"/>
          <w:highlight w:val="none"/>
        </w:rPr>
        <w:t xml:space="preserve"> </w:t>
      </w:r>
      <w:r>
        <w:rPr>
          <w:color w:val="auto"/>
          <w:spacing w:val="-5"/>
          <w:highlight w:val="none"/>
        </w:rPr>
        <w:t>公司）于</w:t>
      </w:r>
      <w:r>
        <w:rPr>
          <w:color w:val="auto"/>
          <w:spacing w:val="-118"/>
          <w:highlight w:val="none"/>
        </w:rPr>
        <w:t xml:space="preserve"> </w:t>
      </w:r>
      <w:r>
        <w:rPr>
          <w:color w:val="auto"/>
          <w:spacing w:val="5"/>
          <w:highlight w:val="none"/>
          <w:u w:val="single" w:color="auto"/>
        </w:rPr>
        <w:t xml:space="preserve">  </w:t>
      </w:r>
      <w:r>
        <w:rPr>
          <w:color w:val="auto"/>
          <w:spacing w:val="-100"/>
          <w:highlight w:val="none"/>
        </w:rPr>
        <w:t xml:space="preserve"> </w:t>
      </w:r>
      <w:r>
        <w:rPr>
          <w:color w:val="auto"/>
          <w:spacing w:val="-5"/>
          <w:highlight w:val="none"/>
        </w:rPr>
        <w:t>年</w:t>
      </w:r>
      <w:r>
        <w:rPr>
          <w:color w:val="auto"/>
          <w:spacing w:val="-118"/>
          <w:highlight w:val="none"/>
        </w:rPr>
        <w:t xml:space="preserve"> </w:t>
      </w:r>
      <w:r>
        <w:rPr>
          <w:color w:val="auto"/>
          <w:spacing w:val="5"/>
          <w:highlight w:val="none"/>
          <w:u w:val="single" w:color="auto"/>
        </w:rPr>
        <w:t xml:space="preserve">  </w:t>
      </w:r>
      <w:r>
        <w:rPr>
          <w:color w:val="auto"/>
          <w:spacing w:val="-93"/>
          <w:highlight w:val="none"/>
        </w:rPr>
        <w:t xml:space="preserve"> </w:t>
      </w:r>
      <w:r>
        <w:rPr>
          <w:color w:val="auto"/>
          <w:spacing w:val="-5"/>
          <w:highlight w:val="none"/>
        </w:rPr>
        <w:t>月</w:t>
      </w:r>
      <w:r>
        <w:rPr>
          <w:color w:val="auto"/>
          <w:spacing w:val="-118"/>
          <w:highlight w:val="none"/>
        </w:rPr>
        <w:t xml:space="preserve"> </w:t>
      </w:r>
      <w:r>
        <w:rPr>
          <w:color w:val="auto"/>
          <w:spacing w:val="5"/>
          <w:highlight w:val="none"/>
          <w:u w:val="single" w:color="auto"/>
        </w:rPr>
        <w:t xml:space="preserve">  </w:t>
      </w:r>
      <w:r>
        <w:rPr>
          <w:color w:val="auto"/>
          <w:spacing w:val="-53"/>
          <w:highlight w:val="none"/>
        </w:rPr>
        <w:t xml:space="preserve"> </w:t>
      </w:r>
      <w:r>
        <w:rPr>
          <w:color w:val="auto"/>
          <w:spacing w:val="-5"/>
          <w:highlight w:val="none"/>
        </w:rPr>
        <w:t>日在中华人民共和国境内</w:t>
      </w:r>
      <w:r>
        <w:rPr>
          <w:color w:val="auto"/>
          <w:spacing w:val="-5"/>
          <w:highlight w:val="none"/>
          <w:u w:val="single" w:color="auto"/>
        </w:rPr>
        <w:t>（详细</w:t>
      </w:r>
    </w:p>
    <w:p w14:paraId="3B72B835">
      <w:pPr>
        <w:pStyle w:val="3"/>
        <w:spacing w:before="180" w:line="220" w:lineRule="auto"/>
        <w:ind w:left="9"/>
        <w:rPr>
          <w:color w:val="auto"/>
          <w:highlight w:val="none"/>
        </w:rPr>
      </w:pPr>
      <w:r>
        <w:rPr>
          <w:color w:val="auto"/>
          <w:spacing w:val="2"/>
          <w:highlight w:val="none"/>
          <w:u w:val="single" w:color="auto"/>
        </w:rPr>
        <w:t>注册地址）</w:t>
      </w:r>
      <w:r>
        <w:rPr>
          <w:color w:val="auto"/>
          <w:spacing w:val="2"/>
          <w:highlight w:val="none"/>
        </w:rPr>
        <w:t>合法注册并经营，公司主营业务为</w:t>
      </w:r>
      <w:r>
        <w:rPr>
          <w:color w:val="auto"/>
          <w:spacing w:val="-10"/>
          <w:highlight w:val="none"/>
        </w:rPr>
        <w:t>（</w:t>
      </w:r>
      <w:r>
        <w:rPr>
          <w:color w:val="auto"/>
          <w:spacing w:val="-82"/>
          <w:highlight w:val="none"/>
        </w:rPr>
        <w:t xml:space="preserve"> </w:t>
      </w:r>
      <w:r>
        <w:rPr>
          <w:color w:val="auto"/>
          <w:spacing w:val="4"/>
          <w:highlight w:val="none"/>
          <w:u w:val="single" w:color="auto"/>
        </w:rPr>
        <w:t xml:space="preserve">    </w:t>
      </w:r>
      <w:r>
        <w:rPr>
          <w:color w:val="auto"/>
          <w:spacing w:val="-84"/>
          <w:highlight w:val="none"/>
        </w:rPr>
        <w:t xml:space="preserve"> </w:t>
      </w:r>
      <w:r>
        <w:rPr>
          <w:color w:val="auto"/>
          <w:spacing w:val="-10"/>
          <w:highlight w:val="none"/>
        </w:rPr>
        <w:t>），</w:t>
      </w:r>
      <w:r>
        <w:rPr>
          <w:color w:val="auto"/>
          <w:spacing w:val="2"/>
          <w:highlight w:val="none"/>
        </w:rPr>
        <w:t>营业（生产经营）面积</w:t>
      </w:r>
    </w:p>
    <w:p w14:paraId="5F4138FB">
      <w:pPr>
        <w:pStyle w:val="3"/>
        <w:spacing w:before="179" w:line="360" w:lineRule="auto"/>
        <w:ind w:left="3" w:right="436" w:firstLine="7"/>
        <w:jc w:val="both"/>
        <w:rPr>
          <w:color w:val="auto"/>
          <w:highlight w:val="none"/>
        </w:rPr>
      </w:pPr>
      <w:r>
        <w:rPr>
          <w:color w:val="auto"/>
          <w:highlight w:val="none"/>
        </w:rPr>
        <w:t>为</w:t>
      </w:r>
      <w:r>
        <w:rPr>
          <w:color w:val="auto"/>
          <w:spacing w:val="-10"/>
          <w:highlight w:val="none"/>
        </w:rPr>
        <w:t>（</w:t>
      </w:r>
      <w:r>
        <w:rPr>
          <w:color w:val="auto"/>
          <w:spacing w:val="-78"/>
          <w:highlight w:val="none"/>
        </w:rPr>
        <w:t xml:space="preserve"> </w:t>
      </w:r>
      <w:r>
        <w:rPr>
          <w:color w:val="auto"/>
          <w:position w:val="-3"/>
          <w:highlight w:val="none"/>
        </w:rPr>
        <w:drawing>
          <wp:inline distT="0" distB="0" distL="0" distR="0">
            <wp:extent cx="313055" cy="762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11"/>
                    <a:stretch>
                      <a:fillRect/>
                    </a:stretch>
                  </pic:blipFill>
                  <pic:spPr>
                    <a:xfrm>
                      <a:off x="0" y="0"/>
                      <a:ext cx="313689" cy="7620"/>
                    </a:xfrm>
                    <a:prstGeom prst="rect">
                      <a:avLst/>
                    </a:prstGeom>
                  </pic:spPr>
                </pic:pic>
              </a:graphicData>
            </a:graphic>
          </wp:inline>
        </w:drawing>
      </w:r>
      <w:r>
        <w:rPr>
          <w:color w:val="auto"/>
          <w:spacing w:val="-85"/>
          <w:highlight w:val="none"/>
        </w:rPr>
        <w:t xml:space="preserve"> </w:t>
      </w:r>
      <w:r>
        <w:rPr>
          <w:color w:val="auto"/>
          <w:spacing w:val="-10"/>
          <w:highlight w:val="none"/>
        </w:rPr>
        <w:t>）</w:t>
      </w:r>
      <w:r>
        <w:rPr>
          <w:color w:val="auto"/>
          <w:highlight w:val="none"/>
        </w:rPr>
        <w:t>。现有员工数量为</w:t>
      </w:r>
      <w:r>
        <w:rPr>
          <w:color w:val="auto"/>
          <w:spacing w:val="-10"/>
          <w:highlight w:val="none"/>
        </w:rPr>
        <w:t>（</w:t>
      </w:r>
      <w:r>
        <w:rPr>
          <w:color w:val="auto"/>
          <w:spacing w:val="-80"/>
          <w:highlight w:val="none"/>
        </w:rPr>
        <w:t xml:space="preserve"> </w:t>
      </w:r>
      <w:r>
        <w:rPr>
          <w:color w:val="auto"/>
          <w:position w:val="-3"/>
          <w:highlight w:val="none"/>
        </w:rPr>
        <w:drawing>
          <wp:inline distT="0" distB="0" distL="0" distR="0">
            <wp:extent cx="235585" cy="7620"/>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12"/>
                    <a:stretch>
                      <a:fillRect/>
                    </a:stretch>
                  </pic:blipFill>
                  <pic:spPr>
                    <a:xfrm>
                      <a:off x="0" y="0"/>
                      <a:ext cx="236219" cy="7620"/>
                    </a:xfrm>
                    <a:prstGeom prst="rect">
                      <a:avLst/>
                    </a:prstGeom>
                  </pic:spPr>
                </pic:pic>
              </a:graphicData>
            </a:graphic>
          </wp:inline>
        </w:drawing>
      </w:r>
      <w:r>
        <w:rPr>
          <w:color w:val="auto"/>
          <w:spacing w:val="-85"/>
          <w:highlight w:val="none"/>
        </w:rPr>
        <w:t xml:space="preserve"> </w:t>
      </w:r>
      <w:r>
        <w:rPr>
          <w:color w:val="auto"/>
          <w:spacing w:val="-10"/>
          <w:highlight w:val="none"/>
        </w:rPr>
        <w:t>），</w:t>
      </w:r>
      <w:r>
        <w:rPr>
          <w:color w:val="auto"/>
          <w:highlight w:val="none"/>
        </w:rPr>
        <w:t xml:space="preserve">其中与履行本合同相关的专业技术人员有 </w:t>
      </w:r>
      <w:r>
        <w:rPr>
          <w:color w:val="auto"/>
          <w:spacing w:val="3"/>
          <w:highlight w:val="none"/>
        </w:rPr>
        <w:t>（专业能力、数量</w:t>
      </w:r>
      <w:r>
        <w:rPr>
          <w:color w:val="auto"/>
          <w:spacing w:val="14"/>
          <w:highlight w:val="none"/>
        </w:rPr>
        <w:t>），</w:t>
      </w:r>
      <w:r>
        <w:rPr>
          <w:color w:val="auto"/>
          <w:spacing w:val="3"/>
          <w:highlight w:val="none"/>
        </w:rPr>
        <w:t>本公司郑重承诺，具有履行本合同所</w:t>
      </w:r>
      <w:r>
        <w:rPr>
          <w:color w:val="auto"/>
          <w:spacing w:val="2"/>
          <w:highlight w:val="none"/>
        </w:rPr>
        <w:t>必需的设备和专业技</w:t>
      </w:r>
      <w:r>
        <w:rPr>
          <w:color w:val="auto"/>
          <w:highlight w:val="none"/>
        </w:rPr>
        <w:t xml:space="preserve">  </w:t>
      </w:r>
      <w:r>
        <w:rPr>
          <w:color w:val="auto"/>
          <w:spacing w:val="-3"/>
          <w:highlight w:val="none"/>
        </w:rPr>
        <w:t>术能力。</w:t>
      </w:r>
    </w:p>
    <w:p w14:paraId="09A48E8F">
      <w:pPr>
        <w:spacing w:line="243" w:lineRule="auto"/>
        <w:rPr>
          <w:rFonts w:ascii="Arial"/>
          <w:color w:val="auto"/>
          <w:sz w:val="21"/>
          <w:highlight w:val="none"/>
        </w:rPr>
      </w:pPr>
    </w:p>
    <w:p w14:paraId="2C278E50">
      <w:pPr>
        <w:spacing w:line="244" w:lineRule="auto"/>
        <w:rPr>
          <w:rFonts w:ascii="Arial"/>
          <w:color w:val="auto"/>
          <w:sz w:val="21"/>
          <w:highlight w:val="none"/>
        </w:rPr>
      </w:pPr>
    </w:p>
    <w:p w14:paraId="64B62DD0">
      <w:pPr>
        <w:spacing w:line="244" w:lineRule="auto"/>
        <w:rPr>
          <w:rFonts w:ascii="Arial"/>
          <w:color w:val="auto"/>
          <w:sz w:val="21"/>
          <w:highlight w:val="none"/>
        </w:rPr>
      </w:pPr>
    </w:p>
    <w:p w14:paraId="40D10F57">
      <w:pPr>
        <w:spacing w:line="244" w:lineRule="auto"/>
        <w:rPr>
          <w:rFonts w:ascii="Arial"/>
          <w:color w:val="auto"/>
          <w:sz w:val="21"/>
          <w:highlight w:val="none"/>
        </w:rPr>
      </w:pPr>
    </w:p>
    <w:p w14:paraId="43582A0C">
      <w:pPr>
        <w:spacing w:line="244" w:lineRule="auto"/>
        <w:rPr>
          <w:rFonts w:ascii="Arial"/>
          <w:color w:val="auto"/>
          <w:sz w:val="21"/>
          <w:highlight w:val="none"/>
        </w:rPr>
      </w:pPr>
    </w:p>
    <w:p w14:paraId="4CC0B086">
      <w:pPr>
        <w:spacing w:line="244" w:lineRule="auto"/>
        <w:rPr>
          <w:rFonts w:ascii="Arial"/>
          <w:color w:val="auto"/>
          <w:sz w:val="21"/>
          <w:highlight w:val="none"/>
        </w:rPr>
      </w:pPr>
    </w:p>
    <w:p w14:paraId="16FE34AB">
      <w:pPr>
        <w:spacing w:line="244" w:lineRule="auto"/>
        <w:rPr>
          <w:rFonts w:ascii="Arial"/>
          <w:color w:val="auto"/>
          <w:sz w:val="21"/>
          <w:highlight w:val="none"/>
        </w:rPr>
      </w:pPr>
    </w:p>
    <w:p w14:paraId="6990FBF4">
      <w:pPr>
        <w:spacing w:line="244" w:lineRule="auto"/>
        <w:rPr>
          <w:rFonts w:ascii="Arial"/>
          <w:color w:val="auto"/>
          <w:sz w:val="21"/>
          <w:highlight w:val="none"/>
        </w:rPr>
      </w:pPr>
    </w:p>
    <w:p w14:paraId="2D0C219A">
      <w:pPr>
        <w:pStyle w:val="3"/>
        <w:spacing w:before="79" w:line="223" w:lineRule="auto"/>
        <w:ind w:left="3804"/>
        <w:rPr>
          <w:color w:val="auto"/>
          <w:highlight w:val="none"/>
        </w:rPr>
      </w:pPr>
      <w:r>
        <w:rPr>
          <w:color w:val="auto"/>
          <w:spacing w:val="13"/>
          <w:highlight w:val="none"/>
        </w:rPr>
        <w:t>法定代表人或被授</w:t>
      </w:r>
    </w:p>
    <w:p w14:paraId="6223CD44">
      <w:pPr>
        <w:pStyle w:val="3"/>
        <w:spacing w:before="22" w:line="222" w:lineRule="auto"/>
        <w:ind w:left="3796"/>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D6DDAB7">
      <w:pPr>
        <w:spacing w:line="310" w:lineRule="auto"/>
        <w:rPr>
          <w:rFonts w:ascii="Arial"/>
          <w:color w:val="auto"/>
          <w:sz w:val="21"/>
          <w:highlight w:val="none"/>
        </w:rPr>
      </w:pPr>
    </w:p>
    <w:p w14:paraId="310CF531">
      <w:pPr>
        <w:pStyle w:val="3"/>
        <w:spacing w:before="79" w:line="223" w:lineRule="auto"/>
        <w:ind w:left="3798"/>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5B8463E0">
      <w:pPr>
        <w:spacing w:line="311" w:lineRule="auto"/>
        <w:rPr>
          <w:rFonts w:ascii="Arial"/>
          <w:color w:val="auto"/>
          <w:sz w:val="21"/>
          <w:highlight w:val="none"/>
        </w:rPr>
      </w:pPr>
    </w:p>
    <w:p w14:paraId="3E7FB547">
      <w:pPr>
        <w:pStyle w:val="3"/>
        <w:spacing w:before="79" w:line="223" w:lineRule="auto"/>
        <w:ind w:left="3847"/>
        <w:outlineLvl w:val="2"/>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3873A72B">
      <w:pPr>
        <w:spacing w:line="223" w:lineRule="auto"/>
        <w:rPr>
          <w:color w:val="auto"/>
          <w:highlight w:val="none"/>
        </w:rPr>
        <w:sectPr>
          <w:footerReference r:id="rId6" w:type="default"/>
          <w:pgSz w:w="11907" w:h="16839"/>
          <w:pgMar w:top="1440" w:right="1210" w:bottom="1213" w:left="1599" w:header="0" w:footer="934" w:gutter="0"/>
          <w:pgNumType w:fmt="decimal"/>
          <w:cols w:space="720" w:num="1"/>
        </w:sectPr>
      </w:pPr>
    </w:p>
    <w:p w14:paraId="45395223">
      <w:pPr>
        <w:pStyle w:val="3"/>
        <w:spacing w:before="78" w:line="219" w:lineRule="auto"/>
        <w:ind w:left="17"/>
        <w:rPr>
          <w:b/>
          <w:bCs/>
          <w:color w:val="auto"/>
          <w:spacing w:val="-2"/>
          <w:highlight w:val="none"/>
        </w:rPr>
      </w:pPr>
      <w:r>
        <w:rPr>
          <w:rFonts w:hint="eastAsia" w:ascii="仿宋" w:hAnsi="仿宋" w:eastAsia="仿宋" w:cs="仿宋"/>
          <w:color w:val="auto"/>
          <w:sz w:val="24"/>
          <w:szCs w:val="24"/>
          <w:highlight w:val="none"/>
        </w:rPr>
        <w:t>附件</w:t>
      </w:r>
    </w:p>
    <w:p w14:paraId="4C4BC77F">
      <w:pPr>
        <w:pStyle w:val="3"/>
        <w:spacing w:before="78" w:line="219" w:lineRule="auto"/>
        <w:ind w:left="17" w:firstLine="1180" w:firstLineChars="500"/>
        <w:rPr>
          <w:color w:val="auto"/>
          <w:highlight w:val="none"/>
        </w:rPr>
      </w:pPr>
      <w:r>
        <w:rPr>
          <w:color w:val="auto"/>
          <w:spacing w:val="-2"/>
          <w:highlight w:val="none"/>
        </w:rPr>
        <w:t xml:space="preserve"> </w:t>
      </w:r>
      <w:r>
        <w:rPr>
          <w:b/>
          <w:bCs/>
          <w:color w:val="auto"/>
          <w:spacing w:val="-2"/>
          <w:highlight w:val="none"/>
        </w:rPr>
        <w:t>参加政府采购活动前三年内，在经营活动中没有重大违法</w:t>
      </w:r>
      <w:r>
        <w:rPr>
          <w:b/>
          <w:bCs/>
          <w:color w:val="auto"/>
          <w:spacing w:val="-3"/>
          <w:highlight w:val="none"/>
        </w:rPr>
        <w:t>记录</w:t>
      </w:r>
    </w:p>
    <w:p w14:paraId="421BBFC0">
      <w:pPr>
        <w:spacing w:line="283" w:lineRule="auto"/>
        <w:rPr>
          <w:rFonts w:ascii="Arial"/>
          <w:color w:val="auto"/>
          <w:sz w:val="21"/>
          <w:highlight w:val="none"/>
        </w:rPr>
      </w:pPr>
    </w:p>
    <w:p w14:paraId="39BFDC8C">
      <w:pPr>
        <w:spacing w:line="283" w:lineRule="auto"/>
        <w:rPr>
          <w:rFonts w:ascii="Arial"/>
          <w:color w:val="auto"/>
          <w:sz w:val="21"/>
          <w:highlight w:val="none"/>
        </w:rPr>
      </w:pPr>
    </w:p>
    <w:p w14:paraId="40685F4D">
      <w:pPr>
        <w:pStyle w:val="3"/>
        <w:spacing w:before="78" w:line="223" w:lineRule="auto"/>
        <w:ind w:left="23"/>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西安市长安区五台街道办事处</w:t>
      </w:r>
    </w:p>
    <w:p w14:paraId="24003C0B">
      <w:pPr>
        <w:pStyle w:val="3"/>
        <w:spacing w:before="178" w:line="358" w:lineRule="auto"/>
        <w:ind w:left="22" w:right="409" w:firstLine="426"/>
        <w:rPr>
          <w:color w:val="auto"/>
          <w:highlight w:val="none"/>
        </w:rPr>
      </w:pPr>
      <w:r>
        <w:rPr>
          <w:color w:val="auto"/>
          <w:spacing w:val="-2"/>
          <w:highlight w:val="none"/>
        </w:rPr>
        <w:t>我方作为项目名称</w:t>
      </w:r>
      <w:r>
        <w:rPr>
          <w:color w:val="auto"/>
          <w:spacing w:val="-2"/>
          <w:highlight w:val="none"/>
          <w:u w:val="single" w:color="auto"/>
        </w:rPr>
        <w:t xml:space="preserve">             </w:t>
      </w:r>
      <w:r>
        <w:rPr>
          <w:color w:val="auto"/>
          <w:spacing w:val="-2"/>
          <w:highlight w:val="none"/>
        </w:rPr>
        <w:t>（项目编号</w:t>
      </w:r>
      <w:r>
        <w:rPr>
          <w:color w:val="auto"/>
          <w:spacing w:val="3"/>
          <w:highlight w:val="none"/>
        </w:rPr>
        <w:t>：</w:t>
      </w:r>
      <w:r>
        <w:rPr>
          <w:color w:val="auto"/>
          <w:highlight w:val="none"/>
          <w:u w:val="single" w:color="auto"/>
        </w:rPr>
        <w:t xml:space="preserve">          </w:t>
      </w:r>
      <w:r>
        <w:rPr>
          <w:color w:val="auto"/>
          <w:spacing w:val="-84"/>
          <w:highlight w:val="none"/>
        </w:rPr>
        <w:t xml:space="preserve"> </w:t>
      </w:r>
      <w:r>
        <w:rPr>
          <w:color w:val="auto"/>
          <w:spacing w:val="3"/>
          <w:highlight w:val="none"/>
        </w:rPr>
        <w:t>）</w:t>
      </w:r>
      <w:r>
        <w:rPr>
          <w:color w:val="auto"/>
          <w:spacing w:val="-2"/>
          <w:highlight w:val="none"/>
        </w:rPr>
        <w:t>的投标供应商，在</w:t>
      </w:r>
      <w:r>
        <w:rPr>
          <w:color w:val="auto"/>
          <w:highlight w:val="none"/>
        </w:rPr>
        <w:t xml:space="preserve"> </w:t>
      </w:r>
      <w:r>
        <w:rPr>
          <w:color w:val="auto"/>
          <w:spacing w:val="-3"/>
          <w:highlight w:val="none"/>
        </w:rPr>
        <w:t>此郑重声明：</w:t>
      </w:r>
    </w:p>
    <w:p w14:paraId="3A97BA0D">
      <w:pPr>
        <w:pStyle w:val="3"/>
        <w:spacing w:line="325" w:lineRule="auto"/>
        <w:ind w:right="469" w:firstLine="450"/>
        <w:rPr>
          <w:color w:val="auto"/>
          <w:highlight w:val="none"/>
        </w:rPr>
      </w:pPr>
      <w:r>
        <w:rPr>
          <w:color w:val="auto"/>
          <w:spacing w:val="-1"/>
          <w:highlight w:val="none"/>
        </w:rPr>
        <w:t>1、在参加本次政府采购活动前3年内的经营</w:t>
      </w:r>
      <w:r>
        <w:rPr>
          <w:color w:val="auto"/>
          <w:spacing w:val="-2"/>
          <w:highlight w:val="none"/>
        </w:rPr>
        <w:t>活动中</w:t>
      </w:r>
      <w:r>
        <w:rPr>
          <w:color w:val="auto"/>
          <w:spacing w:val="-2"/>
          <w:highlight w:val="none"/>
          <w:u w:val="single" w:color="auto"/>
        </w:rPr>
        <w:t xml:space="preserve">          </w:t>
      </w:r>
      <w:r>
        <w:rPr>
          <w:color w:val="auto"/>
          <w:spacing w:val="-2"/>
          <w:highlight w:val="none"/>
        </w:rPr>
        <w:t>（填“没有</w:t>
      </w:r>
      <w:r>
        <w:rPr>
          <w:color w:val="auto"/>
          <w:spacing w:val="-88"/>
          <w:highlight w:val="none"/>
        </w:rPr>
        <w:t xml:space="preserve"> </w:t>
      </w:r>
      <w:r>
        <w:rPr>
          <w:color w:val="auto"/>
          <w:spacing w:val="-2"/>
          <w:highlight w:val="none"/>
        </w:rPr>
        <w:t>”或</w:t>
      </w:r>
      <w:r>
        <w:rPr>
          <w:color w:val="auto"/>
          <w:highlight w:val="none"/>
        </w:rPr>
        <w:t xml:space="preserve"> </w:t>
      </w:r>
      <w:r>
        <w:rPr>
          <w:color w:val="auto"/>
          <w:spacing w:val="-1"/>
          <w:highlight w:val="none"/>
        </w:rPr>
        <w:t>“有</w:t>
      </w:r>
      <w:r>
        <w:rPr>
          <w:color w:val="auto"/>
          <w:spacing w:val="-81"/>
          <w:highlight w:val="none"/>
        </w:rPr>
        <w:t xml:space="preserve"> </w:t>
      </w:r>
      <w:r>
        <w:rPr>
          <w:color w:val="auto"/>
          <w:spacing w:val="-1"/>
          <w:highlight w:val="none"/>
        </w:rPr>
        <w:t>”）重大违法记录。供应商在参加政府采购活动前3年内因违法经营被禁止在</w:t>
      </w:r>
      <w:r>
        <w:rPr>
          <w:color w:val="auto"/>
          <w:highlight w:val="none"/>
        </w:rPr>
        <w:t xml:space="preserve">  一定期限内参加政府采购活动，期限届满的，可以参加政府采购活动，但应提供期</w:t>
      </w:r>
      <w:r>
        <w:rPr>
          <w:color w:val="auto"/>
          <w:spacing w:val="3"/>
          <w:highlight w:val="none"/>
        </w:rPr>
        <w:t xml:space="preserve"> </w:t>
      </w:r>
      <w:r>
        <w:rPr>
          <w:color w:val="auto"/>
          <w:highlight w:val="none"/>
        </w:rPr>
        <w:t>限届满的证明材料。</w:t>
      </w:r>
    </w:p>
    <w:p w14:paraId="03040530">
      <w:pPr>
        <w:pStyle w:val="3"/>
        <w:spacing w:before="178" w:line="290" w:lineRule="auto"/>
        <w:ind w:left="25" w:right="409" w:firstLine="410"/>
        <w:rPr>
          <w:color w:val="auto"/>
          <w:highlight w:val="none"/>
        </w:rPr>
      </w:pPr>
      <w:r>
        <w:rPr>
          <w:color w:val="auto"/>
          <w:spacing w:val="-2"/>
          <w:highlight w:val="none"/>
        </w:rPr>
        <w:t>2、我方</w:t>
      </w:r>
      <w:r>
        <w:rPr>
          <w:color w:val="auto"/>
          <w:spacing w:val="-2"/>
          <w:highlight w:val="none"/>
          <w:u w:val="single" w:color="auto"/>
        </w:rPr>
        <w:t xml:space="preserve">                  </w:t>
      </w:r>
      <w:r>
        <w:rPr>
          <w:color w:val="auto"/>
          <w:spacing w:val="-2"/>
          <w:highlight w:val="none"/>
        </w:rPr>
        <w:t>（填“未被列入</w:t>
      </w:r>
      <w:r>
        <w:rPr>
          <w:color w:val="auto"/>
          <w:spacing w:val="-77"/>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”）失信被执行人名</w:t>
      </w:r>
      <w:r>
        <w:rPr>
          <w:color w:val="auto"/>
          <w:highlight w:val="none"/>
        </w:rPr>
        <w:t xml:space="preserve"> </w:t>
      </w:r>
      <w:r>
        <w:rPr>
          <w:color w:val="auto"/>
          <w:spacing w:val="-11"/>
          <w:highlight w:val="none"/>
        </w:rPr>
        <w:t>单。</w:t>
      </w:r>
    </w:p>
    <w:p w14:paraId="53814788">
      <w:pPr>
        <w:pStyle w:val="3"/>
        <w:spacing w:before="181" w:line="290" w:lineRule="auto"/>
        <w:ind w:left="20" w:right="409" w:firstLine="417"/>
        <w:rPr>
          <w:color w:val="auto"/>
          <w:highlight w:val="none"/>
        </w:rPr>
      </w:pPr>
      <w:r>
        <w:rPr>
          <w:color w:val="auto"/>
          <w:spacing w:val="-2"/>
          <w:highlight w:val="none"/>
        </w:rPr>
        <w:t>3、我方</w:t>
      </w:r>
      <w:r>
        <w:rPr>
          <w:color w:val="auto"/>
          <w:spacing w:val="-2"/>
          <w:highlight w:val="none"/>
          <w:u w:val="single" w:color="auto"/>
        </w:rPr>
        <w:t xml:space="preserve">                  </w:t>
      </w:r>
      <w:r>
        <w:rPr>
          <w:color w:val="auto"/>
          <w:spacing w:val="-2"/>
          <w:highlight w:val="none"/>
        </w:rPr>
        <w:t>（填“未被列入</w:t>
      </w:r>
      <w:r>
        <w:rPr>
          <w:color w:val="auto"/>
          <w:spacing w:val="-79"/>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”）重大税收违法案</w:t>
      </w:r>
      <w:r>
        <w:rPr>
          <w:color w:val="auto"/>
          <w:highlight w:val="none"/>
        </w:rPr>
        <w:t xml:space="preserve"> </w:t>
      </w:r>
      <w:r>
        <w:rPr>
          <w:color w:val="auto"/>
          <w:spacing w:val="-3"/>
          <w:highlight w:val="none"/>
        </w:rPr>
        <w:t>件当事人名单。</w:t>
      </w:r>
    </w:p>
    <w:p w14:paraId="7C057C25">
      <w:pPr>
        <w:pStyle w:val="3"/>
        <w:spacing w:before="180" w:line="290" w:lineRule="auto"/>
        <w:ind w:left="27" w:right="409" w:firstLine="403"/>
        <w:rPr>
          <w:color w:val="auto"/>
          <w:highlight w:val="none"/>
        </w:rPr>
      </w:pPr>
      <w:r>
        <w:rPr>
          <w:color w:val="auto"/>
          <w:spacing w:val="-2"/>
          <w:highlight w:val="none"/>
        </w:rPr>
        <w:t>4、我方</w:t>
      </w:r>
      <w:r>
        <w:rPr>
          <w:color w:val="auto"/>
          <w:spacing w:val="-2"/>
          <w:highlight w:val="none"/>
          <w:u w:val="single" w:color="auto"/>
        </w:rPr>
        <w:t xml:space="preserve">                  </w:t>
      </w:r>
      <w:r>
        <w:rPr>
          <w:color w:val="auto"/>
          <w:spacing w:val="-2"/>
          <w:highlight w:val="none"/>
        </w:rPr>
        <w:t>（填“未被列入</w:t>
      </w:r>
      <w:r>
        <w:rPr>
          <w:color w:val="auto"/>
          <w:spacing w:val="-73"/>
          <w:highlight w:val="none"/>
        </w:rPr>
        <w:t xml:space="preserve"> </w:t>
      </w:r>
      <w:r>
        <w:rPr>
          <w:color w:val="auto"/>
          <w:spacing w:val="-2"/>
          <w:highlight w:val="none"/>
        </w:rPr>
        <w:t>”或“被列入</w:t>
      </w:r>
      <w:r>
        <w:rPr>
          <w:color w:val="auto"/>
          <w:spacing w:val="-88"/>
          <w:highlight w:val="none"/>
        </w:rPr>
        <w:t xml:space="preserve"> </w:t>
      </w:r>
      <w:r>
        <w:rPr>
          <w:color w:val="auto"/>
          <w:spacing w:val="-2"/>
          <w:highlight w:val="none"/>
        </w:rPr>
        <w:t>”）政府采购严重违</w:t>
      </w:r>
      <w:r>
        <w:rPr>
          <w:color w:val="auto"/>
          <w:highlight w:val="none"/>
        </w:rPr>
        <w:t xml:space="preserve"> </w:t>
      </w:r>
      <w:r>
        <w:rPr>
          <w:color w:val="auto"/>
          <w:spacing w:val="-3"/>
          <w:highlight w:val="none"/>
        </w:rPr>
        <w:t>法失信行为记录名单。</w:t>
      </w:r>
    </w:p>
    <w:p w14:paraId="0574C674">
      <w:pPr>
        <w:pStyle w:val="3"/>
        <w:spacing w:before="179" w:line="359" w:lineRule="auto"/>
        <w:ind w:left="21" w:right="529" w:firstLine="420"/>
        <w:rPr>
          <w:color w:val="auto"/>
          <w:highlight w:val="none"/>
        </w:rPr>
      </w:pPr>
      <w:r>
        <w:rPr>
          <w:color w:val="auto"/>
          <w:spacing w:val="-1"/>
          <w:highlight w:val="none"/>
        </w:rPr>
        <w:t>如有不实，我方将无条件地退出本项目的采购活动，并遵照《中华人民共和国</w:t>
      </w:r>
      <w:r>
        <w:rPr>
          <w:color w:val="auto"/>
          <w:spacing w:val="15"/>
          <w:highlight w:val="none"/>
        </w:rPr>
        <w:t xml:space="preserve"> </w:t>
      </w:r>
      <w:r>
        <w:rPr>
          <w:color w:val="auto"/>
          <w:spacing w:val="-2"/>
          <w:highlight w:val="none"/>
        </w:rPr>
        <w:t>政府采购法》有关“提供虚假材料的规定</w:t>
      </w:r>
      <w:r>
        <w:rPr>
          <w:color w:val="auto"/>
          <w:spacing w:val="-88"/>
          <w:highlight w:val="none"/>
        </w:rPr>
        <w:t xml:space="preserve"> </w:t>
      </w:r>
      <w:r>
        <w:rPr>
          <w:color w:val="auto"/>
          <w:spacing w:val="-2"/>
          <w:highlight w:val="none"/>
        </w:rPr>
        <w:t>”接受处</w:t>
      </w:r>
      <w:r>
        <w:rPr>
          <w:color w:val="auto"/>
          <w:spacing w:val="-3"/>
          <w:highlight w:val="none"/>
        </w:rPr>
        <w:t>罚。</w:t>
      </w:r>
    </w:p>
    <w:p w14:paraId="1B81C8F0">
      <w:pPr>
        <w:pStyle w:val="3"/>
        <w:spacing w:line="223" w:lineRule="auto"/>
        <w:ind w:left="439"/>
        <w:rPr>
          <w:color w:val="auto"/>
          <w:highlight w:val="none"/>
        </w:rPr>
      </w:pPr>
      <w:r>
        <w:rPr>
          <w:color w:val="auto"/>
          <w:spacing w:val="-4"/>
          <w:highlight w:val="none"/>
        </w:rPr>
        <w:t>特此声明。</w:t>
      </w:r>
    </w:p>
    <w:p w14:paraId="29994D48">
      <w:pPr>
        <w:spacing w:line="271" w:lineRule="auto"/>
        <w:rPr>
          <w:rFonts w:ascii="Arial"/>
          <w:color w:val="auto"/>
          <w:sz w:val="21"/>
          <w:highlight w:val="none"/>
        </w:rPr>
      </w:pPr>
    </w:p>
    <w:p w14:paraId="5C7A01BC">
      <w:pPr>
        <w:spacing w:line="271" w:lineRule="auto"/>
        <w:rPr>
          <w:rFonts w:ascii="Arial"/>
          <w:color w:val="auto"/>
          <w:sz w:val="21"/>
          <w:highlight w:val="none"/>
        </w:rPr>
      </w:pPr>
    </w:p>
    <w:p w14:paraId="443F5FE6">
      <w:pPr>
        <w:spacing w:line="271" w:lineRule="auto"/>
        <w:rPr>
          <w:rFonts w:ascii="Arial"/>
          <w:color w:val="auto"/>
          <w:sz w:val="21"/>
          <w:highlight w:val="none"/>
        </w:rPr>
      </w:pPr>
    </w:p>
    <w:p w14:paraId="1926BFB8">
      <w:pPr>
        <w:spacing w:line="271" w:lineRule="auto"/>
        <w:rPr>
          <w:rFonts w:ascii="Arial"/>
          <w:color w:val="auto"/>
          <w:sz w:val="21"/>
          <w:highlight w:val="none"/>
        </w:rPr>
      </w:pPr>
    </w:p>
    <w:p w14:paraId="372528B1">
      <w:pPr>
        <w:pStyle w:val="3"/>
        <w:spacing w:before="78" w:line="223" w:lineRule="auto"/>
        <w:ind w:left="3822"/>
        <w:rPr>
          <w:color w:val="auto"/>
          <w:highlight w:val="none"/>
        </w:rPr>
      </w:pPr>
      <w:r>
        <w:rPr>
          <w:color w:val="auto"/>
          <w:spacing w:val="13"/>
          <w:highlight w:val="none"/>
        </w:rPr>
        <w:t>法定代表人或被授</w:t>
      </w:r>
    </w:p>
    <w:p w14:paraId="14369685">
      <w:pPr>
        <w:pStyle w:val="3"/>
        <w:spacing w:before="20" w:line="222" w:lineRule="auto"/>
        <w:ind w:left="3813"/>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6659B6B">
      <w:pPr>
        <w:spacing w:line="310" w:lineRule="auto"/>
        <w:rPr>
          <w:rFonts w:ascii="Arial"/>
          <w:color w:val="auto"/>
          <w:sz w:val="21"/>
          <w:highlight w:val="none"/>
        </w:rPr>
      </w:pPr>
    </w:p>
    <w:p w14:paraId="24ED7B43">
      <w:pPr>
        <w:pStyle w:val="3"/>
        <w:spacing w:before="79" w:line="223" w:lineRule="auto"/>
        <w:ind w:left="3815"/>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54FB97B9">
      <w:pPr>
        <w:spacing w:line="311" w:lineRule="auto"/>
        <w:rPr>
          <w:rFonts w:ascii="Arial"/>
          <w:color w:val="auto"/>
          <w:sz w:val="21"/>
          <w:highlight w:val="none"/>
        </w:rPr>
      </w:pPr>
    </w:p>
    <w:p w14:paraId="63536081">
      <w:pPr>
        <w:pStyle w:val="3"/>
        <w:spacing w:before="79" w:line="223" w:lineRule="auto"/>
        <w:ind w:left="3865"/>
        <w:outlineLvl w:val="2"/>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0DF3898C">
      <w:pPr>
        <w:spacing w:line="223" w:lineRule="auto"/>
        <w:rPr>
          <w:color w:val="auto"/>
          <w:highlight w:val="none"/>
        </w:rPr>
        <w:sectPr>
          <w:footerReference r:id="rId7" w:type="default"/>
          <w:pgSz w:w="11907" w:h="16839"/>
          <w:pgMar w:top="1440" w:right="1210" w:bottom="1213" w:left="1582" w:header="0" w:footer="934" w:gutter="0"/>
          <w:pgNumType w:fmt="decimal"/>
          <w:cols w:space="720" w:num="1"/>
        </w:sectPr>
      </w:pPr>
    </w:p>
    <w:p w14:paraId="661D9687">
      <w:pPr>
        <w:spacing w:line="248" w:lineRule="auto"/>
        <w:rPr>
          <w:rFonts w:ascii="Arial"/>
          <w:color w:val="auto"/>
          <w:sz w:val="21"/>
          <w:highlight w:val="none"/>
        </w:rPr>
      </w:pPr>
    </w:p>
    <w:p w14:paraId="345566CD">
      <w:pPr>
        <w:pStyle w:val="3"/>
        <w:spacing w:before="78" w:line="219" w:lineRule="auto"/>
        <w:rPr>
          <w:color w:val="auto"/>
          <w:highlight w:val="none"/>
        </w:rPr>
      </w:pPr>
      <w:r>
        <w:rPr>
          <w:b/>
          <w:bCs/>
          <w:color w:val="auto"/>
          <w:spacing w:val="-3"/>
          <w:highlight w:val="none"/>
        </w:rPr>
        <w:t>拟派项目</w:t>
      </w:r>
      <w:r>
        <w:rPr>
          <w:rFonts w:hint="eastAsia"/>
          <w:b/>
          <w:bCs/>
          <w:color w:val="auto"/>
          <w:spacing w:val="-3"/>
          <w:highlight w:val="none"/>
          <w:lang w:val="en-US" w:eastAsia="zh-CN"/>
        </w:rPr>
        <w:t>经理</w:t>
      </w:r>
      <w:r>
        <w:rPr>
          <w:b/>
          <w:bCs/>
          <w:color w:val="auto"/>
          <w:spacing w:val="-3"/>
          <w:highlight w:val="none"/>
        </w:rPr>
        <w:t>无在建工程承诺书</w:t>
      </w:r>
    </w:p>
    <w:p w14:paraId="7B0BCF5F">
      <w:pPr>
        <w:pStyle w:val="3"/>
        <w:spacing w:before="182" w:line="224" w:lineRule="auto"/>
        <w:ind w:left="3885"/>
        <w:rPr>
          <w:color w:val="auto"/>
          <w:highlight w:val="none"/>
        </w:rPr>
      </w:pPr>
      <w:r>
        <w:rPr>
          <w:b/>
          <w:bCs/>
          <w:color w:val="auto"/>
          <w:spacing w:val="-13"/>
          <w:highlight w:val="none"/>
        </w:rPr>
        <w:t>承</w:t>
      </w:r>
      <w:r>
        <w:rPr>
          <w:color w:val="auto"/>
          <w:spacing w:val="15"/>
          <w:highlight w:val="none"/>
        </w:rPr>
        <w:t xml:space="preserve"> </w:t>
      </w:r>
      <w:r>
        <w:rPr>
          <w:b/>
          <w:bCs/>
          <w:color w:val="auto"/>
          <w:spacing w:val="-13"/>
          <w:highlight w:val="none"/>
        </w:rPr>
        <w:t>诺</w:t>
      </w:r>
      <w:r>
        <w:rPr>
          <w:color w:val="auto"/>
          <w:spacing w:val="27"/>
          <w:highlight w:val="none"/>
        </w:rPr>
        <w:t xml:space="preserve"> </w:t>
      </w:r>
      <w:r>
        <w:rPr>
          <w:b/>
          <w:bCs/>
          <w:color w:val="auto"/>
          <w:spacing w:val="-13"/>
          <w:highlight w:val="none"/>
        </w:rPr>
        <w:t>书</w:t>
      </w:r>
    </w:p>
    <w:p w14:paraId="51E7132B">
      <w:pPr>
        <w:spacing w:line="280" w:lineRule="auto"/>
        <w:rPr>
          <w:rFonts w:ascii="Arial"/>
          <w:color w:val="auto"/>
          <w:sz w:val="21"/>
          <w:highlight w:val="none"/>
        </w:rPr>
      </w:pPr>
    </w:p>
    <w:p w14:paraId="07907AD5">
      <w:pPr>
        <w:spacing w:line="281" w:lineRule="auto"/>
        <w:rPr>
          <w:rFonts w:ascii="Arial"/>
          <w:color w:val="auto"/>
          <w:sz w:val="21"/>
          <w:highlight w:val="none"/>
        </w:rPr>
      </w:pPr>
    </w:p>
    <w:p w14:paraId="76B8A868">
      <w:pPr>
        <w:pStyle w:val="3"/>
        <w:spacing w:before="78" w:line="223" w:lineRule="auto"/>
        <w:ind w:left="2"/>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西安市长安区五台街道办事处</w:t>
      </w:r>
    </w:p>
    <w:p w14:paraId="2C1C3D57">
      <w:pPr>
        <w:spacing w:line="280" w:lineRule="auto"/>
        <w:rPr>
          <w:rFonts w:ascii="Arial"/>
          <w:color w:val="auto"/>
          <w:sz w:val="21"/>
          <w:highlight w:val="none"/>
        </w:rPr>
      </w:pPr>
    </w:p>
    <w:p w14:paraId="58757528">
      <w:pPr>
        <w:spacing w:line="281" w:lineRule="auto"/>
        <w:rPr>
          <w:rFonts w:ascii="Arial"/>
          <w:color w:val="auto"/>
          <w:sz w:val="21"/>
          <w:highlight w:val="none"/>
        </w:rPr>
      </w:pPr>
    </w:p>
    <w:p w14:paraId="7A02AA7A">
      <w:pPr>
        <w:pStyle w:val="3"/>
        <w:spacing w:before="78" w:line="358" w:lineRule="auto"/>
        <w:ind w:right="426" w:firstLine="510"/>
        <w:rPr>
          <w:color w:val="auto"/>
          <w:highlight w:val="none"/>
        </w:rPr>
      </w:pPr>
      <w:r>
        <w:rPr>
          <w:color w:val="auto"/>
          <w:spacing w:val="2"/>
          <w:highlight w:val="none"/>
        </w:rPr>
        <w:t>我方在此声明，我方拟派往</w:t>
      </w:r>
      <w:r>
        <w:rPr>
          <w:color w:val="auto"/>
          <w:spacing w:val="-112"/>
          <w:highlight w:val="none"/>
        </w:rPr>
        <w:t xml:space="preserve"> </w:t>
      </w:r>
      <w:r>
        <w:rPr>
          <w:color w:val="auto"/>
          <w:spacing w:val="2"/>
          <w:highlight w:val="none"/>
          <w:u w:val="single" w:color="auto"/>
        </w:rPr>
        <w:t xml:space="preserve">      （项目名称）     </w:t>
      </w:r>
      <w:r>
        <w:rPr>
          <w:color w:val="auto"/>
          <w:spacing w:val="-90"/>
          <w:highlight w:val="none"/>
        </w:rPr>
        <w:t xml:space="preserve"> </w:t>
      </w:r>
      <w:r>
        <w:rPr>
          <w:color w:val="auto"/>
          <w:spacing w:val="2"/>
          <w:highlight w:val="none"/>
        </w:rPr>
        <w:t>的项目经理（项目经理</w:t>
      </w:r>
      <w:r>
        <w:rPr>
          <w:color w:val="auto"/>
          <w:highlight w:val="none"/>
        </w:rPr>
        <w:t xml:space="preserve"> </w:t>
      </w:r>
      <w:r>
        <w:rPr>
          <w:color w:val="auto"/>
          <w:spacing w:val="-1"/>
          <w:highlight w:val="none"/>
        </w:rPr>
        <w:t>姓名、身份证号、职称证）现阶段没有担任任何在施建设工程项目的项目经理。</w:t>
      </w:r>
    </w:p>
    <w:p w14:paraId="3618507D">
      <w:pPr>
        <w:pStyle w:val="3"/>
        <w:spacing w:before="3" w:line="359" w:lineRule="auto"/>
        <w:ind w:left="1" w:right="469" w:firstLine="486"/>
        <w:rPr>
          <w:color w:val="auto"/>
          <w:highlight w:val="none"/>
        </w:rPr>
      </w:pPr>
      <w:r>
        <w:rPr>
          <w:color w:val="auto"/>
          <w:spacing w:val="-1"/>
          <w:highlight w:val="none"/>
        </w:rPr>
        <w:t>我方保证本次投标所有内容和资料均真实、有效、准确，并愿意承担因我方就</w:t>
      </w:r>
      <w:r>
        <w:rPr>
          <w:color w:val="auto"/>
          <w:spacing w:val="8"/>
          <w:highlight w:val="none"/>
        </w:rPr>
        <w:t xml:space="preserve"> </w:t>
      </w:r>
      <w:r>
        <w:rPr>
          <w:color w:val="auto"/>
          <w:spacing w:val="-2"/>
          <w:highlight w:val="none"/>
        </w:rPr>
        <w:t>此弄虚作假所引起的一切法律后果。</w:t>
      </w:r>
    </w:p>
    <w:p w14:paraId="2C2BF9E8">
      <w:pPr>
        <w:pStyle w:val="3"/>
        <w:spacing w:before="1" w:line="223" w:lineRule="auto"/>
        <w:ind w:left="479"/>
        <w:rPr>
          <w:color w:val="auto"/>
          <w:highlight w:val="none"/>
        </w:rPr>
      </w:pPr>
      <w:r>
        <w:rPr>
          <w:color w:val="auto"/>
          <w:spacing w:val="-4"/>
          <w:highlight w:val="none"/>
        </w:rPr>
        <w:t>特此承诺。</w:t>
      </w:r>
    </w:p>
    <w:p w14:paraId="70DC537B">
      <w:pPr>
        <w:spacing w:line="270" w:lineRule="auto"/>
        <w:rPr>
          <w:rFonts w:ascii="Arial"/>
          <w:color w:val="auto"/>
          <w:sz w:val="21"/>
          <w:highlight w:val="none"/>
        </w:rPr>
      </w:pPr>
    </w:p>
    <w:p w14:paraId="6CF54438">
      <w:pPr>
        <w:spacing w:line="270" w:lineRule="auto"/>
        <w:rPr>
          <w:rFonts w:ascii="Arial"/>
          <w:color w:val="auto"/>
          <w:sz w:val="21"/>
          <w:highlight w:val="none"/>
        </w:rPr>
      </w:pPr>
    </w:p>
    <w:p w14:paraId="69BDFB32">
      <w:pPr>
        <w:spacing w:line="271" w:lineRule="auto"/>
        <w:rPr>
          <w:rFonts w:ascii="Arial"/>
          <w:color w:val="auto"/>
          <w:sz w:val="21"/>
          <w:highlight w:val="none"/>
        </w:rPr>
      </w:pPr>
    </w:p>
    <w:p w14:paraId="3A48603C">
      <w:pPr>
        <w:spacing w:line="271" w:lineRule="auto"/>
        <w:rPr>
          <w:rFonts w:ascii="Arial"/>
          <w:color w:val="auto"/>
          <w:sz w:val="21"/>
          <w:highlight w:val="none"/>
        </w:rPr>
      </w:pPr>
    </w:p>
    <w:p w14:paraId="2E92565C">
      <w:pPr>
        <w:spacing w:line="271" w:lineRule="auto"/>
        <w:rPr>
          <w:rFonts w:ascii="Arial"/>
          <w:color w:val="auto"/>
          <w:sz w:val="21"/>
          <w:highlight w:val="none"/>
        </w:rPr>
      </w:pPr>
    </w:p>
    <w:p w14:paraId="288F18F8">
      <w:pPr>
        <w:pStyle w:val="3"/>
        <w:spacing w:before="78" w:line="223" w:lineRule="auto"/>
        <w:ind w:left="3802"/>
        <w:rPr>
          <w:color w:val="auto"/>
          <w:highlight w:val="none"/>
        </w:rPr>
      </w:pPr>
      <w:r>
        <w:rPr>
          <w:color w:val="auto"/>
          <w:spacing w:val="13"/>
          <w:highlight w:val="none"/>
        </w:rPr>
        <w:t>法定代表人或被授</w:t>
      </w:r>
    </w:p>
    <w:p w14:paraId="2CFE21C9">
      <w:pPr>
        <w:pStyle w:val="3"/>
        <w:spacing w:before="22" w:line="222" w:lineRule="auto"/>
        <w:ind w:left="3793"/>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020D4412">
      <w:pPr>
        <w:spacing w:line="310" w:lineRule="auto"/>
        <w:rPr>
          <w:rFonts w:ascii="Arial"/>
          <w:color w:val="auto"/>
          <w:sz w:val="21"/>
          <w:highlight w:val="none"/>
        </w:rPr>
      </w:pPr>
    </w:p>
    <w:p w14:paraId="6EE12133">
      <w:pPr>
        <w:pStyle w:val="3"/>
        <w:spacing w:before="79" w:line="223" w:lineRule="auto"/>
        <w:ind w:left="3795"/>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1F333FEB">
      <w:pPr>
        <w:spacing w:line="311" w:lineRule="auto"/>
        <w:rPr>
          <w:rFonts w:ascii="Arial"/>
          <w:color w:val="auto"/>
          <w:sz w:val="21"/>
          <w:highlight w:val="none"/>
        </w:rPr>
      </w:pPr>
    </w:p>
    <w:p w14:paraId="1702407C">
      <w:pPr>
        <w:pStyle w:val="3"/>
        <w:spacing w:before="79" w:line="223" w:lineRule="auto"/>
        <w:ind w:left="3845"/>
        <w:rPr>
          <w:color w:val="auto"/>
          <w:highlight w:val="none"/>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4AEB3577">
      <w:pPr>
        <w:spacing w:line="223" w:lineRule="auto"/>
        <w:rPr>
          <w:color w:val="auto"/>
          <w:highlight w:val="none"/>
        </w:rPr>
        <w:sectPr>
          <w:footerReference r:id="rId8" w:type="default"/>
          <w:pgSz w:w="11907" w:h="16839"/>
          <w:pgMar w:top="1440" w:right="1210" w:bottom="1213" w:left="1602" w:header="0" w:footer="934" w:gutter="0"/>
          <w:pgNumType w:fmt="decimal"/>
          <w:cols w:space="720" w:num="1"/>
        </w:sectPr>
      </w:pPr>
    </w:p>
    <w:p w14:paraId="545DC1A9">
      <w:pPr>
        <w:pageBreakBefore/>
        <w:adjustRightInd w:val="0"/>
        <w:snapToGrid w:val="0"/>
        <w:spacing w:line="360" w:lineRule="auto"/>
        <w:rPr>
          <w:rFonts w:hint="default" w:ascii="仿宋" w:hAnsi="仿宋" w:eastAsia="仿宋" w:cs="仿宋"/>
          <w:b/>
          <w:bCs/>
          <w:color w:val="auto"/>
          <w:spacing w:val="-1"/>
          <w:kern w:val="0"/>
          <w:sz w:val="24"/>
          <w:szCs w:val="24"/>
          <w:highlight w:val="none"/>
        </w:rPr>
      </w:pPr>
      <w:r>
        <w:rPr>
          <w:rFonts w:hint="default" w:ascii="仿宋" w:hAnsi="仿宋" w:eastAsia="仿宋" w:cs="仿宋"/>
          <w:b/>
          <w:bCs/>
          <w:color w:val="auto"/>
          <w:spacing w:val="-1"/>
          <w:sz w:val="24"/>
          <w:szCs w:val="24"/>
          <w:highlight w:val="none"/>
        </w:rPr>
        <w:t xml:space="preserve">  </w:t>
      </w:r>
      <w:r>
        <w:rPr>
          <w:rFonts w:hint="default" w:ascii="仿宋" w:hAnsi="仿宋" w:eastAsia="仿宋" w:cs="仿宋"/>
          <w:b/>
          <w:bCs/>
          <w:color w:val="auto"/>
          <w:spacing w:val="-1"/>
          <w:kern w:val="0"/>
          <w:sz w:val="24"/>
          <w:szCs w:val="24"/>
          <w:highlight w:val="none"/>
        </w:rPr>
        <w:t>中小企业声明函</w:t>
      </w:r>
    </w:p>
    <w:p w14:paraId="06DCBE98">
      <w:pPr>
        <w:spacing w:line="360" w:lineRule="auto"/>
        <w:ind w:firstLine="476" w:firstLineChars="200"/>
        <w:rPr>
          <w:rFonts w:hint="default" w:ascii="仿宋" w:hAnsi="仿宋" w:eastAsia="仿宋" w:cs="仿宋"/>
          <w:color w:val="auto"/>
          <w:spacing w:val="-1"/>
          <w:sz w:val="24"/>
          <w:szCs w:val="24"/>
          <w:highlight w:val="none"/>
        </w:rPr>
      </w:pPr>
    </w:p>
    <w:p w14:paraId="782F16CB">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本公司郑重声明，根据《政府采购促进中小企业发展管理办法》（财库 ﹝2020﹞46号）的规定，本公司参加</w:t>
      </w:r>
      <w:r>
        <w:rPr>
          <w:rFonts w:hint="default" w:ascii="仿宋" w:hAnsi="仿宋" w:eastAsia="仿宋" w:cs="仿宋"/>
          <w:color w:val="auto"/>
          <w:spacing w:val="-1"/>
          <w:sz w:val="24"/>
          <w:szCs w:val="24"/>
          <w:highlight w:val="none"/>
          <w:u w:val="single"/>
        </w:rPr>
        <w:t>西安市长安区五台街道办事处</w:t>
      </w:r>
      <w:r>
        <w:rPr>
          <w:rFonts w:hint="default" w:ascii="仿宋" w:hAnsi="仿宋" w:eastAsia="仿宋" w:cs="仿宋"/>
          <w:color w:val="auto"/>
          <w:spacing w:val="-1"/>
          <w:sz w:val="24"/>
          <w:szCs w:val="24"/>
          <w:highlight w:val="none"/>
        </w:rPr>
        <w:t>的</w:t>
      </w:r>
      <w:r>
        <w:rPr>
          <w:rFonts w:hint="default" w:ascii="仿宋" w:hAnsi="仿宋" w:eastAsia="仿宋" w:cs="仿宋"/>
          <w:color w:val="auto"/>
          <w:spacing w:val="-1"/>
          <w:sz w:val="24"/>
          <w:szCs w:val="24"/>
          <w:highlight w:val="none"/>
          <w:u w:val="single"/>
        </w:rPr>
        <w:t>五台街道跟踪指导培育镇基础设施改造提升项目施工</w:t>
      </w:r>
      <w:r>
        <w:rPr>
          <w:rFonts w:hint="eastAsia" w:ascii="仿宋" w:hAnsi="仿宋" w:eastAsia="仿宋" w:cs="仿宋"/>
          <w:color w:val="auto"/>
          <w:spacing w:val="-1"/>
          <w:sz w:val="24"/>
          <w:szCs w:val="24"/>
          <w:highlight w:val="none"/>
          <w:u w:val="none"/>
          <w:lang w:val="en-US" w:eastAsia="zh-CN"/>
        </w:rPr>
        <w:t>的</w:t>
      </w:r>
      <w:r>
        <w:rPr>
          <w:rFonts w:hint="default" w:ascii="仿宋" w:hAnsi="仿宋" w:eastAsia="仿宋" w:cs="仿宋"/>
          <w:color w:val="auto"/>
          <w:spacing w:val="-1"/>
          <w:sz w:val="24"/>
          <w:szCs w:val="24"/>
          <w:highlight w:val="none"/>
        </w:rPr>
        <w:t xml:space="preserve">采购活动，工程的施工单位全部为符合政策要求的中小企业。相关企业（含联合体中的中小企业、签订分包意向协议的中小企业）的具体情况如下： </w:t>
      </w:r>
    </w:p>
    <w:p w14:paraId="53947BEC">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u w:val="single"/>
        </w:rPr>
        <w:t>（五台街道跟踪指导培育镇基础设施改造提升项目施工）</w:t>
      </w:r>
      <w:r>
        <w:rPr>
          <w:rFonts w:hint="default" w:ascii="仿宋" w:hAnsi="仿宋" w:eastAsia="仿宋" w:cs="仿宋"/>
          <w:color w:val="auto"/>
          <w:spacing w:val="-1"/>
          <w:sz w:val="24"/>
          <w:szCs w:val="24"/>
          <w:highlight w:val="none"/>
        </w:rPr>
        <w:t>，属于（建筑业）；承建企业为（企业名称），从业人员</w:t>
      </w:r>
      <w:r>
        <w:rPr>
          <w:rFonts w:hint="default" w:ascii="仿宋" w:hAnsi="仿宋" w:eastAsia="仿宋" w:cs="仿宋"/>
          <w:color w:val="auto"/>
          <w:spacing w:val="-1"/>
          <w:sz w:val="24"/>
          <w:szCs w:val="24"/>
          <w:highlight w:val="none"/>
          <w:u w:val="single"/>
        </w:rPr>
        <w:t xml:space="preserve">    </w:t>
      </w:r>
      <w:r>
        <w:rPr>
          <w:rFonts w:hint="default" w:ascii="仿宋" w:hAnsi="仿宋" w:eastAsia="仿宋" w:cs="仿宋"/>
          <w:color w:val="auto"/>
          <w:spacing w:val="-1"/>
          <w:sz w:val="24"/>
          <w:szCs w:val="24"/>
          <w:highlight w:val="none"/>
        </w:rPr>
        <w:t>人，营业收入</w:t>
      </w:r>
      <w:r>
        <w:rPr>
          <w:rFonts w:hint="default" w:ascii="仿宋" w:hAnsi="仿宋" w:eastAsia="仿宋" w:cs="仿宋"/>
          <w:color w:val="auto"/>
          <w:spacing w:val="-1"/>
          <w:sz w:val="24"/>
          <w:szCs w:val="24"/>
          <w:highlight w:val="none"/>
          <w:u w:val="single"/>
        </w:rPr>
        <w:t xml:space="preserve">为    </w:t>
      </w:r>
      <w:r>
        <w:rPr>
          <w:rFonts w:hint="default" w:ascii="仿宋" w:hAnsi="仿宋" w:eastAsia="仿宋" w:cs="仿宋"/>
          <w:color w:val="auto"/>
          <w:spacing w:val="-1"/>
          <w:sz w:val="24"/>
          <w:szCs w:val="24"/>
          <w:highlight w:val="none"/>
        </w:rPr>
        <w:t>万元，资产总额为</w:t>
      </w:r>
      <w:r>
        <w:rPr>
          <w:rFonts w:hint="default" w:ascii="仿宋" w:hAnsi="仿宋" w:eastAsia="仿宋" w:cs="仿宋"/>
          <w:color w:val="auto"/>
          <w:spacing w:val="-1"/>
          <w:sz w:val="24"/>
          <w:szCs w:val="24"/>
          <w:highlight w:val="none"/>
          <w:u w:val="none"/>
        </w:rPr>
        <w:t xml:space="preserve"> </w:t>
      </w:r>
      <w:r>
        <w:rPr>
          <w:rFonts w:hint="default" w:ascii="仿宋" w:hAnsi="仿宋" w:eastAsia="仿宋" w:cs="仿宋"/>
          <w:color w:val="auto"/>
          <w:spacing w:val="-1"/>
          <w:sz w:val="24"/>
          <w:szCs w:val="24"/>
          <w:highlight w:val="none"/>
          <w:u w:val="single"/>
        </w:rPr>
        <w:t xml:space="preserve">     </w:t>
      </w:r>
      <w:r>
        <w:rPr>
          <w:rFonts w:hint="default" w:ascii="仿宋" w:hAnsi="仿宋" w:eastAsia="仿宋" w:cs="仿宋"/>
          <w:color w:val="auto"/>
          <w:spacing w:val="-1"/>
          <w:sz w:val="24"/>
          <w:szCs w:val="24"/>
          <w:highlight w:val="none"/>
        </w:rPr>
        <w:t>万元，属于</w:t>
      </w:r>
      <w:r>
        <w:rPr>
          <w:rFonts w:hint="default" w:ascii="仿宋" w:hAnsi="仿宋" w:eastAsia="仿宋" w:cs="仿宋"/>
          <w:color w:val="auto"/>
          <w:spacing w:val="-1"/>
          <w:sz w:val="24"/>
          <w:szCs w:val="24"/>
          <w:highlight w:val="none"/>
          <w:u w:val="single"/>
        </w:rPr>
        <w:t xml:space="preserve">    </w:t>
      </w:r>
      <w:r>
        <w:rPr>
          <w:rFonts w:hint="default" w:ascii="仿宋" w:hAnsi="仿宋" w:eastAsia="仿宋" w:cs="仿宋"/>
          <w:color w:val="auto"/>
          <w:spacing w:val="-1"/>
          <w:sz w:val="24"/>
          <w:szCs w:val="24"/>
          <w:highlight w:val="none"/>
        </w:rPr>
        <w:t xml:space="preserve">（中型企业、小型企业、微型企业）。 </w:t>
      </w:r>
    </w:p>
    <w:p w14:paraId="652C0A3A">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w:t>
      </w:r>
    </w:p>
    <w:p w14:paraId="46597488">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以上企业，不属于大企业的分支机构，不存在控股股东为大企业的情形，也不存在与大企业的负责人为同一人的情形。</w:t>
      </w:r>
    </w:p>
    <w:p w14:paraId="5C15E31C">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本企业对上述声明内容的真实性负责。如有虚假，将依法承担相应责任。</w:t>
      </w:r>
    </w:p>
    <w:p w14:paraId="30B1BB7F">
      <w:pPr>
        <w:spacing w:line="360" w:lineRule="auto"/>
        <w:ind w:firstLine="476" w:firstLineChars="200"/>
        <w:rPr>
          <w:rFonts w:hint="default" w:ascii="仿宋" w:hAnsi="仿宋" w:eastAsia="仿宋" w:cs="仿宋"/>
          <w:color w:val="auto"/>
          <w:spacing w:val="-1"/>
          <w:sz w:val="24"/>
          <w:szCs w:val="24"/>
          <w:highlight w:val="none"/>
        </w:rPr>
      </w:pPr>
    </w:p>
    <w:p w14:paraId="02B56BE0">
      <w:pPr>
        <w:spacing w:line="360" w:lineRule="auto"/>
        <w:ind w:firstLine="476" w:firstLineChars="200"/>
        <w:rPr>
          <w:rFonts w:hint="default" w:ascii="仿宋" w:hAnsi="仿宋" w:eastAsia="仿宋" w:cs="仿宋"/>
          <w:color w:val="auto"/>
          <w:spacing w:val="-1"/>
          <w:sz w:val="24"/>
          <w:szCs w:val="24"/>
          <w:highlight w:val="none"/>
        </w:rPr>
      </w:pPr>
    </w:p>
    <w:p w14:paraId="50C52892">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企业名称（公章）：</w:t>
      </w:r>
    </w:p>
    <w:p w14:paraId="1806E9DC">
      <w:pPr>
        <w:spacing w:line="360" w:lineRule="auto"/>
        <w:ind w:firstLine="476" w:firstLineChars="200"/>
        <w:rPr>
          <w:rFonts w:hint="default" w:ascii="仿宋" w:hAnsi="仿宋" w:eastAsia="仿宋" w:cs="仿宋"/>
          <w:color w:val="auto"/>
          <w:spacing w:val="-1"/>
          <w:sz w:val="24"/>
          <w:szCs w:val="24"/>
          <w:highlight w:val="none"/>
        </w:rPr>
      </w:pPr>
    </w:p>
    <w:p w14:paraId="48A2A7EA">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 xml:space="preserve">日期： </w:t>
      </w:r>
    </w:p>
    <w:p w14:paraId="11E2D9EB">
      <w:pPr>
        <w:spacing w:line="360" w:lineRule="auto"/>
        <w:ind w:firstLine="476" w:firstLineChars="200"/>
        <w:rPr>
          <w:rFonts w:hint="default" w:ascii="仿宋" w:hAnsi="仿宋" w:eastAsia="仿宋" w:cs="仿宋"/>
          <w:color w:val="auto"/>
          <w:spacing w:val="-1"/>
          <w:sz w:val="24"/>
          <w:szCs w:val="24"/>
          <w:highlight w:val="none"/>
        </w:rPr>
      </w:pPr>
    </w:p>
    <w:p w14:paraId="5E34F673">
      <w:pPr>
        <w:adjustRightInd w:val="0"/>
        <w:snapToGrid w:val="0"/>
        <w:spacing w:line="360" w:lineRule="exact"/>
        <w:rPr>
          <w:rFonts w:hint="default" w:ascii="仿宋" w:hAnsi="仿宋" w:eastAsia="仿宋" w:cs="仿宋"/>
          <w:color w:val="auto"/>
          <w:spacing w:val="-1"/>
          <w:sz w:val="24"/>
          <w:szCs w:val="24"/>
          <w:highlight w:val="none"/>
        </w:rPr>
      </w:pPr>
    </w:p>
    <w:p w14:paraId="5E6280C1">
      <w:pPr>
        <w:adjustRightInd w:val="0"/>
        <w:snapToGrid w:val="0"/>
        <w:spacing w:line="360" w:lineRule="exact"/>
        <w:rPr>
          <w:rFonts w:hint="default" w:ascii="仿宋" w:hAnsi="仿宋" w:eastAsia="仿宋" w:cs="仿宋"/>
          <w:color w:val="auto"/>
          <w:spacing w:val="-1"/>
          <w:sz w:val="24"/>
          <w:szCs w:val="24"/>
          <w:highlight w:val="none"/>
        </w:rPr>
      </w:pPr>
    </w:p>
    <w:p w14:paraId="258BDAE1">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说明：</w:t>
      </w:r>
    </w:p>
    <w:p w14:paraId="025CE059">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w:t>
      </w:r>
    </w:p>
    <w:p w14:paraId="399104FE">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2.未按上述要求提供、填写的，不视为中小企业。</w:t>
      </w:r>
    </w:p>
    <w:p w14:paraId="2E197266">
      <w:pPr>
        <w:spacing w:line="360" w:lineRule="auto"/>
        <w:ind w:firstLine="476" w:firstLineChars="200"/>
        <w:rPr>
          <w:rFonts w:hint="default" w:ascii="仿宋" w:hAnsi="仿宋" w:eastAsia="仿宋" w:cs="仿宋"/>
          <w:color w:val="auto"/>
          <w:spacing w:val="-1"/>
          <w:sz w:val="24"/>
          <w:szCs w:val="24"/>
          <w:highlight w:val="none"/>
        </w:rPr>
      </w:pPr>
      <w:r>
        <w:rPr>
          <w:rFonts w:hint="default" w:ascii="仿宋" w:hAnsi="仿宋" w:eastAsia="仿宋" w:cs="仿宋"/>
          <w:color w:val="auto"/>
          <w:spacing w:val="-1"/>
          <w:sz w:val="24"/>
          <w:szCs w:val="24"/>
          <w:highlight w:val="none"/>
        </w:rPr>
        <w:t>3.从业人员、营业收入、资产总额填报上一年度数据，无上一年度数据的新成立企业可不填报。</w:t>
      </w:r>
    </w:p>
    <w:p w14:paraId="0D514006">
      <w:pPr>
        <w:spacing w:line="360" w:lineRule="auto"/>
        <w:ind w:firstLine="420" w:firstLineChars="200"/>
        <w:rPr>
          <w:color w:val="auto"/>
          <w:highlight w:val="none"/>
        </w:rPr>
      </w:pPr>
    </w:p>
    <w:p w14:paraId="60535CC0">
      <w:pPr>
        <w:pStyle w:val="3"/>
        <w:spacing w:before="78" w:line="222" w:lineRule="auto"/>
        <w:outlineLvl w:val="2"/>
        <w:rPr>
          <w:color w:val="auto"/>
          <w:highlight w:val="none"/>
        </w:rPr>
      </w:pPr>
      <w:r>
        <w:rPr>
          <w:b/>
          <w:bCs/>
          <w:color w:val="auto"/>
          <w:spacing w:val="-3"/>
          <w:highlight w:val="none"/>
        </w:rPr>
        <w:t>非联合体及关联关系声明函</w:t>
      </w:r>
    </w:p>
    <w:p w14:paraId="0E9AF84A">
      <w:pPr>
        <w:spacing w:line="290" w:lineRule="auto"/>
        <w:rPr>
          <w:rFonts w:ascii="Arial"/>
          <w:color w:val="auto"/>
          <w:sz w:val="21"/>
          <w:highlight w:val="none"/>
        </w:rPr>
      </w:pPr>
    </w:p>
    <w:p w14:paraId="7AAD13BF">
      <w:pPr>
        <w:spacing w:line="291" w:lineRule="auto"/>
        <w:rPr>
          <w:rFonts w:ascii="Arial"/>
          <w:color w:val="auto"/>
          <w:sz w:val="21"/>
          <w:highlight w:val="none"/>
        </w:rPr>
      </w:pPr>
    </w:p>
    <w:p w14:paraId="78FEC8F5">
      <w:pPr>
        <w:spacing w:line="291" w:lineRule="auto"/>
        <w:rPr>
          <w:rFonts w:ascii="Arial"/>
          <w:color w:val="auto"/>
          <w:sz w:val="21"/>
          <w:highlight w:val="none"/>
        </w:rPr>
      </w:pPr>
    </w:p>
    <w:p w14:paraId="1C2291B5">
      <w:pPr>
        <w:pStyle w:val="3"/>
        <w:spacing w:before="91" w:line="223" w:lineRule="auto"/>
        <w:ind w:left="2695"/>
        <w:rPr>
          <w:color w:val="auto"/>
          <w:sz w:val="28"/>
          <w:szCs w:val="28"/>
          <w:highlight w:val="none"/>
        </w:rPr>
      </w:pPr>
      <w:r>
        <w:rPr>
          <w:b/>
          <w:bCs/>
          <w:color w:val="auto"/>
          <w:spacing w:val="-5"/>
          <w:sz w:val="28"/>
          <w:szCs w:val="28"/>
          <w:highlight w:val="none"/>
        </w:rPr>
        <w:t>非联合体及关联关系声明函</w:t>
      </w:r>
    </w:p>
    <w:p w14:paraId="76D4E08E">
      <w:pPr>
        <w:spacing w:line="331" w:lineRule="auto"/>
        <w:rPr>
          <w:rFonts w:ascii="Arial"/>
          <w:color w:val="auto"/>
          <w:sz w:val="21"/>
          <w:highlight w:val="none"/>
        </w:rPr>
      </w:pPr>
    </w:p>
    <w:p w14:paraId="5E2E6856">
      <w:pPr>
        <w:spacing w:line="332" w:lineRule="auto"/>
        <w:rPr>
          <w:rFonts w:ascii="Arial"/>
          <w:color w:val="auto"/>
          <w:sz w:val="21"/>
          <w:highlight w:val="none"/>
        </w:rPr>
      </w:pPr>
    </w:p>
    <w:p w14:paraId="2FF3D2B7">
      <w:pPr>
        <w:pStyle w:val="3"/>
        <w:spacing w:before="78" w:line="223" w:lineRule="auto"/>
        <w:ind w:left="5"/>
        <w:rPr>
          <w:rFonts w:hint="eastAsia" w:eastAsia="仿宋"/>
          <w:color w:val="auto"/>
          <w:highlight w:val="none"/>
          <w:lang w:eastAsia="zh-CN"/>
        </w:rPr>
      </w:pPr>
      <w:r>
        <w:rPr>
          <w:color w:val="auto"/>
          <w:spacing w:val="-3"/>
          <w:highlight w:val="none"/>
          <w:u w:val="single" w:color="auto"/>
        </w:rPr>
        <w:t>致：</w:t>
      </w:r>
      <w:r>
        <w:rPr>
          <w:rFonts w:hint="eastAsia"/>
          <w:color w:val="auto"/>
          <w:spacing w:val="-3"/>
          <w:highlight w:val="none"/>
          <w:u w:val="single" w:color="auto"/>
          <w:lang w:eastAsia="zh-CN"/>
        </w:rPr>
        <w:t>西安市长安区五台街道办事处</w:t>
      </w:r>
    </w:p>
    <w:p w14:paraId="7DBAC2B3">
      <w:pPr>
        <w:pStyle w:val="3"/>
        <w:spacing w:before="175" w:line="360" w:lineRule="auto"/>
        <w:ind w:left="4" w:right="529" w:firstLine="426"/>
        <w:rPr>
          <w:color w:val="auto"/>
          <w:highlight w:val="none"/>
        </w:rPr>
      </w:pPr>
      <w:r>
        <w:rPr>
          <w:color w:val="auto"/>
          <w:spacing w:val="-2"/>
          <w:highlight w:val="none"/>
        </w:rPr>
        <w:t>我方作为项目名称</w:t>
      </w:r>
      <w:r>
        <w:rPr>
          <w:color w:val="auto"/>
          <w:spacing w:val="-2"/>
          <w:highlight w:val="none"/>
          <w:u w:val="single" w:color="auto"/>
        </w:rPr>
        <w:t xml:space="preserve">            </w:t>
      </w:r>
      <w:r>
        <w:rPr>
          <w:color w:val="auto"/>
          <w:spacing w:val="-2"/>
          <w:highlight w:val="none"/>
        </w:rPr>
        <w:t>（项目编号</w:t>
      </w:r>
      <w:r>
        <w:rPr>
          <w:color w:val="auto"/>
          <w:spacing w:val="2"/>
          <w:highlight w:val="none"/>
        </w:rPr>
        <w:t>：</w:t>
      </w:r>
      <w:r>
        <w:rPr>
          <w:color w:val="auto"/>
          <w:highlight w:val="none"/>
          <w:u w:val="single" w:color="auto"/>
        </w:rPr>
        <w:t xml:space="preserve">          </w:t>
      </w:r>
      <w:r>
        <w:rPr>
          <w:color w:val="auto"/>
          <w:spacing w:val="-84"/>
          <w:highlight w:val="none"/>
        </w:rPr>
        <w:t xml:space="preserve"> </w:t>
      </w:r>
      <w:r>
        <w:rPr>
          <w:color w:val="auto"/>
          <w:spacing w:val="2"/>
          <w:highlight w:val="none"/>
        </w:rPr>
        <w:t>）</w:t>
      </w:r>
      <w:r>
        <w:rPr>
          <w:color w:val="auto"/>
          <w:spacing w:val="-2"/>
          <w:highlight w:val="none"/>
        </w:rPr>
        <w:t>的投标供应商，在</w:t>
      </w:r>
      <w:r>
        <w:rPr>
          <w:color w:val="auto"/>
          <w:highlight w:val="none"/>
        </w:rPr>
        <w:t xml:space="preserve"> </w:t>
      </w:r>
      <w:r>
        <w:rPr>
          <w:color w:val="auto"/>
          <w:spacing w:val="-3"/>
          <w:highlight w:val="none"/>
        </w:rPr>
        <w:t>此郑重声明：</w:t>
      </w:r>
    </w:p>
    <w:p w14:paraId="3298317C">
      <w:pPr>
        <w:pStyle w:val="3"/>
        <w:spacing w:line="220" w:lineRule="auto"/>
        <w:ind w:left="431"/>
        <w:rPr>
          <w:color w:val="auto"/>
          <w:highlight w:val="none"/>
        </w:rPr>
      </w:pPr>
      <w:r>
        <w:rPr>
          <w:color w:val="auto"/>
          <w:spacing w:val="-1"/>
          <w:highlight w:val="none"/>
        </w:rPr>
        <w:t>我单位参与本项目并非联合体投标，本项目由本公司独立承担。</w:t>
      </w:r>
    </w:p>
    <w:p w14:paraId="659716EB">
      <w:pPr>
        <w:pStyle w:val="3"/>
        <w:spacing w:before="180" w:line="359" w:lineRule="auto"/>
        <w:ind w:left="11" w:right="529" w:firstLine="420"/>
        <w:rPr>
          <w:color w:val="auto"/>
          <w:highlight w:val="none"/>
        </w:rPr>
      </w:pPr>
      <w:r>
        <w:rPr>
          <w:color w:val="auto"/>
          <w:spacing w:val="-1"/>
          <w:highlight w:val="none"/>
        </w:rPr>
        <w:t>我单位不存在与单位负责人为同一人或者存在直接控股、管理关系的其他供应</w:t>
      </w:r>
      <w:r>
        <w:rPr>
          <w:color w:val="auto"/>
          <w:spacing w:val="8"/>
          <w:highlight w:val="none"/>
        </w:rPr>
        <w:t xml:space="preserve"> </w:t>
      </w:r>
      <w:r>
        <w:rPr>
          <w:color w:val="auto"/>
          <w:spacing w:val="-2"/>
          <w:highlight w:val="none"/>
        </w:rPr>
        <w:t>商参与本项目的政府采购活动的行为。</w:t>
      </w:r>
    </w:p>
    <w:p w14:paraId="40F9F7F9">
      <w:pPr>
        <w:pStyle w:val="3"/>
        <w:spacing w:line="359" w:lineRule="auto"/>
        <w:ind w:left="4" w:right="529" w:firstLine="420"/>
        <w:rPr>
          <w:color w:val="auto"/>
          <w:highlight w:val="none"/>
        </w:rPr>
      </w:pPr>
      <w:r>
        <w:rPr>
          <w:color w:val="auto"/>
          <w:spacing w:val="-1"/>
          <w:highlight w:val="none"/>
        </w:rPr>
        <w:t>如在开标过程中发现与其他供应商存在直接控股、管理关系等，我公司将及时</w:t>
      </w:r>
      <w:r>
        <w:rPr>
          <w:color w:val="auto"/>
          <w:spacing w:val="15"/>
          <w:highlight w:val="none"/>
        </w:rPr>
        <w:t xml:space="preserve"> </w:t>
      </w:r>
      <w:r>
        <w:rPr>
          <w:color w:val="auto"/>
          <w:spacing w:val="-4"/>
          <w:highlight w:val="none"/>
        </w:rPr>
        <w:t>提出回避。</w:t>
      </w:r>
    </w:p>
    <w:p w14:paraId="745E0AAA">
      <w:pPr>
        <w:pStyle w:val="3"/>
        <w:spacing w:line="220" w:lineRule="auto"/>
        <w:ind w:left="431"/>
        <w:rPr>
          <w:color w:val="auto"/>
          <w:highlight w:val="none"/>
        </w:rPr>
      </w:pPr>
      <w:r>
        <w:rPr>
          <w:color w:val="auto"/>
          <w:spacing w:val="-1"/>
          <w:highlight w:val="none"/>
        </w:rPr>
        <w:t>我公司承诺以上说明真实有效，无虚假内容或</w:t>
      </w:r>
      <w:r>
        <w:rPr>
          <w:color w:val="auto"/>
          <w:spacing w:val="-2"/>
          <w:highlight w:val="none"/>
        </w:rPr>
        <w:t>隐瞒。</w:t>
      </w:r>
    </w:p>
    <w:p w14:paraId="2F1D1269">
      <w:pPr>
        <w:pStyle w:val="3"/>
        <w:spacing w:before="182" w:line="223" w:lineRule="auto"/>
        <w:ind w:left="421"/>
        <w:rPr>
          <w:color w:val="auto"/>
          <w:highlight w:val="none"/>
        </w:rPr>
      </w:pPr>
      <w:r>
        <w:rPr>
          <w:color w:val="auto"/>
          <w:spacing w:val="-4"/>
          <w:highlight w:val="none"/>
        </w:rPr>
        <w:t>特此声明。</w:t>
      </w:r>
    </w:p>
    <w:p w14:paraId="5CD0464C">
      <w:pPr>
        <w:spacing w:line="255" w:lineRule="auto"/>
        <w:rPr>
          <w:rFonts w:ascii="Arial"/>
          <w:color w:val="auto"/>
          <w:sz w:val="21"/>
          <w:highlight w:val="none"/>
        </w:rPr>
      </w:pPr>
    </w:p>
    <w:p w14:paraId="1A041C93">
      <w:pPr>
        <w:spacing w:line="255" w:lineRule="auto"/>
        <w:rPr>
          <w:rFonts w:ascii="Arial"/>
          <w:color w:val="auto"/>
          <w:sz w:val="21"/>
          <w:highlight w:val="none"/>
        </w:rPr>
      </w:pPr>
    </w:p>
    <w:p w14:paraId="36D3A468">
      <w:pPr>
        <w:spacing w:line="255" w:lineRule="auto"/>
        <w:rPr>
          <w:rFonts w:ascii="Arial"/>
          <w:color w:val="auto"/>
          <w:sz w:val="21"/>
          <w:highlight w:val="none"/>
        </w:rPr>
      </w:pPr>
    </w:p>
    <w:p w14:paraId="256FF5CF">
      <w:pPr>
        <w:spacing w:line="255" w:lineRule="auto"/>
        <w:rPr>
          <w:rFonts w:ascii="Arial"/>
          <w:color w:val="auto"/>
          <w:sz w:val="21"/>
          <w:highlight w:val="none"/>
        </w:rPr>
      </w:pPr>
    </w:p>
    <w:p w14:paraId="6FEEC931">
      <w:pPr>
        <w:spacing w:line="255" w:lineRule="auto"/>
        <w:rPr>
          <w:rFonts w:ascii="Arial"/>
          <w:color w:val="auto"/>
          <w:sz w:val="21"/>
          <w:highlight w:val="none"/>
        </w:rPr>
      </w:pPr>
    </w:p>
    <w:p w14:paraId="24ED72E4">
      <w:pPr>
        <w:spacing w:line="255" w:lineRule="auto"/>
        <w:rPr>
          <w:rFonts w:ascii="Arial"/>
          <w:color w:val="auto"/>
          <w:sz w:val="21"/>
          <w:highlight w:val="none"/>
        </w:rPr>
      </w:pPr>
    </w:p>
    <w:p w14:paraId="7C97B909">
      <w:pPr>
        <w:spacing w:line="255" w:lineRule="auto"/>
        <w:rPr>
          <w:rFonts w:ascii="Arial"/>
          <w:color w:val="auto"/>
          <w:sz w:val="21"/>
          <w:highlight w:val="none"/>
        </w:rPr>
      </w:pPr>
    </w:p>
    <w:p w14:paraId="26DC9F81">
      <w:pPr>
        <w:pStyle w:val="3"/>
        <w:spacing w:before="79" w:line="223" w:lineRule="auto"/>
        <w:ind w:left="3804"/>
        <w:rPr>
          <w:color w:val="auto"/>
          <w:highlight w:val="none"/>
        </w:rPr>
      </w:pPr>
      <w:r>
        <w:rPr>
          <w:color w:val="auto"/>
          <w:spacing w:val="13"/>
          <w:highlight w:val="none"/>
        </w:rPr>
        <w:t>法定代表人或被授</w:t>
      </w:r>
    </w:p>
    <w:p w14:paraId="2353FB0F">
      <w:pPr>
        <w:pStyle w:val="3"/>
        <w:spacing w:before="23" w:line="222" w:lineRule="auto"/>
        <w:ind w:left="3796"/>
        <w:rPr>
          <w:color w:val="auto"/>
          <w:highlight w:val="none"/>
        </w:rPr>
      </w:pPr>
      <w:r>
        <w:rPr>
          <w:color w:val="auto"/>
          <w:spacing w:val="8"/>
          <w:highlight w:val="none"/>
        </w:rPr>
        <w:t>权代表签字或盖章  ：</w:t>
      </w:r>
      <w:r>
        <w:rPr>
          <w:color w:val="auto"/>
          <w:spacing w:val="-69"/>
          <w:highlight w:val="none"/>
        </w:rPr>
        <w:t xml:space="preserve"> </w:t>
      </w:r>
      <w:r>
        <w:rPr>
          <w:color w:val="auto"/>
          <w:highlight w:val="none"/>
          <w:u w:val="single" w:color="auto"/>
        </w:rPr>
        <w:t xml:space="preserve">                       </w:t>
      </w:r>
    </w:p>
    <w:p w14:paraId="749E2F04">
      <w:pPr>
        <w:spacing w:line="310" w:lineRule="auto"/>
        <w:rPr>
          <w:rFonts w:ascii="Arial"/>
          <w:color w:val="auto"/>
          <w:sz w:val="21"/>
          <w:highlight w:val="none"/>
        </w:rPr>
      </w:pPr>
    </w:p>
    <w:p w14:paraId="56DC8DFC">
      <w:pPr>
        <w:pStyle w:val="3"/>
        <w:spacing w:before="78" w:line="223" w:lineRule="auto"/>
        <w:ind w:left="3798"/>
        <w:rPr>
          <w:color w:val="auto"/>
          <w:highlight w:val="none"/>
        </w:rPr>
      </w:pPr>
      <w:r>
        <w:rPr>
          <w:color w:val="auto"/>
          <w:spacing w:val="-23"/>
          <w:highlight w:val="none"/>
        </w:rPr>
        <w:t>供</w:t>
      </w:r>
      <w:r>
        <w:rPr>
          <w:color w:val="auto"/>
          <w:spacing w:val="16"/>
          <w:highlight w:val="none"/>
        </w:rPr>
        <w:t xml:space="preserve">     </w:t>
      </w:r>
      <w:r>
        <w:rPr>
          <w:color w:val="auto"/>
          <w:spacing w:val="-23"/>
          <w:highlight w:val="none"/>
        </w:rPr>
        <w:t>应</w:t>
      </w:r>
      <w:r>
        <w:rPr>
          <w:color w:val="auto"/>
          <w:spacing w:val="18"/>
          <w:highlight w:val="none"/>
        </w:rPr>
        <w:t xml:space="preserve">     </w:t>
      </w:r>
      <w:r>
        <w:rPr>
          <w:color w:val="auto"/>
          <w:spacing w:val="-23"/>
          <w:highlight w:val="none"/>
        </w:rPr>
        <w:t>商</w:t>
      </w:r>
      <w:r>
        <w:rPr>
          <w:color w:val="auto"/>
          <w:spacing w:val="6"/>
          <w:highlight w:val="none"/>
        </w:rPr>
        <w:t xml:space="preserve">  </w:t>
      </w:r>
      <w:r>
        <w:rPr>
          <w:color w:val="auto"/>
          <w:spacing w:val="-23"/>
          <w:highlight w:val="none"/>
        </w:rPr>
        <w:t>：</w:t>
      </w:r>
      <w:r>
        <w:rPr>
          <w:color w:val="auto"/>
          <w:spacing w:val="-73"/>
          <w:highlight w:val="none"/>
        </w:rPr>
        <w:t xml:space="preserve"> </w:t>
      </w:r>
      <w:r>
        <w:rPr>
          <w:color w:val="auto"/>
          <w:highlight w:val="none"/>
          <w:u w:val="single" w:color="auto"/>
        </w:rPr>
        <w:t xml:space="preserve">                       </w:t>
      </w:r>
    </w:p>
    <w:p w14:paraId="7F104AC1">
      <w:pPr>
        <w:spacing w:line="309" w:lineRule="auto"/>
        <w:rPr>
          <w:rFonts w:ascii="Arial"/>
          <w:color w:val="auto"/>
          <w:sz w:val="21"/>
          <w:highlight w:val="none"/>
        </w:rPr>
      </w:pPr>
    </w:p>
    <w:p w14:paraId="4325A523">
      <w:pPr>
        <w:pStyle w:val="3"/>
        <w:spacing w:before="78" w:line="223" w:lineRule="auto"/>
        <w:ind w:left="3847"/>
        <w:outlineLvl w:val="1"/>
        <w:rPr>
          <w:color w:val="auto"/>
          <w:highlight w:val="none"/>
          <w:u w:val="single" w:color="auto"/>
        </w:rPr>
      </w:pPr>
      <w:r>
        <w:rPr>
          <w:color w:val="auto"/>
          <w:spacing w:val="-39"/>
          <w:highlight w:val="none"/>
        </w:rPr>
        <w:t>日</w:t>
      </w:r>
      <w:r>
        <w:rPr>
          <w:color w:val="auto"/>
          <w:spacing w:val="2"/>
          <w:highlight w:val="none"/>
        </w:rPr>
        <w:t xml:space="preserve">             </w:t>
      </w:r>
      <w:r>
        <w:rPr>
          <w:color w:val="auto"/>
          <w:spacing w:val="-39"/>
          <w:highlight w:val="none"/>
        </w:rPr>
        <w:t>期</w:t>
      </w:r>
      <w:r>
        <w:rPr>
          <w:color w:val="auto"/>
          <w:spacing w:val="5"/>
          <w:highlight w:val="none"/>
        </w:rPr>
        <w:t xml:space="preserve">  </w:t>
      </w:r>
      <w:r>
        <w:rPr>
          <w:color w:val="auto"/>
          <w:spacing w:val="-39"/>
          <w:highlight w:val="none"/>
        </w:rPr>
        <w:t>：</w:t>
      </w:r>
      <w:r>
        <w:rPr>
          <w:color w:val="auto"/>
          <w:spacing w:val="-72"/>
          <w:highlight w:val="none"/>
        </w:rPr>
        <w:t xml:space="preserve"> </w:t>
      </w:r>
      <w:r>
        <w:rPr>
          <w:color w:val="auto"/>
          <w:highlight w:val="none"/>
          <w:u w:val="single" w:color="auto"/>
        </w:rPr>
        <w:t xml:space="preserve">                       </w:t>
      </w:r>
    </w:p>
    <w:p w14:paraId="14F269DC">
      <w:pPr>
        <w:rPr>
          <w:color w:val="auto"/>
          <w:highlight w:val="none"/>
          <w:u w:val="single" w:color="auto"/>
        </w:rPr>
      </w:pPr>
    </w:p>
    <w:p w14:paraId="5BB62A6D">
      <w:pPr>
        <w:pStyle w:val="2"/>
      </w:pPr>
    </w:p>
    <w:p w14:paraId="37CE85C8"/>
    <w:sectPr>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872F">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E5F3F">
                          <w:pPr>
                            <w:pStyle w:val="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384E5F3F">
                    <w:pPr>
                      <w:pStyle w:val="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ADA5">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23766">
                          <w:pPr>
                            <w:pStyle w:val="4"/>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1B423766">
                    <w:pPr>
                      <w:pStyle w:val="4"/>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F983">
    <w:pPr>
      <w:spacing w:line="269" w:lineRule="exact"/>
      <w:ind w:left="3692"/>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A6D36">
                          <w:pPr>
                            <w:pStyle w:val="4"/>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51AA6D36">
                    <w:pPr>
                      <w:pStyle w:val="4"/>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F0D2E">
    <w:pPr>
      <w:spacing w:line="269" w:lineRule="exact"/>
      <w:ind w:left="3672"/>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02916C">
                          <w:pPr>
                            <w:pStyle w:val="4"/>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A02916C">
                    <w:pPr>
                      <w:pStyle w:val="4"/>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E076">
    <w:pPr>
      <w:spacing w:line="269" w:lineRule="exact"/>
      <w:ind w:left="3675"/>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AD311C">
                          <w:pPr>
                            <w:pStyle w:val="4"/>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26AD311C">
                    <w:pPr>
                      <w:pStyle w:val="4"/>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7467E2"/>
    <w:rsid w:val="50D65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仿宋" w:hAnsi="仿宋" w:eastAsia="仿宋" w:cs="仿宋"/>
      <w:sz w:val="24"/>
      <w:szCs w:val="24"/>
      <w:lang w:val="en-US" w:eastAsia="en-US" w:bidi="ar-SA"/>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2116</Words>
  <Characters>2146</Characters>
  <Lines>0</Lines>
  <Paragraphs>0</Paragraphs>
  <TotalTime>0</TotalTime>
  <ScaleCrop>false</ScaleCrop>
  <LinksUpToDate>false</LinksUpToDate>
  <CharactersWithSpaces>2771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2026-01-19T03:06:00Z</dcterms:created>
  <dc:creator>Administrator</dc:creator>
  <cp:lastModifiedBy>苗子</cp:lastModifiedBy>
  <dcterms:modified xsi:type="dcterms:W3CDTF">2026-02-11T07:39:48Z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B51E4B1331D745FB9AD448EF5AD58D71_12</vt:lpwstr>
  </property>
</Properties>
</file>