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9A5A7">
      <w:pPr>
        <w:keepNext w:val="0"/>
        <w:keepLines w:val="0"/>
        <w:pageBreakBefore w:val="0"/>
        <w:widowControl w:val="0"/>
        <w:suppressLineNumbers w:val="0"/>
        <w:shd w:val="clear"/>
        <w:kinsoku/>
        <w:wordWrap/>
        <w:overflowPunct/>
        <w:topLinePunct w:val="0"/>
        <w:bidi w:val="0"/>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6DAE4EBA">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2AE6995A">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6CBDA020">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19915844">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16DDC2C7">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1E241FBD">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2BC212CF">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6A8C6050">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7E9232D8">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w:t>
      </w:r>
      <w:r>
        <w:rPr>
          <w:rFonts w:hint="eastAsia" w:cs="宋体"/>
          <w:color w:val="auto"/>
          <w:sz w:val="21"/>
          <w:szCs w:val="21"/>
          <w:highlight w:val="none"/>
          <w:lang w:val="en-US" w:eastAsia="zh-CN"/>
        </w:rPr>
        <w:t>招标</w:t>
      </w:r>
      <w:r>
        <w:rPr>
          <w:rFonts w:hint="eastAsia" w:ascii="宋体" w:hAnsi="宋体" w:eastAsia="宋体" w:cs="宋体"/>
          <w:color w:val="auto"/>
          <w:sz w:val="21"/>
          <w:szCs w:val="21"/>
          <w:highlight w:val="none"/>
          <w:lang w:eastAsia="zh-CN"/>
        </w:rPr>
        <w:t>采购要求，承担因违约行为给采购人造成的损失。</w:t>
      </w:r>
    </w:p>
    <w:p w14:paraId="6C184893">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4487599A">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071B8CF1">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0B26FE39">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20DF1476">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79F61268">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  址：                        </w:t>
      </w:r>
    </w:p>
    <w:p w14:paraId="199EAC90">
      <w:pPr>
        <w:keepNext w:val="0"/>
        <w:keepLines w:val="0"/>
        <w:pageBreakBefore w:val="0"/>
        <w:widowControl w:val="0"/>
        <w:shd w:val="clear"/>
        <w:kinsoku/>
        <w:wordWrap/>
        <w:overflowPunct/>
        <w:topLinePunct w:val="0"/>
        <w:bidi w:val="0"/>
        <w:spacing w:line="500" w:lineRule="exact"/>
        <w:ind w:left="917"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  编：</w:t>
      </w:r>
    </w:p>
    <w:p w14:paraId="2AB559C9">
      <w:pPr>
        <w:keepNext w:val="0"/>
        <w:keepLines w:val="0"/>
        <w:pageBreakBefore w:val="0"/>
        <w:widowControl w:val="0"/>
        <w:shd w:val="clear"/>
        <w:kinsoku/>
        <w:wordWrap/>
        <w:overflowPunct/>
        <w:topLinePunct w:val="0"/>
        <w:bidi w:val="0"/>
        <w:spacing w:line="500" w:lineRule="exact"/>
        <w:ind w:left="917"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  话：                                   </w:t>
      </w:r>
    </w:p>
    <w:p w14:paraId="756B2192">
      <w:pPr>
        <w:keepNext w:val="0"/>
        <w:keepLines w:val="0"/>
        <w:pageBreakBefore w:val="0"/>
        <w:widowControl w:val="0"/>
        <w:shd w:val="clear"/>
        <w:kinsoku/>
        <w:wordWrap/>
        <w:overflowPunct/>
        <w:topLinePunct w:val="0"/>
        <w:bidi w:val="0"/>
        <w:spacing w:line="500" w:lineRule="exact"/>
        <w:ind w:left="754" w:leftChars="314" w:firstLine="4620" w:firstLine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年</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月</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日</w:t>
      </w:r>
    </w:p>
    <w:p w14:paraId="55B041A4">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A26E90"/>
    <w:rsid w:val="57A26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2026-02-09T10:02:00Z</dcterms:created>
  <dc:creator>ZBB</dc:creator>
  <cp:lastModifiedBy>ZBB</cp:lastModifiedBy>
  <dcterms:modified xsi:type="dcterms:W3CDTF">2026-02-09T10:02:37Z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7ED266C0A9FC48ED80E85EEB1F448803_11</vt:lpwstr>
  </property>
  <property fmtid="{D5CDD505-2E9C-101B-9397-08002B2CF9AE}" pid="4" name="KSOTemplateDocerSaveRecord">
    <vt:lpwstr>eyJoZGlkIjoiNWY3NmM1NmViYzk1Njk2MTc4MTBkMmRjZjc0YjhmZDMiLCJ1c2VySWQiOiIyNjQ2NDU1NDQifQ==</vt:lpwstr>
  </property>
</Properties>
</file>