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EF86F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2E3C119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9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992"/>
        <w:gridCol w:w="3455"/>
        <w:gridCol w:w="1295"/>
      </w:tblGrid>
      <w:tr w14:paraId="14325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3378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5EEE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A6E2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69D1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004AB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F108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8F7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9059A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2719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6C0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A500A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F05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59066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0A01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5B24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12B6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5687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EC3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A31D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7837A07F">
      <w:pPr>
        <w:rPr>
          <w:rFonts w:hint="eastAsia" w:ascii="宋体" w:hAnsi="宋体" w:cs="宋体"/>
        </w:rPr>
      </w:pPr>
    </w:p>
    <w:p w14:paraId="5A4D15BA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8CAD053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注：供应商必须根据磋商文件第三章要求据实逐条填写，不得虚假陈述。</w:t>
      </w:r>
    </w:p>
    <w:p w14:paraId="4973149A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E032D53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EB54DA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63560E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FFA8D4F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17730F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21704856"/>
    <w:rsid w:val="31D92E8D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iPriority w:val="0"/>
    <w:pPr>
      <w:jc w:val="left"/>
    </w:pPr>
  </w:style>
  <w:style w:type="character" w:styleId="5">
    <w:name w:val="annotation reference"/>
    <w:basedOn w:val="4"/>
    <w:autoRedefine/>
    <w:qFormat/>
    <w:uiPriority w:val="0"/>
    <w:rPr>
      <w:sz w:val="21"/>
      <w:szCs w:val="21"/>
    </w:rPr>
  </w:style>
  <w:style w:type="paragraph" w:customStyle="1" w:styleId="6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1</Lines>
  <Paragraphs>1</Paragraphs>
  <TotalTime>0</TotalTime>
  <ScaleCrop>false</ScaleCrop>
  <LinksUpToDate>false</LinksUpToDate>
  <CharactersWithSpaces>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两情相悦</cp:lastModifiedBy>
  <dcterms:modified xsi:type="dcterms:W3CDTF">2026-03-09T08:11:31Z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A1A8A6E881464A9CAC4F25E79E0740C7_13</vt:lpwstr>
  </property>
  <property fmtid="{D5CDD505-2E9C-101B-9397-08002B2CF9AE}" pid="4" name="KSOTemplateDocerSaveRecord">
    <vt:lpwstr>eyJoZGlkIjoiYThiMmJhODYyZGYyZjNkMDM3MGQ0OWY4M2VmOTA1NzciLCJ1c2VySWQiOiI0NzI2OTg0NjMifQ==</vt:lpwstr>
  </property>
</Properties>
</file>