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B382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法定代表人授权委托书（格式）</w:t>
      </w:r>
    </w:p>
    <w:p w14:paraId="111C08A1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bookmarkStart w:id="0" w:name="_Toc48791236"/>
      <w:bookmarkStart w:id="1" w:name="_Toc47418256"/>
      <w:bookmarkStart w:id="2" w:name="_Toc47418939"/>
      <w:bookmarkStart w:id="3" w:name="_Toc47261886"/>
      <w:bookmarkStart w:id="4" w:name="_Toc49019237"/>
      <w:bookmarkStart w:id="5" w:name="_Toc47262070"/>
      <w:bookmarkStart w:id="6" w:name="_Toc47261691"/>
      <w:bookmarkStart w:id="7" w:name="_Toc48995852"/>
      <w:bookmarkStart w:id="8" w:name="_Toc47418732"/>
      <w:bookmarkStart w:id="9" w:name="_Toc49019498"/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5B2D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5F593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中招（陕西）项目管理有限公司</w:t>
            </w:r>
          </w:p>
        </w:tc>
      </w:tr>
      <w:tr w14:paraId="0A03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014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09781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EFB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1139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3C68E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75CD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5573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5B91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4A4F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630A3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22CC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自提交磋商响应文件的截止之日起90个日历日</w:t>
            </w:r>
          </w:p>
        </w:tc>
      </w:tr>
      <w:tr w14:paraId="52F5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4935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</w:t>
            </w:r>
          </w:p>
          <w:p w14:paraId="6CFF1F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3130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CC198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244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5ABD8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E44A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A53B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F56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1116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8C9C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3E1CE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4F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7A78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5C569E2B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发证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14E83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79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94E5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6C2F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2B1F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76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294E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</w:t>
            </w:r>
          </w:p>
          <w:p w14:paraId="4A37C2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EDC2B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6F99B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61CBC8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86846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5BD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3477A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210E7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1965" w:type="dxa"/>
            <w:noWrap w:val="0"/>
            <w:vAlign w:val="center"/>
          </w:tcPr>
          <w:p w14:paraId="50AC18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1650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929AD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AAB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F0639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686B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2BF7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6C6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C44AF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5E80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6E0FE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9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A1B51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CDB09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9C3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</w:pPr>
          </w:p>
          <w:p w14:paraId="1423F1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</w:rPr>
              <w:t>二代身份证正、反两面</w:t>
            </w:r>
          </w:p>
          <w:p w14:paraId="3528B2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5DEB20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EFB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3B5FE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</w:tr>
    </w:tbl>
    <w:p w14:paraId="464C8A3F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</w:rPr>
        <w:t>（供应商单位公章）   日 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</w:t>
      </w:r>
    </w:p>
    <w:p w14:paraId="669B3208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color w:val="auto"/>
          <w:sz w:val="36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注：法定代表人参加竞争性磋商时提供</w:t>
      </w:r>
    </w:p>
    <w:p w14:paraId="2889FAED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</w:rPr>
        <w:br w:type="page"/>
      </w:r>
      <w:r>
        <w:rPr>
          <w:rFonts w:hint="eastAsia" w:ascii="仿宋" w:hAnsi="仿宋" w:eastAsia="仿宋" w:cs="仿宋"/>
          <w:b/>
          <w:color w:val="auto"/>
          <w:kern w:val="0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kern w:val="0"/>
          <w:sz w:val="24"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11DE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5EB93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  <w:t>中招（陕西）项目管理有限公司</w:t>
            </w:r>
          </w:p>
        </w:tc>
      </w:tr>
      <w:tr w14:paraId="113C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E83E2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</w:t>
            </w:r>
          </w:p>
          <w:p w14:paraId="0780A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权项</w:t>
            </w:r>
          </w:p>
          <w:p w14:paraId="5A70FB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目与</w:t>
            </w:r>
          </w:p>
          <w:p w14:paraId="695D29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773043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6619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8F8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1A3EA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619DEA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02943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110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65744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D0BF7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21A5D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5631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D3798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79B1CE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435479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63D1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CC3B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4A90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7E79CF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本授权书自提交磋商响应文件的截止之日起90个日历日</w:t>
            </w:r>
          </w:p>
        </w:tc>
      </w:tr>
      <w:tr w14:paraId="1D3B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6B883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2A58A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2B407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1163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A098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105DC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75DB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6267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CDA45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40E1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证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C647E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464E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4EEAD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15ABF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F3B4C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1E141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2B33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42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30C8E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A626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392F9D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E6F1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8778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ED3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5F9D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773F7C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D9B30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517E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E9783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E31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A9965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B8F3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43F19B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5B197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56BDE2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0240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8134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4048" w:type="dxa"/>
            <w:gridSpan w:val="5"/>
            <w:noWrap w:val="0"/>
            <w:vAlign w:val="center"/>
          </w:tcPr>
          <w:p w14:paraId="5DD49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83396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lang w:val="en-US" w:eastAsia="zh-CN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79F682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234A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D4EEC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法定代表人身份证</w:t>
            </w:r>
          </w:p>
          <w:p w14:paraId="6EDEA4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2098F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195620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9F524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被授权人身份证</w:t>
            </w:r>
          </w:p>
          <w:p w14:paraId="7DE89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  <w:p w14:paraId="1400DD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二代身份证正、反两面</w:t>
            </w:r>
          </w:p>
          <w:p w14:paraId="31A5F0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</w:p>
        </w:tc>
      </w:tr>
      <w:tr w14:paraId="5BE8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297B3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法定代表人签字或盖章：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0F82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</w:rPr>
              <w:t>被授权人签字或盖章：</w:t>
            </w:r>
          </w:p>
        </w:tc>
      </w:tr>
    </w:tbl>
    <w:p w14:paraId="77F0F3E4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</w:p>
    <w:p w14:paraId="0C4B5B99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>（供应商单位公章）     日 期：</w:t>
      </w:r>
      <w:r>
        <w:rPr>
          <w:rFonts w:hint="eastAsia" w:ascii="仿宋" w:hAnsi="仿宋" w:eastAsia="仿宋" w:cs="仿宋"/>
          <w:bCs/>
          <w:caps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</w:rPr>
        <w:t xml:space="preserve">  </w:t>
      </w:r>
    </w:p>
    <w:p w14:paraId="3D93F595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参加竞争性磋商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时提供</w:t>
      </w:r>
    </w:p>
    <w:p w14:paraId="0D75BC05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9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2026-03-26T06:32:26Z</dcterms:created>
  <dc:creator>Administrator</dc:creator>
  <cp:lastModifiedBy>崔崔</cp:lastModifiedBy>
  <dcterms:modified xsi:type="dcterms:W3CDTF">2026-03-26T06:32:44Z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77FDB9DFD6E242788E0ED5E32D1433C8_12</vt:lpwstr>
  </property>
</Properties>
</file>