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7F35D6">
      <w:pPr>
        <w:jc w:val="center"/>
        <w:rPr>
          <w:color w:val="000000" w:themeColor="text1"/>
          <w:sz w:val="28"/>
          <w:szCs w:val="36"/>
          <w14:textFill>
            <w14:solidFill>
              <w14:schemeClr w14:val="tx1"/>
            </w14:solidFill>
          </w14:textFill>
        </w:rPr>
      </w:pPr>
      <w:r>
        <w:rPr>
          <w:rFonts w:hint="eastAsia"/>
          <w:color w:val="000000" w:themeColor="text1"/>
          <w:sz w:val="28"/>
          <w:szCs w:val="36"/>
          <w:lang w:val="zh-CN"/>
          <w14:textFill>
            <w14:solidFill>
              <w14:schemeClr w14:val="tx1"/>
            </w14:solidFill>
          </w14:textFill>
        </w:rPr>
        <w:t>资格证明材料</w:t>
      </w:r>
    </w:p>
    <w:p w14:paraId="6F9EEEB1">
      <w:pPr>
        <w:spacing w:line="36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1.法定代表人授权书（附法定代表人、被授权人身份证复印件）及被授权人身份证复印件（法定代表人直接参加招标，须提供法定代表人身份证明及身份证复印件）；非法人单位参照执行。</w:t>
      </w:r>
    </w:p>
    <w:p w14:paraId="39EA9FB3">
      <w:pPr>
        <w:spacing w:line="360" w:lineRule="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2.供应商为生产厂家的，须提供有效期内的《食品生产许可证》；供应商为代理商的，须提供有效期内的《食品经营许可证》及生产厂家有效期内的《食品生产许可证》。</w:t>
      </w:r>
    </w:p>
    <w:p w14:paraId="72542EBC">
      <w:pPr>
        <w:spacing w:line="360" w:lineRule="auto"/>
        <w:rPr>
          <w:color w:val="000000" w:themeColor="text1"/>
          <w:sz w:val="24"/>
          <w:szCs w:val="24"/>
          <w14:textFill>
            <w14:solidFill>
              <w14:schemeClr w14:val="tx1"/>
            </w14:solidFill>
          </w14:textFill>
        </w:rPr>
      </w:pPr>
      <w:bookmarkStart w:id="56" w:name="_GoBack"/>
      <w:bookmarkEnd w:id="56"/>
      <w:r>
        <w:rPr>
          <w:rFonts w:hint="eastAsia"/>
          <w:color w:val="000000" w:themeColor="text1"/>
          <w:sz w:val="24"/>
          <w:szCs w:val="24"/>
          <w14:textFill>
            <w14:solidFill>
              <w14:schemeClr w14:val="tx1"/>
            </w14:solidFill>
          </w14:textFill>
        </w:rPr>
        <w:t>3.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43269246">
      <w:pPr>
        <w:spacing w:line="36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 xml:space="preserve">4.单位负责人为同一人或者存在直接控股、管理关系的不同投标人，不得参加同一合同项下的政府采购活动；  </w:t>
      </w:r>
    </w:p>
    <w:p w14:paraId="7F2BC735">
      <w:pPr>
        <w:spacing w:line="36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5.本项目不接受联合体投标（提供承诺函）；</w:t>
      </w:r>
    </w:p>
    <w:p w14:paraId="4D507917">
      <w:pPr>
        <w:spacing w:line="36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6.须提供《中华人民共和国政府采购法》第二十二条规定的相关证明资料如下：</w:t>
      </w:r>
    </w:p>
    <w:p w14:paraId="78EC6578">
      <w:pPr>
        <w:spacing w:line="36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w:t>
      </w:r>
      <w:r>
        <w:rPr>
          <w:rFonts w:hint="eastAsia"/>
          <w:color w:val="000000" w:themeColor="text1"/>
          <w:sz w:val="24"/>
          <w:szCs w:val="24"/>
          <w:lang w:val="zh-CN"/>
          <w14:textFill>
            <w14:solidFill>
              <w14:schemeClr w14:val="tx1"/>
            </w14:solidFill>
          </w14:textFill>
        </w:rPr>
        <w:t>具有独立承担民事责任能力的法人、其他组织或自然人，并出具合法有效的营业执照或事业单位法人证书等国家规定的相关证明，自然人参与的提供其身份证明书；</w:t>
      </w:r>
    </w:p>
    <w:p w14:paraId="42CF0298">
      <w:pPr>
        <w:spacing w:line="360" w:lineRule="auto"/>
        <w:rPr>
          <w:color w:val="000000" w:themeColor="text1"/>
          <w:sz w:val="24"/>
          <w:szCs w:val="24"/>
          <w:lang w:val="zh-CN"/>
          <w14:textFill>
            <w14:solidFill>
              <w14:schemeClr w14:val="tx1"/>
            </w14:solidFill>
          </w14:textFill>
        </w:rPr>
      </w:pPr>
      <w:r>
        <w:rPr>
          <w:rFonts w:hint="eastAsia"/>
          <w:color w:val="000000" w:themeColor="text1"/>
          <w:sz w:val="24"/>
          <w:szCs w:val="24"/>
          <w14:textFill>
            <w14:solidFill>
              <w14:schemeClr w14:val="tx1"/>
            </w14:solidFill>
          </w14:textFill>
        </w:rPr>
        <w:t>（2）税收缴纳证明：</w:t>
      </w:r>
      <w:r>
        <w:rPr>
          <w:rFonts w:hint="eastAsia"/>
          <w:color w:val="000000" w:themeColor="text1"/>
          <w:sz w:val="24"/>
          <w:szCs w:val="24"/>
          <w:lang w:val="zh-CN"/>
          <w14:textFill>
            <w14:solidFill>
              <w14:schemeClr w14:val="tx1"/>
            </w14:solidFill>
          </w14:textFill>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14:paraId="2E9C92E5">
      <w:pPr>
        <w:spacing w:line="36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（3）社会保障资金缴纳证明：</w:t>
      </w:r>
      <w:r>
        <w:rPr>
          <w:rFonts w:hint="eastAsia"/>
          <w:color w:val="000000" w:themeColor="text1"/>
          <w:sz w:val="24"/>
          <w:szCs w:val="24"/>
          <w:lang w:val="zh-CN"/>
          <w14:textFill>
            <w14:solidFill>
              <w14:schemeClr w14:val="tx1"/>
            </w14:solidFill>
          </w14:textFill>
        </w:rPr>
        <w:t>提供投标截止日前6个月内已缴存的至少一个月的社会保障资金缴存单据或社保机构开具的社会保险参保缴费情况证明，依法不需要缴纳社会保障资金的单位应提供相关证明材料；</w:t>
      </w:r>
    </w:p>
    <w:p w14:paraId="167BA95C">
      <w:pPr>
        <w:spacing w:line="360" w:lineRule="auto"/>
        <w:rPr>
          <w:color w:val="000000" w:themeColor="text1"/>
          <w:sz w:val="24"/>
          <w:szCs w:val="24"/>
          <w:lang w:val="zh-CN"/>
          <w14:textFill>
            <w14:solidFill>
              <w14:schemeClr w14:val="tx1"/>
            </w14:solidFill>
          </w14:textFill>
        </w:rPr>
      </w:pPr>
      <w:r>
        <w:rPr>
          <w:rFonts w:hint="eastAsia"/>
          <w:color w:val="000000" w:themeColor="text1"/>
          <w:sz w:val="24"/>
          <w:szCs w:val="24"/>
          <w14:textFill>
            <w14:solidFill>
              <w14:schemeClr w14:val="tx1"/>
            </w14:solidFill>
          </w14:textFill>
        </w:rPr>
        <w:t>（4）财务状况报告：提供2023年度经审计的财务会计报告（包括审计报告、资产负债表、利润表、现金流量表、所有者 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7052EE31">
      <w:pPr>
        <w:spacing w:line="36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（5）</w:t>
      </w:r>
      <w:r>
        <w:rPr>
          <w:rFonts w:hint="eastAsia"/>
          <w:color w:val="000000" w:themeColor="text1"/>
          <w:sz w:val="24"/>
          <w:szCs w:val="24"/>
          <w:lang w:val="zh-CN"/>
          <w14:textFill>
            <w14:solidFill>
              <w14:schemeClr w14:val="tx1"/>
            </w14:solidFill>
          </w14:textFill>
        </w:rPr>
        <w:t>参加政府采购活动前3年内，在经营活动中没有重大违法记录（提供书面声明）；</w:t>
      </w:r>
    </w:p>
    <w:p w14:paraId="79636424">
      <w:pPr>
        <w:spacing w:line="360" w:lineRule="auto"/>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（6）提供具有履行本合同所必需的设备和专业技术能力的承诺。</w:t>
      </w:r>
    </w:p>
    <w:p w14:paraId="195166D2">
      <w:r>
        <w:br w:type="page"/>
      </w:r>
    </w:p>
    <w:p w14:paraId="0DB0D559">
      <w:pPr>
        <w:rPr>
          <w:sz w:val="24"/>
        </w:rPr>
      </w:pPr>
      <w:r>
        <w:rPr>
          <w:rFonts w:hint="eastAsia"/>
          <w:sz w:val="24"/>
        </w:rPr>
        <w:t>附件一：</w:t>
      </w:r>
    </w:p>
    <w:p w14:paraId="31725863">
      <w:pPr>
        <w:pStyle w:val="16"/>
        <w:widowControl/>
        <w:spacing w:line="480" w:lineRule="exact"/>
        <w:ind w:left="240" w:firstLine="321" w:firstLineChars="100"/>
        <w:jc w:val="center"/>
        <w:outlineLvl w:val="0"/>
        <w:rPr>
          <w:rFonts w:ascii="宋体" w:hAnsi="宋体" w:cs="宋体"/>
          <w:b/>
          <w:bCs/>
          <w:kern w:val="2"/>
          <w:sz w:val="32"/>
          <w:szCs w:val="32"/>
        </w:rPr>
      </w:pPr>
      <w:bookmarkStart w:id="0" w:name="_Toc17"/>
      <w:bookmarkStart w:id="1" w:name="_Toc10064"/>
      <w:bookmarkStart w:id="2" w:name="_Toc1052"/>
      <w:bookmarkStart w:id="3" w:name="_Toc1006"/>
      <w:bookmarkStart w:id="4" w:name="_Toc15496"/>
      <w:bookmarkStart w:id="5" w:name="_Toc11181"/>
      <w:bookmarkStart w:id="6" w:name="_Toc2993"/>
      <w:bookmarkStart w:id="7" w:name="_Toc12153"/>
      <w:r>
        <w:rPr>
          <w:rFonts w:hint="eastAsia" w:ascii="宋体" w:hAnsi="宋体" w:cs="宋体"/>
          <w:b/>
          <w:bCs/>
          <w:kern w:val="2"/>
          <w:sz w:val="32"/>
          <w:szCs w:val="32"/>
        </w:rPr>
        <w:t>法定代表人身份证明</w:t>
      </w:r>
      <w:bookmarkEnd w:id="0"/>
      <w:bookmarkEnd w:id="1"/>
      <w:bookmarkEnd w:id="2"/>
      <w:bookmarkEnd w:id="3"/>
      <w:bookmarkEnd w:id="4"/>
      <w:bookmarkEnd w:id="5"/>
    </w:p>
    <w:p w14:paraId="67CADBED">
      <w:pPr>
        <w:pStyle w:val="16"/>
        <w:widowControl/>
        <w:spacing w:line="480" w:lineRule="exact"/>
        <w:ind w:left="240" w:firstLine="100" w:firstLineChars="100"/>
        <w:jc w:val="center"/>
        <w:rPr>
          <w:rFonts w:ascii="宋体" w:hAnsi="宋体" w:cs="宋体"/>
          <w:b/>
          <w:kern w:val="2"/>
          <w:sz w:val="10"/>
          <w:szCs w:val="10"/>
        </w:rPr>
      </w:pPr>
    </w:p>
    <w:bookmarkEnd w:id="6"/>
    <w:bookmarkEnd w:id="7"/>
    <w:p w14:paraId="7E184B0F">
      <w:pPr>
        <w:autoSpaceDE w:val="0"/>
        <w:autoSpaceDN w:val="0"/>
        <w:adjustRightInd w:val="0"/>
        <w:snapToGrid w:val="0"/>
        <w:spacing w:before="156" w:beforeLines="50" w:line="360" w:lineRule="auto"/>
        <w:jc w:val="left"/>
        <w:rPr>
          <w:rFonts w:ascii="宋体" w:hAnsi="宋体" w:eastAsia="宋体" w:cs="宋体"/>
          <w:szCs w:val="21"/>
        </w:rPr>
      </w:pPr>
      <w:bookmarkStart w:id="8" w:name="_Toc363474028"/>
      <w:bookmarkStart w:id="9" w:name="_Toc426457701"/>
      <w:bookmarkStart w:id="10" w:name="_Toc25348"/>
      <w:bookmarkStart w:id="11" w:name="_Toc16097"/>
      <w:bookmarkStart w:id="12" w:name="_Toc19075"/>
      <w:bookmarkStart w:id="13" w:name="_Toc4867"/>
      <w:bookmarkStart w:id="14" w:name="_Toc403077649"/>
      <w:bookmarkStart w:id="15" w:name="_Toc30210"/>
      <w:r>
        <w:rPr>
          <w:rFonts w:hint="eastAsia" w:ascii="宋体" w:hAnsi="宋体" w:eastAsia="宋体" w:cs="宋体"/>
          <w:szCs w:val="21"/>
          <w:lang w:bidi="ar"/>
        </w:rPr>
        <w:t>供应商名称：</w:t>
      </w:r>
      <w:r>
        <w:rPr>
          <w:rFonts w:hint="eastAsia" w:ascii="宋体" w:hAnsi="宋体" w:eastAsia="宋体" w:cs="宋体"/>
          <w:szCs w:val="21"/>
          <w:u w:val="single"/>
          <w:lang w:bidi="ar"/>
        </w:rPr>
        <w:t xml:space="preserve">                  </w:t>
      </w:r>
      <w:r>
        <w:rPr>
          <w:rFonts w:hint="eastAsia" w:ascii="宋体" w:hAnsi="宋体" w:eastAsia="宋体" w:cs="宋体"/>
          <w:szCs w:val="21"/>
          <w:lang w:bidi="ar"/>
        </w:rPr>
        <w:t xml:space="preserve"> </w:t>
      </w:r>
    </w:p>
    <w:p w14:paraId="54FE2058">
      <w:pPr>
        <w:autoSpaceDE w:val="0"/>
        <w:autoSpaceDN w:val="0"/>
        <w:adjustRightInd w:val="0"/>
        <w:snapToGrid w:val="0"/>
        <w:spacing w:before="156" w:beforeLines="50" w:line="360" w:lineRule="auto"/>
        <w:jc w:val="left"/>
        <w:rPr>
          <w:rFonts w:ascii="宋体" w:hAnsi="宋体" w:eastAsia="宋体" w:cs="宋体"/>
          <w:szCs w:val="21"/>
        </w:rPr>
      </w:pPr>
      <w:r>
        <w:rPr>
          <w:rFonts w:hint="eastAsia" w:ascii="宋体" w:hAnsi="宋体" w:eastAsia="宋体" w:cs="宋体"/>
          <w:szCs w:val="21"/>
          <w:lang w:bidi="ar"/>
        </w:rPr>
        <w:t>统一社会信用代码：</w:t>
      </w:r>
      <w:r>
        <w:rPr>
          <w:rFonts w:hint="eastAsia" w:ascii="宋体" w:hAnsi="宋体" w:eastAsia="宋体" w:cs="宋体"/>
          <w:szCs w:val="21"/>
          <w:u w:val="single"/>
          <w:lang w:bidi="ar"/>
        </w:rPr>
        <w:t xml:space="preserve">                </w:t>
      </w:r>
    </w:p>
    <w:p w14:paraId="2BD40DED">
      <w:pPr>
        <w:autoSpaceDE w:val="0"/>
        <w:autoSpaceDN w:val="0"/>
        <w:adjustRightInd w:val="0"/>
        <w:snapToGrid w:val="0"/>
        <w:spacing w:before="156" w:beforeLines="50" w:line="360" w:lineRule="auto"/>
        <w:jc w:val="left"/>
        <w:rPr>
          <w:rFonts w:ascii="宋体" w:hAnsi="宋体" w:eastAsia="宋体" w:cs="宋体"/>
          <w:szCs w:val="21"/>
        </w:rPr>
      </w:pPr>
      <w:r>
        <w:rPr>
          <w:rFonts w:hint="eastAsia" w:ascii="宋体" w:hAnsi="宋体" w:eastAsia="宋体" w:cs="宋体"/>
          <w:szCs w:val="21"/>
          <w:lang w:bidi="ar"/>
        </w:rPr>
        <w:t>注册地址：</w:t>
      </w:r>
      <w:r>
        <w:rPr>
          <w:rFonts w:hint="eastAsia" w:ascii="宋体" w:hAnsi="宋体" w:eastAsia="宋体" w:cs="宋体"/>
          <w:szCs w:val="21"/>
          <w:u w:val="single"/>
          <w:lang w:bidi="ar"/>
        </w:rPr>
        <w:t xml:space="preserve">                        </w:t>
      </w:r>
    </w:p>
    <w:p w14:paraId="0155B464">
      <w:pPr>
        <w:autoSpaceDE w:val="0"/>
        <w:autoSpaceDN w:val="0"/>
        <w:adjustRightInd w:val="0"/>
        <w:snapToGrid w:val="0"/>
        <w:spacing w:before="156" w:beforeLines="50" w:line="360" w:lineRule="auto"/>
        <w:jc w:val="left"/>
        <w:rPr>
          <w:rFonts w:ascii="宋体" w:hAnsi="宋体" w:eastAsia="宋体" w:cs="宋体"/>
          <w:szCs w:val="21"/>
        </w:rPr>
      </w:pPr>
      <w:r>
        <w:rPr>
          <w:rFonts w:hint="eastAsia" w:ascii="宋体" w:hAnsi="宋体" w:eastAsia="宋体" w:cs="宋体"/>
          <w:szCs w:val="21"/>
          <w:lang w:bidi="ar"/>
        </w:rPr>
        <w:t>成立时间：</w:t>
      </w:r>
      <w:r>
        <w:rPr>
          <w:rFonts w:hint="eastAsia" w:ascii="宋体" w:hAnsi="宋体" w:eastAsia="宋体" w:cs="宋体"/>
          <w:szCs w:val="21"/>
          <w:u w:val="single"/>
          <w:lang w:bidi="ar"/>
        </w:rPr>
        <w:t xml:space="preserve">      </w:t>
      </w:r>
      <w:r>
        <w:rPr>
          <w:rFonts w:hint="eastAsia" w:ascii="宋体" w:hAnsi="宋体" w:eastAsia="宋体" w:cs="宋体"/>
          <w:szCs w:val="21"/>
          <w:lang w:bidi="ar"/>
        </w:rPr>
        <w:t>年</w:t>
      </w:r>
      <w:r>
        <w:rPr>
          <w:rFonts w:hint="eastAsia" w:ascii="宋体" w:hAnsi="宋体" w:eastAsia="宋体" w:cs="宋体"/>
          <w:szCs w:val="21"/>
          <w:u w:val="single"/>
          <w:lang w:bidi="ar"/>
        </w:rPr>
        <w:t xml:space="preserve">     </w:t>
      </w:r>
      <w:r>
        <w:rPr>
          <w:rFonts w:hint="eastAsia" w:ascii="宋体" w:hAnsi="宋体" w:eastAsia="宋体" w:cs="宋体"/>
          <w:szCs w:val="21"/>
          <w:lang w:bidi="ar"/>
        </w:rPr>
        <w:t>月</w:t>
      </w:r>
      <w:r>
        <w:rPr>
          <w:rFonts w:hint="eastAsia" w:ascii="宋体" w:hAnsi="宋体" w:eastAsia="宋体" w:cs="宋体"/>
          <w:szCs w:val="21"/>
          <w:u w:val="single"/>
          <w:lang w:bidi="ar"/>
        </w:rPr>
        <w:t xml:space="preserve">    </w:t>
      </w:r>
      <w:r>
        <w:rPr>
          <w:rFonts w:hint="eastAsia" w:ascii="宋体" w:hAnsi="宋体" w:eastAsia="宋体" w:cs="宋体"/>
          <w:szCs w:val="21"/>
          <w:lang w:bidi="ar"/>
        </w:rPr>
        <w:t>日</w:t>
      </w:r>
    </w:p>
    <w:p w14:paraId="6A95771B">
      <w:pPr>
        <w:autoSpaceDE w:val="0"/>
        <w:autoSpaceDN w:val="0"/>
        <w:adjustRightInd w:val="0"/>
        <w:snapToGrid w:val="0"/>
        <w:spacing w:before="156" w:beforeLines="50" w:line="360" w:lineRule="auto"/>
        <w:jc w:val="left"/>
        <w:rPr>
          <w:rFonts w:ascii="宋体" w:hAnsi="宋体" w:eastAsia="宋体" w:cs="宋体"/>
          <w:szCs w:val="21"/>
          <w:u w:val="single"/>
        </w:rPr>
      </w:pPr>
      <w:r>
        <w:rPr>
          <w:rFonts w:hint="eastAsia" w:ascii="宋体" w:hAnsi="宋体" w:eastAsia="宋体" w:cs="宋体"/>
          <w:szCs w:val="21"/>
          <w:lang w:bidi="ar"/>
        </w:rPr>
        <w:t>经营期限：</w:t>
      </w:r>
      <w:r>
        <w:rPr>
          <w:rFonts w:hint="eastAsia" w:ascii="宋体" w:hAnsi="宋体" w:eastAsia="宋体" w:cs="宋体"/>
          <w:szCs w:val="21"/>
          <w:u w:val="single"/>
          <w:lang w:bidi="ar"/>
        </w:rPr>
        <w:t xml:space="preserve">                  </w:t>
      </w:r>
    </w:p>
    <w:p w14:paraId="13907227">
      <w:pPr>
        <w:autoSpaceDE w:val="0"/>
        <w:autoSpaceDN w:val="0"/>
        <w:adjustRightInd w:val="0"/>
        <w:snapToGrid w:val="0"/>
        <w:spacing w:before="156" w:beforeLines="50" w:line="360" w:lineRule="auto"/>
        <w:jc w:val="left"/>
        <w:rPr>
          <w:rFonts w:ascii="宋体" w:hAnsi="宋体" w:eastAsia="宋体" w:cs="宋体"/>
          <w:szCs w:val="21"/>
        </w:rPr>
      </w:pPr>
      <w:r>
        <w:rPr>
          <w:rFonts w:hint="eastAsia" w:ascii="宋体" w:hAnsi="宋体" w:eastAsia="宋体" w:cs="宋体"/>
          <w:szCs w:val="21"/>
          <w:lang w:bidi="ar"/>
        </w:rPr>
        <w:t>姓名：</w:t>
      </w:r>
      <w:r>
        <w:rPr>
          <w:rFonts w:hint="eastAsia" w:ascii="宋体" w:hAnsi="宋体" w:eastAsia="宋体" w:cs="宋体"/>
          <w:szCs w:val="21"/>
          <w:u w:val="single"/>
          <w:lang w:bidi="ar"/>
        </w:rPr>
        <w:t xml:space="preserve">        </w:t>
      </w:r>
      <w:r>
        <w:rPr>
          <w:rFonts w:hint="eastAsia" w:ascii="宋体" w:hAnsi="宋体" w:eastAsia="宋体" w:cs="宋体"/>
          <w:szCs w:val="21"/>
          <w:lang w:bidi="ar"/>
        </w:rPr>
        <w:t xml:space="preserve"> 性别：</w:t>
      </w:r>
      <w:r>
        <w:rPr>
          <w:rFonts w:hint="eastAsia" w:ascii="宋体" w:hAnsi="宋体" w:eastAsia="宋体" w:cs="宋体"/>
          <w:szCs w:val="21"/>
          <w:u w:val="single"/>
          <w:lang w:bidi="ar"/>
        </w:rPr>
        <w:t xml:space="preserve">      </w:t>
      </w:r>
      <w:r>
        <w:rPr>
          <w:rFonts w:hint="eastAsia" w:ascii="宋体" w:hAnsi="宋体" w:eastAsia="宋体" w:cs="宋体"/>
          <w:szCs w:val="21"/>
          <w:lang w:bidi="ar"/>
        </w:rPr>
        <w:t xml:space="preserve"> 年龄：</w:t>
      </w:r>
      <w:r>
        <w:rPr>
          <w:rFonts w:hint="eastAsia" w:ascii="宋体" w:hAnsi="宋体" w:eastAsia="宋体" w:cs="宋体"/>
          <w:szCs w:val="21"/>
          <w:u w:val="single"/>
          <w:lang w:bidi="ar"/>
        </w:rPr>
        <w:t xml:space="preserve">       </w:t>
      </w:r>
      <w:r>
        <w:rPr>
          <w:rFonts w:hint="eastAsia" w:ascii="宋体" w:hAnsi="宋体" w:eastAsia="宋体" w:cs="宋体"/>
          <w:szCs w:val="21"/>
          <w:lang w:bidi="ar"/>
        </w:rPr>
        <w:t xml:space="preserve"> 系</w:t>
      </w:r>
      <w:r>
        <w:rPr>
          <w:rFonts w:hint="eastAsia" w:ascii="宋体" w:hAnsi="宋体" w:eastAsia="宋体" w:cs="宋体"/>
          <w:szCs w:val="21"/>
          <w:u w:val="single"/>
          <w:lang w:bidi="ar"/>
        </w:rPr>
        <w:t xml:space="preserve">          </w:t>
      </w:r>
      <w:r>
        <w:rPr>
          <w:rFonts w:hint="eastAsia" w:ascii="宋体" w:hAnsi="宋体" w:eastAsia="宋体" w:cs="宋体"/>
          <w:szCs w:val="21"/>
          <w:lang w:bidi="ar"/>
        </w:rPr>
        <w:t>（供应商名称）的法定代表人。</w:t>
      </w:r>
    </w:p>
    <w:p w14:paraId="43D758CA">
      <w:pPr>
        <w:autoSpaceDE w:val="0"/>
        <w:autoSpaceDN w:val="0"/>
        <w:adjustRightInd w:val="0"/>
        <w:snapToGrid w:val="0"/>
        <w:spacing w:before="156" w:beforeLines="50" w:line="360" w:lineRule="auto"/>
        <w:jc w:val="left"/>
        <w:rPr>
          <w:rFonts w:ascii="宋体" w:hAnsi="宋体" w:eastAsia="宋体" w:cs="宋体"/>
          <w:szCs w:val="21"/>
        </w:rPr>
      </w:pPr>
      <w:r>
        <w:rPr>
          <w:rFonts w:hint="eastAsia" w:ascii="宋体" w:hAnsi="宋体" w:eastAsia="宋体" w:cs="宋体"/>
          <w:szCs w:val="21"/>
          <w:lang w:bidi="ar"/>
        </w:rPr>
        <w:t>特此证明。</w:t>
      </w:r>
    </w:p>
    <w:p w14:paraId="11DAAF3C">
      <w:pPr>
        <w:autoSpaceDE w:val="0"/>
        <w:autoSpaceDN w:val="0"/>
        <w:adjustRightInd w:val="0"/>
        <w:snapToGrid w:val="0"/>
        <w:spacing w:before="156" w:beforeLines="50" w:line="360" w:lineRule="auto"/>
        <w:jc w:val="left"/>
        <w:rPr>
          <w:rFonts w:ascii="宋体" w:hAnsi="宋体" w:eastAsia="宋体" w:cs="宋体"/>
          <w:szCs w:val="21"/>
        </w:rPr>
      </w:pPr>
      <w:r>
        <w:rPr>
          <w:rFonts w:hint="eastAsia" w:ascii="宋体" w:hAnsi="宋体" w:eastAsia="宋体" w:cs="宋体"/>
          <w:szCs w:val="21"/>
          <w:lang w:bidi="ar"/>
        </w:rPr>
        <w:t>附：法定代表人身份证复印件</w:t>
      </w:r>
    </w:p>
    <w:tbl>
      <w:tblPr>
        <w:tblStyle w:val="1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0"/>
      </w:tblGrid>
      <w:tr w14:paraId="2A872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6" w:hRule="atLeast"/>
        </w:trPr>
        <w:tc>
          <w:tcPr>
            <w:tcW w:w="8320" w:type="dxa"/>
            <w:tcBorders>
              <w:top w:val="single" w:color="auto" w:sz="4" w:space="0"/>
              <w:left w:val="single" w:color="auto" w:sz="4" w:space="0"/>
              <w:bottom w:val="single" w:color="auto" w:sz="4" w:space="0"/>
              <w:right w:val="single" w:color="auto" w:sz="4" w:space="0"/>
            </w:tcBorders>
            <w:vAlign w:val="center"/>
          </w:tcPr>
          <w:p w14:paraId="39A21A6C">
            <w:pPr>
              <w:snapToGrid w:val="0"/>
              <w:spacing w:line="480" w:lineRule="auto"/>
              <w:jc w:val="center"/>
              <w:rPr>
                <w:rFonts w:ascii="宋体" w:hAnsi="宋体" w:eastAsia="宋体" w:cs="宋体"/>
                <w:szCs w:val="21"/>
              </w:rPr>
            </w:pPr>
          </w:p>
          <w:p w14:paraId="4998D12B">
            <w:pPr>
              <w:snapToGrid w:val="0"/>
              <w:spacing w:line="480" w:lineRule="auto"/>
              <w:jc w:val="center"/>
              <w:rPr>
                <w:rFonts w:ascii="宋体" w:hAnsi="宋体" w:eastAsia="宋体" w:cs="宋体"/>
                <w:szCs w:val="21"/>
              </w:rPr>
            </w:pPr>
          </w:p>
          <w:p w14:paraId="7A93ED0E">
            <w:pPr>
              <w:snapToGrid w:val="0"/>
              <w:spacing w:line="480" w:lineRule="auto"/>
              <w:jc w:val="center"/>
              <w:rPr>
                <w:rFonts w:ascii="宋体" w:hAnsi="宋体" w:eastAsia="宋体" w:cs="宋体"/>
                <w:szCs w:val="21"/>
              </w:rPr>
            </w:pPr>
          </w:p>
          <w:p w14:paraId="2055DE62">
            <w:pPr>
              <w:autoSpaceDE w:val="0"/>
              <w:autoSpaceDN w:val="0"/>
              <w:adjustRightInd w:val="0"/>
              <w:snapToGrid w:val="0"/>
              <w:spacing w:before="156" w:beforeLines="50" w:line="360" w:lineRule="auto"/>
              <w:jc w:val="center"/>
              <w:rPr>
                <w:rFonts w:ascii="宋体" w:hAnsi="宋体" w:eastAsia="宋体" w:cs="宋体"/>
                <w:szCs w:val="21"/>
              </w:rPr>
            </w:pPr>
            <w:r>
              <w:rPr>
                <w:rFonts w:hint="eastAsia" w:ascii="宋体" w:hAnsi="宋体" w:eastAsia="宋体" w:cs="宋体"/>
                <w:szCs w:val="21"/>
                <w:lang w:bidi="ar"/>
              </w:rPr>
              <w:t>法定代表人身份证复印件粘贴处</w:t>
            </w:r>
          </w:p>
          <w:p w14:paraId="5684E8FB">
            <w:pPr>
              <w:pStyle w:val="2"/>
              <w:widowControl/>
              <w:jc w:val="center"/>
              <w:rPr>
                <w:rFonts w:ascii="宋体" w:hAnsi="宋体" w:cs="宋体"/>
                <w:szCs w:val="21"/>
              </w:rPr>
            </w:pPr>
            <w:r>
              <w:rPr>
                <w:rFonts w:hint="eastAsia" w:ascii="宋体" w:hAnsi="宋体" w:cs="宋体"/>
                <w:szCs w:val="21"/>
              </w:rPr>
              <w:t>（双面）</w:t>
            </w:r>
          </w:p>
          <w:p w14:paraId="0C25A9C2">
            <w:pPr>
              <w:snapToGrid w:val="0"/>
              <w:spacing w:line="480" w:lineRule="auto"/>
              <w:jc w:val="center"/>
              <w:rPr>
                <w:rFonts w:ascii="宋体" w:hAnsi="宋体" w:eastAsia="宋体" w:cs="宋体"/>
                <w:szCs w:val="21"/>
              </w:rPr>
            </w:pPr>
          </w:p>
          <w:p w14:paraId="0DC3A022">
            <w:pPr>
              <w:snapToGrid w:val="0"/>
              <w:spacing w:line="480" w:lineRule="auto"/>
              <w:jc w:val="center"/>
              <w:rPr>
                <w:rFonts w:ascii="宋体" w:hAnsi="宋体" w:eastAsia="宋体" w:cs="宋体"/>
                <w:szCs w:val="21"/>
              </w:rPr>
            </w:pPr>
          </w:p>
        </w:tc>
      </w:tr>
    </w:tbl>
    <w:p w14:paraId="5A55FA79">
      <w:pPr>
        <w:snapToGrid w:val="0"/>
        <w:spacing w:line="480" w:lineRule="auto"/>
        <w:rPr>
          <w:rFonts w:ascii="宋体" w:hAnsi="宋体" w:eastAsia="宋体" w:cs="宋体"/>
          <w:szCs w:val="21"/>
        </w:rPr>
      </w:pPr>
    </w:p>
    <w:p w14:paraId="72441D5C">
      <w:pPr>
        <w:adjustRightInd w:val="0"/>
        <w:snapToGrid w:val="0"/>
        <w:spacing w:line="360" w:lineRule="auto"/>
        <w:ind w:right="420"/>
        <w:rPr>
          <w:rFonts w:ascii="宋体" w:hAnsi="宋体" w:eastAsia="宋体" w:cs="宋体"/>
          <w:szCs w:val="21"/>
          <w:lang w:bidi="ar"/>
        </w:rPr>
      </w:pPr>
    </w:p>
    <w:p w14:paraId="3DEEBCE4">
      <w:pPr>
        <w:adjustRightInd w:val="0"/>
        <w:snapToGrid w:val="0"/>
        <w:spacing w:line="360" w:lineRule="auto"/>
        <w:ind w:right="420"/>
        <w:rPr>
          <w:rFonts w:ascii="宋体" w:hAnsi="宋体" w:eastAsia="宋体" w:cs="宋体"/>
          <w:szCs w:val="21"/>
          <w:lang w:bidi="ar"/>
        </w:rPr>
      </w:pPr>
    </w:p>
    <w:p w14:paraId="691828D1">
      <w:pPr>
        <w:adjustRightInd w:val="0"/>
        <w:snapToGrid w:val="0"/>
        <w:spacing w:line="360" w:lineRule="auto"/>
        <w:ind w:right="420"/>
        <w:rPr>
          <w:rFonts w:ascii="宋体" w:hAnsi="宋体" w:eastAsia="宋体" w:cs="宋体"/>
          <w:szCs w:val="21"/>
        </w:rPr>
      </w:pPr>
      <w:r>
        <w:rPr>
          <w:rFonts w:hint="eastAsia" w:ascii="宋体" w:hAnsi="宋体" w:eastAsia="宋体" w:cs="宋体"/>
          <w:szCs w:val="21"/>
          <w:lang w:bidi="ar"/>
        </w:rPr>
        <w:t>供应商名称（公章）：</w:t>
      </w:r>
    </w:p>
    <w:p w14:paraId="1459A21D">
      <w:pPr>
        <w:adjustRightInd w:val="0"/>
        <w:snapToGrid w:val="0"/>
        <w:spacing w:line="360" w:lineRule="auto"/>
        <w:ind w:right="420"/>
        <w:rPr>
          <w:rFonts w:ascii="宋体" w:hAnsi="宋体" w:eastAsia="宋体" w:cs="宋体"/>
          <w:szCs w:val="21"/>
        </w:rPr>
      </w:pPr>
      <w:r>
        <w:rPr>
          <w:rFonts w:hint="eastAsia" w:ascii="宋体" w:hAnsi="宋体" w:eastAsia="宋体" w:cs="宋体"/>
          <w:szCs w:val="21"/>
          <w:lang w:bidi="ar"/>
        </w:rPr>
        <w:t>日期：    年  月  日</w:t>
      </w:r>
    </w:p>
    <w:p w14:paraId="44116706">
      <w:pPr>
        <w:adjustRightInd w:val="0"/>
        <w:snapToGrid w:val="0"/>
        <w:spacing w:line="360" w:lineRule="auto"/>
        <w:ind w:right="420"/>
        <w:rPr>
          <w:rFonts w:ascii="宋体" w:hAnsi="宋体" w:eastAsia="宋体" w:cs="宋体"/>
          <w:szCs w:val="21"/>
        </w:rPr>
      </w:pPr>
    </w:p>
    <w:p w14:paraId="783465CA">
      <w:pPr>
        <w:pStyle w:val="11"/>
        <w:widowControl/>
        <w:rPr>
          <w:rFonts w:ascii="宋体" w:hAnsi="宋体" w:cs="宋体"/>
          <w:sz w:val="21"/>
          <w:szCs w:val="21"/>
        </w:rPr>
      </w:pPr>
    </w:p>
    <w:p w14:paraId="4A5A5821">
      <w:pPr>
        <w:pStyle w:val="7"/>
        <w:widowControl/>
        <w:ind w:firstLine="90" w:firstLineChars="50"/>
        <w:jc w:val="left"/>
        <w:rPr>
          <w:rFonts w:hint="default" w:hAnsi="宋体" w:cs="宋体"/>
          <w:b/>
          <w:bCs/>
          <w:szCs w:val="32"/>
        </w:rPr>
      </w:pPr>
      <w:r>
        <w:rPr>
          <w:rFonts w:hAnsi="宋体" w:cs="宋体"/>
          <w:b/>
          <w:bCs/>
          <w:sz w:val="18"/>
          <w:szCs w:val="18"/>
        </w:rPr>
        <w:t>说明：仅限法定代表人参加投标（磋商/谈判）时提供。</w:t>
      </w:r>
      <w:bookmarkEnd w:id="8"/>
      <w:bookmarkEnd w:id="9"/>
      <w:bookmarkEnd w:id="10"/>
      <w:bookmarkEnd w:id="11"/>
      <w:bookmarkEnd w:id="12"/>
      <w:bookmarkEnd w:id="13"/>
      <w:bookmarkEnd w:id="14"/>
      <w:bookmarkEnd w:id="15"/>
    </w:p>
    <w:p w14:paraId="6BCDD3DA">
      <w:pPr>
        <w:rPr>
          <w:rFonts w:ascii="宋体" w:hAnsi="宋体" w:eastAsia="宋体" w:cs="宋体"/>
          <w:b/>
          <w:bCs/>
          <w:sz w:val="32"/>
          <w:szCs w:val="32"/>
        </w:rPr>
      </w:pPr>
      <w:bookmarkStart w:id="16" w:name="_Toc21507"/>
      <w:bookmarkStart w:id="17" w:name="_Toc30633"/>
      <w:bookmarkStart w:id="18" w:name="_Toc4852"/>
      <w:bookmarkStart w:id="19" w:name="_Toc13130"/>
      <w:bookmarkStart w:id="20" w:name="_Toc26764"/>
      <w:bookmarkStart w:id="21" w:name="_Toc4792"/>
      <w:r>
        <w:rPr>
          <w:rFonts w:hint="eastAsia" w:ascii="宋体" w:hAnsi="宋体" w:eastAsia="宋体" w:cs="宋体"/>
          <w:b/>
          <w:bCs/>
          <w:sz w:val="32"/>
          <w:szCs w:val="32"/>
        </w:rPr>
        <w:br w:type="page"/>
      </w:r>
    </w:p>
    <w:p w14:paraId="7BF48B47">
      <w:pPr>
        <w:pStyle w:val="16"/>
        <w:widowControl/>
        <w:spacing w:line="480" w:lineRule="exact"/>
        <w:ind w:firstLine="0" w:firstLineChars="0"/>
        <w:jc w:val="center"/>
        <w:outlineLvl w:val="0"/>
        <w:rPr>
          <w:rFonts w:ascii="宋体" w:hAnsi="宋体" w:cs="宋体"/>
          <w:b/>
          <w:bCs/>
          <w:kern w:val="2"/>
          <w:sz w:val="32"/>
          <w:szCs w:val="32"/>
        </w:rPr>
      </w:pPr>
      <w:r>
        <w:rPr>
          <w:rFonts w:hint="eastAsia" w:ascii="宋体" w:hAnsi="宋体" w:cs="宋体"/>
          <w:b/>
          <w:bCs/>
          <w:kern w:val="2"/>
          <w:sz w:val="32"/>
          <w:szCs w:val="32"/>
        </w:rPr>
        <w:t>法定代表人授权委托书</w:t>
      </w:r>
      <w:bookmarkEnd w:id="16"/>
      <w:bookmarkEnd w:id="17"/>
      <w:bookmarkEnd w:id="18"/>
      <w:bookmarkEnd w:id="19"/>
      <w:bookmarkEnd w:id="20"/>
      <w:bookmarkEnd w:id="21"/>
    </w:p>
    <w:p w14:paraId="2E4AD519">
      <w:pPr>
        <w:spacing w:line="360" w:lineRule="auto"/>
        <w:rPr>
          <w:rFonts w:ascii="宋体" w:hAnsi="宋体" w:eastAsia="宋体" w:cs="宋体"/>
          <w:b/>
          <w:szCs w:val="21"/>
        </w:rPr>
      </w:pPr>
      <w:r>
        <w:rPr>
          <w:rFonts w:hint="eastAsia" w:ascii="宋体" w:hAnsi="宋体" w:eastAsia="宋体" w:cs="宋体"/>
          <w:bCs/>
          <w:szCs w:val="21"/>
          <w:lang w:bidi="ar"/>
        </w:rPr>
        <w:t>致：</w:t>
      </w:r>
      <w:r>
        <w:rPr>
          <w:rFonts w:hint="eastAsia" w:ascii="宋体" w:hAnsi="宋体" w:eastAsia="宋体" w:cs="宋体"/>
          <w:bCs/>
          <w:szCs w:val="21"/>
          <w:u w:val="single"/>
          <w:lang w:bidi="ar"/>
        </w:rPr>
        <w:t>（采购人或采购代理机构）</w:t>
      </w:r>
    </w:p>
    <w:p w14:paraId="3E327B50">
      <w:pPr>
        <w:pStyle w:val="7"/>
        <w:widowControl/>
        <w:spacing w:line="360" w:lineRule="auto"/>
        <w:ind w:left="-118" w:leftChars="-56" w:firstLine="525" w:firstLineChars="250"/>
        <w:rPr>
          <w:rFonts w:hint="default" w:hAnsi="宋体" w:cs="宋体"/>
        </w:rPr>
      </w:pPr>
      <w:r>
        <w:rPr>
          <w:rFonts w:hAnsi="宋体" w:cs="宋体"/>
        </w:rPr>
        <w:t>本授权书声明：注册于</w:t>
      </w:r>
      <w:r>
        <w:rPr>
          <w:rFonts w:hAnsi="宋体" w:cs="宋体"/>
          <w:u w:val="single"/>
        </w:rPr>
        <w:t xml:space="preserve">  （工商行政管理局名称）之（委托单位全称）  </w:t>
      </w:r>
      <w:r>
        <w:rPr>
          <w:rFonts w:hAnsi="宋体" w:cs="宋体"/>
        </w:rPr>
        <w:t>的法定代表人</w:t>
      </w:r>
      <w:r>
        <w:rPr>
          <w:rFonts w:hAnsi="宋体" w:cs="宋体"/>
          <w:u w:val="single"/>
        </w:rPr>
        <w:t xml:space="preserve">  （姓名、性别）  </w:t>
      </w:r>
      <w:r>
        <w:rPr>
          <w:rFonts w:hAnsi="宋体" w:cs="宋体"/>
        </w:rPr>
        <w:t>授权</w:t>
      </w:r>
      <w:r>
        <w:rPr>
          <w:rFonts w:hAnsi="宋体" w:cs="宋体"/>
          <w:u w:val="single"/>
        </w:rPr>
        <w:t xml:space="preserve">  （被授权人姓名、性别、职务）  </w:t>
      </w:r>
      <w:r>
        <w:rPr>
          <w:rFonts w:hAnsi="宋体" w:cs="宋体"/>
        </w:rPr>
        <w:t>为本公司合法代理人，就贵方组织的有关</w:t>
      </w:r>
      <w:r>
        <w:rPr>
          <w:rFonts w:hAnsi="宋体" w:cs="宋体"/>
          <w:u w:val="single"/>
        </w:rPr>
        <w:t xml:space="preserve">  （项目名称）  </w:t>
      </w:r>
      <w:r>
        <w:rPr>
          <w:rFonts w:hAnsi="宋体" w:cs="宋体"/>
        </w:rPr>
        <w:t>（项目编号：</w:t>
      </w:r>
      <w:r>
        <w:rPr>
          <w:rFonts w:hAnsi="宋体" w:cs="宋体"/>
          <w:u w:val="single"/>
        </w:rPr>
        <w:t xml:space="preserve">             </w:t>
      </w:r>
      <w:r>
        <w:rPr>
          <w:rFonts w:hAnsi="宋体" w:cs="宋体"/>
        </w:rPr>
        <w:t>）的磋商、洽谈、执行等具体事务，签署全部有关文件、文书、协议、合同，本公司对被授权人在本项目中的签名承担全部法律责任。本授权书自提交磋商响应文件截止之日起计算有效期为</w:t>
      </w:r>
      <w:r>
        <w:rPr>
          <w:rFonts w:hAnsi="宋体" w:cs="宋体"/>
          <w:u w:val="single"/>
        </w:rPr>
        <w:t xml:space="preserve">      </w:t>
      </w:r>
      <w:r>
        <w:rPr>
          <w:rFonts w:hAnsi="宋体" w:cs="宋体"/>
        </w:rPr>
        <w:t>。</w:t>
      </w:r>
    </w:p>
    <w:p w14:paraId="3692BFC5">
      <w:pPr>
        <w:pStyle w:val="7"/>
        <w:widowControl/>
        <w:spacing w:line="360" w:lineRule="auto"/>
        <w:ind w:firstLine="420" w:firstLineChars="200"/>
        <w:jc w:val="left"/>
        <w:rPr>
          <w:rFonts w:hint="default" w:hAnsi="宋体" w:cs="宋体"/>
        </w:rPr>
      </w:pPr>
      <w:r>
        <w:rPr>
          <w:rFonts w:hAnsi="宋体" w:cs="宋体"/>
        </w:rPr>
        <w:t>供应商名称（公章）：</w:t>
      </w:r>
    </w:p>
    <w:p w14:paraId="6A011CDB">
      <w:pPr>
        <w:pStyle w:val="7"/>
        <w:widowControl/>
        <w:spacing w:line="360" w:lineRule="auto"/>
        <w:ind w:firstLine="210" w:firstLineChars="100"/>
        <w:jc w:val="left"/>
        <w:rPr>
          <w:rFonts w:hint="default" w:hAnsi="宋体" w:cs="宋体"/>
          <w:u w:val="single"/>
        </w:rPr>
      </w:pPr>
      <w:r>
        <w:rPr>
          <w:rFonts w:hAnsi="宋体" w:cs="宋体"/>
        </w:rPr>
        <w:t xml:space="preserve">  法定代表人（签字或盖章）：</w:t>
      </w:r>
    </w:p>
    <w:p w14:paraId="2A20D71F">
      <w:pPr>
        <w:pStyle w:val="7"/>
        <w:widowControl/>
        <w:spacing w:line="360" w:lineRule="auto"/>
        <w:ind w:firstLine="420" w:firstLineChars="200"/>
        <w:jc w:val="left"/>
        <w:rPr>
          <w:rFonts w:hint="default" w:hAnsi="宋体" w:cs="宋体"/>
        </w:rPr>
      </w:pPr>
      <w:r>
        <w:rPr>
          <w:rFonts w:hAnsi="宋体" w:cs="宋体"/>
        </w:rPr>
        <w:t>授权日期：    年    月    日</w:t>
      </w:r>
    </w:p>
    <w:p w14:paraId="120B4EC0">
      <w:pPr>
        <w:pStyle w:val="7"/>
        <w:widowControl/>
        <w:spacing w:line="360" w:lineRule="auto"/>
        <w:ind w:firstLine="420" w:firstLineChars="200"/>
        <w:jc w:val="left"/>
        <w:rPr>
          <w:rFonts w:hint="default" w:hAnsi="宋体" w:cs="宋体"/>
        </w:rPr>
      </w:pPr>
      <w:r>
        <w:rPr>
          <w:rFonts w:hAnsi="宋体" w:cs="宋体"/>
        </w:rPr>
        <w:t xml:space="preserve">被授权人姓名（签字或盖章）：      </w:t>
      </w:r>
    </w:p>
    <w:p w14:paraId="792726DD">
      <w:pPr>
        <w:pStyle w:val="7"/>
        <w:widowControl/>
        <w:spacing w:line="360" w:lineRule="auto"/>
        <w:ind w:firstLine="420" w:firstLineChars="200"/>
        <w:jc w:val="left"/>
        <w:rPr>
          <w:rFonts w:hint="default" w:hAnsi="宋体" w:cs="宋体"/>
        </w:rPr>
      </w:pPr>
      <w:r>
        <w:rPr>
          <w:rFonts w:hAnsi="宋体" w:cs="宋体"/>
        </w:rPr>
        <w:t xml:space="preserve">性别：       </w:t>
      </w:r>
    </w:p>
    <w:p w14:paraId="0625D41D">
      <w:pPr>
        <w:pStyle w:val="7"/>
        <w:widowControl/>
        <w:spacing w:line="360" w:lineRule="auto"/>
        <w:ind w:firstLine="420" w:firstLineChars="200"/>
        <w:jc w:val="left"/>
        <w:rPr>
          <w:rFonts w:hint="default" w:hAnsi="宋体" w:cs="宋体"/>
          <w:u w:val="single"/>
        </w:rPr>
      </w:pPr>
      <w:r>
        <w:rPr>
          <w:rFonts w:hAnsi="宋体" w:cs="宋体"/>
        </w:rPr>
        <w:t>职务：</w:t>
      </w:r>
    </w:p>
    <w:p w14:paraId="1ECFB640">
      <w:pPr>
        <w:pStyle w:val="7"/>
        <w:widowControl/>
        <w:spacing w:line="360" w:lineRule="auto"/>
        <w:ind w:firstLine="420" w:firstLineChars="200"/>
        <w:jc w:val="left"/>
        <w:rPr>
          <w:rFonts w:hint="default" w:hAnsi="宋体" w:cs="宋体"/>
          <w:u w:val="single"/>
        </w:rPr>
      </w:pPr>
      <w:r>
        <w:rPr>
          <w:rFonts w:hAnsi="宋体" w:cs="宋体"/>
        </w:rPr>
        <w:t>联系地址：</w:t>
      </w:r>
    </w:p>
    <w:p w14:paraId="5F2B86EB">
      <w:pPr>
        <w:pStyle w:val="7"/>
        <w:widowControl/>
        <w:spacing w:line="360" w:lineRule="auto"/>
        <w:ind w:firstLine="420" w:firstLineChars="200"/>
        <w:jc w:val="left"/>
        <w:rPr>
          <w:rFonts w:hint="default" w:hAnsi="宋体" w:cs="宋体"/>
        </w:rPr>
      </w:pPr>
      <w:r>
        <w:rPr>
          <w:rFonts w:hAnsi="宋体" w:cs="宋体"/>
        </w:rPr>
        <w:t>联系电话：</w:t>
      </w:r>
    </w:p>
    <w:p w14:paraId="7E2A866E">
      <w:pPr>
        <w:pStyle w:val="7"/>
        <w:widowControl/>
        <w:spacing w:line="360" w:lineRule="auto"/>
        <w:ind w:firstLine="420" w:firstLineChars="200"/>
        <w:jc w:val="left"/>
        <w:rPr>
          <w:rFonts w:hint="default" w:hAnsi="宋体" w:cs="宋体"/>
          <w:u w:val="single"/>
        </w:rPr>
      </w:pPr>
      <w:r>
        <w:rPr>
          <w:rFonts w:hAnsi="宋体" w:cs="宋体"/>
        </w:rPr>
        <w:t>传真：</w:t>
      </w:r>
    </w:p>
    <w:p w14:paraId="2C3D33E2">
      <w:pPr>
        <w:pStyle w:val="7"/>
        <w:widowControl/>
        <w:spacing w:line="360" w:lineRule="auto"/>
        <w:ind w:firstLine="420" w:firstLineChars="200"/>
        <w:jc w:val="left"/>
        <w:rPr>
          <w:rFonts w:hint="default" w:hAnsi="宋体" w:cs="宋体"/>
        </w:rPr>
      </w:pPr>
      <w:r>
        <w:rPr>
          <w:rFonts w:hAnsi="宋体" w:cs="宋体"/>
        </w:rPr>
        <w:t>附：法定代表人、被授权人身份证复印件</w:t>
      </w:r>
    </w:p>
    <w:tbl>
      <w:tblPr>
        <w:tblStyle w:val="13"/>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349"/>
      </w:tblGrid>
      <w:tr w14:paraId="1D88D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2"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5A8118D2">
            <w:pPr>
              <w:pStyle w:val="7"/>
              <w:widowControl/>
              <w:spacing w:line="360" w:lineRule="auto"/>
              <w:jc w:val="center"/>
              <w:rPr>
                <w:rFonts w:hint="default" w:hAnsi="宋体" w:cs="宋体"/>
                <w:shd w:val="clear" w:color="auto" w:fill="D9D9D9"/>
              </w:rPr>
            </w:pPr>
            <w:r>
              <w:rPr>
                <w:rFonts w:hAnsi="宋体" w:cs="宋体"/>
                <w:shd w:val="clear" w:color="auto" w:fill="D9D9D9"/>
              </w:rPr>
              <w:t>法定代表人身份证复印件（人像面）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3B2F811C">
            <w:pPr>
              <w:pStyle w:val="7"/>
              <w:widowControl/>
              <w:spacing w:line="360" w:lineRule="auto"/>
              <w:jc w:val="center"/>
              <w:rPr>
                <w:rFonts w:hint="default" w:hAnsi="宋体" w:cs="宋体"/>
                <w:shd w:val="clear" w:color="auto" w:fill="D9D9D9"/>
              </w:rPr>
            </w:pPr>
            <w:r>
              <w:rPr>
                <w:rFonts w:hAnsi="宋体" w:cs="宋体"/>
                <w:shd w:val="clear" w:color="auto" w:fill="D9D9D9"/>
              </w:rPr>
              <w:t>被授权人身份证复印件（人像面）</w:t>
            </w:r>
          </w:p>
        </w:tc>
      </w:tr>
      <w:tr w14:paraId="35E23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3"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5F2700FE">
            <w:pPr>
              <w:pStyle w:val="7"/>
              <w:widowControl/>
              <w:spacing w:line="360" w:lineRule="auto"/>
              <w:jc w:val="center"/>
              <w:rPr>
                <w:rFonts w:hint="default" w:hAnsi="宋体" w:cs="宋体"/>
                <w:shd w:val="clear" w:color="auto" w:fill="D9D9D9"/>
              </w:rPr>
            </w:pPr>
            <w:r>
              <w:rPr>
                <w:rFonts w:hAnsi="宋体" w:cs="宋体"/>
                <w:shd w:val="clear" w:color="auto" w:fill="D9D9D9"/>
              </w:rPr>
              <w:t>法定代表人身份证复印件（国徽面）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6E27A66A">
            <w:pPr>
              <w:pStyle w:val="7"/>
              <w:widowControl/>
              <w:spacing w:line="360" w:lineRule="auto"/>
              <w:jc w:val="center"/>
              <w:rPr>
                <w:rFonts w:hint="default" w:hAnsi="宋体" w:cs="宋体"/>
                <w:shd w:val="clear" w:color="auto" w:fill="D9D9D9"/>
              </w:rPr>
            </w:pPr>
            <w:r>
              <w:rPr>
                <w:rFonts w:hAnsi="宋体" w:cs="宋体"/>
                <w:shd w:val="clear" w:color="auto" w:fill="D9D9D9"/>
              </w:rPr>
              <w:t>被授权人身份证复印件（国徽面）</w:t>
            </w:r>
          </w:p>
        </w:tc>
      </w:tr>
    </w:tbl>
    <w:p w14:paraId="3B59EFB8">
      <w:pPr>
        <w:pStyle w:val="7"/>
        <w:widowControl/>
        <w:ind w:firstLine="90" w:firstLineChars="50"/>
        <w:jc w:val="left"/>
        <w:rPr>
          <w:rFonts w:hint="default" w:hAnsi="宋体" w:cs="宋体"/>
          <w:b/>
          <w:bCs/>
          <w:sz w:val="18"/>
          <w:szCs w:val="18"/>
        </w:rPr>
      </w:pPr>
      <w:r>
        <w:rPr>
          <w:rFonts w:hAnsi="宋体" w:cs="宋体"/>
          <w:b/>
          <w:bCs/>
          <w:sz w:val="18"/>
          <w:szCs w:val="18"/>
        </w:rPr>
        <w:t>说明：</w:t>
      </w:r>
    </w:p>
    <w:p w14:paraId="150A01F7">
      <w:pPr>
        <w:pStyle w:val="7"/>
        <w:widowControl/>
        <w:ind w:firstLine="90" w:firstLineChars="50"/>
        <w:jc w:val="left"/>
        <w:rPr>
          <w:rFonts w:hint="default" w:hAnsi="宋体" w:cs="宋体"/>
          <w:b/>
          <w:bCs/>
          <w:sz w:val="18"/>
          <w:szCs w:val="18"/>
        </w:rPr>
      </w:pPr>
      <w:r>
        <w:rPr>
          <w:rFonts w:hAnsi="宋体" w:cs="宋体"/>
          <w:b/>
          <w:bCs/>
          <w:sz w:val="18"/>
          <w:szCs w:val="18"/>
        </w:rPr>
        <w:t>1.本授权书有效期自竞争性磋商响应文件递交截止之日起计算不得少于90个日历日。</w:t>
      </w:r>
    </w:p>
    <w:p w14:paraId="794904C1">
      <w:pPr>
        <w:pStyle w:val="7"/>
        <w:widowControl/>
        <w:ind w:firstLine="90" w:firstLineChars="50"/>
        <w:jc w:val="left"/>
        <w:rPr>
          <w:rFonts w:hint="default" w:hAnsi="宋体" w:cs="宋体"/>
          <w:b/>
          <w:bCs/>
          <w:sz w:val="18"/>
          <w:szCs w:val="18"/>
        </w:rPr>
      </w:pPr>
      <w:r>
        <w:rPr>
          <w:rFonts w:hAnsi="宋体" w:cs="宋体"/>
          <w:b/>
          <w:bCs/>
          <w:sz w:val="18"/>
          <w:szCs w:val="18"/>
        </w:rPr>
        <w:t>2．授权书内容填写要明确，文字要工整清楚，涂改无效。</w:t>
      </w:r>
    </w:p>
    <w:p w14:paraId="727C2458"/>
    <w:p w14:paraId="3F8676E2"/>
    <w:p w14:paraId="3C68331D">
      <w:pPr>
        <w:adjustRightInd w:val="0"/>
        <w:snapToGrid w:val="0"/>
        <w:spacing w:line="360" w:lineRule="auto"/>
        <w:ind w:right="420"/>
        <w:rPr>
          <w:rFonts w:ascii="宋体" w:hAnsi="宋体" w:eastAsia="宋体" w:cs="宋体"/>
          <w:szCs w:val="21"/>
        </w:rPr>
      </w:pPr>
      <w:r>
        <w:rPr>
          <w:rFonts w:hint="eastAsia" w:ascii="宋体" w:hAnsi="宋体" w:eastAsia="宋体" w:cs="宋体"/>
          <w:szCs w:val="21"/>
          <w:lang w:bidi="ar"/>
        </w:rPr>
        <w:t>供应商名称（公章）：</w:t>
      </w:r>
    </w:p>
    <w:p w14:paraId="0995125C">
      <w:pPr>
        <w:adjustRightInd w:val="0"/>
        <w:snapToGrid w:val="0"/>
        <w:spacing w:line="360" w:lineRule="auto"/>
        <w:ind w:right="420"/>
      </w:pPr>
      <w:r>
        <w:rPr>
          <w:rFonts w:hint="eastAsia" w:ascii="宋体" w:hAnsi="宋体" w:eastAsia="宋体" w:cs="宋体"/>
          <w:szCs w:val="21"/>
          <w:lang w:bidi="ar"/>
        </w:rPr>
        <w:t>日期：    年   月   日</w:t>
      </w:r>
    </w:p>
    <w:p w14:paraId="7E9E3296">
      <w:r>
        <w:rPr>
          <w:rFonts w:hint="eastAsia"/>
        </w:rPr>
        <w:br w:type="page"/>
      </w:r>
    </w:p>
    <w:p w14:paraId="626BFF92">
      <w:pPr>
        <w:pStyle w:val="4"/>
        <w:adjustRightInd w:val="0"/>
        <w:spacing w:before="0" w:after="0" w:line="416" w:lineRule="atLeast"/>
        <w:textAlignment w:val="baseline"/>
        <w:rPr>
          <w:rFonts w:asciiTheme="minorHAnsi" w:hAnsiTheme="minorHAnsi" w:eastAsiaTheme="minorEastAsia"/>
          <w:b w:val="0"/>
          <w:kern w:val="2"/>
          <w:sz w:val="24"/>
          <w:szCs w:val="24"/>
        </w:rPr>
      </w:pPr>
      <w:bookmarkStart w:id="22" w:name="_Toc31213"/>
      <w:bookmarkStart w:id="23" w:name="_Toc31350"/>
      <w:bookmarkStart w:id="24" w:name="_Toc6768"/>
      <w:bookmarkStart w:id="25" w:name="_Toc29671"/>
      <w:bookmarkStart w:id="26" w:name="_Toc27664"/>
      <w:bookmarkStart w:id="27" w:name="_Toc6826"/>
      <w:bookmarkStart w:id="28" w:name="_Toc18670"/>
      <w:bookmarkStart w:id="29" w:name="_Toc7395"/>
      <w:bookmarkStart w:id="30" w:name="_Toc8016"/>
      <w:bookmarkStart w:id="31" w:name="_Toc7423"/>
      <w:bookmarkStart w:id="32" w:name="_Toc28938"/>
      <w:bookmarkStart w:id="33" w:name="_Toc30181"/>
      <w:bookmarkStart w:id="34" w:name="_Toc20104"/>
      <w:bookmarkStart w:id="35" w:name="_Toc5031"/>
      <w:r>
        <w:rPr>
          <w:rFonts w:hint="eastAsia" w:asciiTheme="minorHAnsi" w:hAnsiTheme="minorHAnsi" w:eastAsiaTheme="minorEastAsia"/>
          <w:b w:val="0"/>
          <w:kern w:val="2"/>
          <w:sz w:val="24"/>
          <w:szCs w:val="24"/>
        </w:rPr>
        <w:t>附件二：</w:t>
      </w:r>
    </w:p>
    <w:p w14:paraId="602ECD97">
      <w:pPr>
        <w:pStyle w:val="4"/>
        <w:adjustRightInd w:val="0"/>
        <w:spacing w:before="0" w:after="0" w:line="416" w:lineRule="atLeast"/>
        <w:jc w:val="center"/>
        <w:textAlignment w:val="baseline"/>
        <w:rPr>
          <w:rFonts w:ascii="宋体" w:hAnsi="宋体" w:eastAsia="宋体" w:cs="宋体"/>
        </w:rPr>
      </w:pPr>
      <w:r>
        <w:rPr>
          <w:rFonts w:hint="eastAsia" w:ascii="宋体" w:hAnsi="宋体" w:eastAsia="宋体" w:cs="宋体"/>
          <w:sz w:val="28"/>
          <w:szCs w:val="28"/>
        </w:rPr>
        <w:t>履行合同所必需的设备和专业技术能力的承诺</w:t>
      </w:r>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7B8DA618">
      <w:pPr>
        <w:numPr>
          <w:ins w:id="0" w:author="admin" w:date="1901-01-01T00:00:00Z"/>
        </w:numPr>
        <w:spacing w:line="480" w:lineRule="auto"/>
        <w:rPr>
          <w:rFonts w:ascii="宋体" w:hAnsi="宋体" w:cs="宋体"/>
          <w:spacing w:val="4"/>
          <w:szCs w:val="21"/>
          <w:u w:val="single"/>
        </w:rPr>
      </w:pPr>
      <w:r>
        <w:rPr>
          <w:rFonts w:hint="eastAsia" w:ascii="宋体" w:hAnsi="宋体" w:cs="宋体"/>
          <w:spacing w:val="4"/>
          <w:szCs w:val="21"/>
          <w:u w:val="single"/>
        </w:rPr>
        <w:t xml:space="preserve">   （采购人名称）    ：</w:t>
      </w:r>
    </w:p>
    <w:p w14:paraId="092F6743">
      <w:pPr>
        <w:numPr>
          <w:ins w:id="1" w:author="admin" w:date="1901-01-01T00:00:00Z"/>
        </w:numPr>
        <w:spacing w:before="312" w:beforeLines="100" w:after="156" w:afterLines="50" w:line="480" w:lineRule="auto"/>
        <w:ind w:firstLine="545" w:firstLineChars="250"/>
        <w:rPr>
          <w:rFonts w:ascii="宋体" w:hAnsi="宋体" w:cs="宋体"/>
          <w:spacing w:val="4"/>
          <w:szCs w:val="21"/>
        </w:rPr>
      </w:pPr>
      <w:r>
        <w:rPr>
          <w:rFonts w:hint="eastAsia" w:ascii="宋体" w:hAnsi="宋体" w:cs="宋体"/>
          <w:spacing w:val="4"/>
          <w:szCs w:val="21"/>
          <w:u w:val="single"/>
        </w:rPr>
        <w:t xml:space="preserve">   （供应商名称）    </w:t>
      </w:r>
      <w:r>
        <w:rPr>
          <w:rFonts w:hint="eastAsia" w:ascii="宋体" w:hAnsi="宋体" w:cs="宋体"/>
          <w:spacing w:val="4"/>
          <w:szCs w:val="21"/>
        </w:rPr>
        <w:t xml:space="preserve"> 于</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月</w:t>
      </w:r>
      <w:r>
        <w:rPr>
          <w:rFonts w:hint="eastAsia" w:ascii="宋体" w:hAnsi="宋体" w:cs="宋体"/>
          <w:spacing w:val="4"/>
          <w:szCs w:val="21"/>
          <w:u w:val="single"/>
        </w:rPr>
        <w:t xml:space="preserve">   </w:t>
      </w:r>
      <w:r>
        <w:rPr>
          <w:rFonts w:hint="eastAsia" w:ascii="宋体" w:hAnsi="宋体" w:cs="宋体"/>
          <w:spacing w:val="4"/>
          <w:szCs w:val="21"/>
        </w:rPr>
        <w:t>日在中华人民共和国境内</w:t>
      </w:r>
      <w:r>
        <w:rPr>
          <w:rFonts w:hint="eastAsia" w:ascii="宋体" w:hAnsi="宋体" w:cs="宋体"/>
          <w:spacing w:val="4"/>
          <w:szCs w:val="21"/>
          <w:u w:val="single"/>
        </w:rPr>
        <w:t xml:space="preserve">               （详细注册地址）   </w:t>
      </w:r>
      <w:r>
        <w:rPr>
          <w:rFonts w:hint="eastAsia" w:ascii="宋体" w:hAnsi="宋体" w:cs="宋体"/>
          <w:spacing w:val="4"/>
          <w:szCs w:val="21"/>
        </w:rPr>
        <w:t>合法注册并经营，公司主营业务为</w:t>
      </w:r>
      <w:r>
        <w:rPr>
          <w:rFonts w:hint="eastAsia" w:ascii="宋体" w:hAnsi="宋体" w:cs="宋体"/>
          <w:spacing w:val="4"/>
          <w:szCs w:val="21"/>
          <w:u w:val="single"/>
        </w:rPr>
        <w:t xml:space="preserve">               </w:t>
      </w:r>
      <w:r>
        <w:rPr>
          <w:rFonts w:hint="eastAsia" w:ascii="宋体" w:hAnsi="宋体" w:cs="宋体"/>
          <w:spacing w:val="4"/>
          <w:szCs w:val="21"/>
        </w:rPr>
        <w:t>，营业（生产经营）面积为</w:t>
      </w:r>
      <w:r>
        <w:rPr>
          <w:rFonts w:hint="eastAsia" w:ascii="宋体" w:hAnsi="宋体" w:cs="宋体"/>
          <w:spacing w:val="4"/>
          <w:szCs w:val="21"/>
          <w:u w:val="single"/>
        </w:rPr>
        <w:t xml:space="preserve">             </w:t>
      </w:r>
      <w:r>
        <w:rPr>
          <w:rFonts w:hint="eastAsia" w:ascii="宋体" w:hAnsi="宋体" w:cs="宋体"/>
          <w:spacing w:val="4"/>
          <w:szCs w:val="21"/>
        </w:rPr>
        <w:t xml:space="preserve"> ，现有员工数量为</w:t>
      </w:r>
      <w:r>
        <w:rPr>
          <w:rFonts w:hint="eastAsia" w:ascii="宋体" w:hAnsi="宋体" w:cs="宋体"/>
          <w:spacing w:val="4"/>
          <w:szCs w:val="21"/>
          <w:u w:val="single"/>
        </w:rPr>
        <w:t xml:space="preserve">         </w:t>
      </w:r>
      <w:r>
        <w:rPr>
          <w:rFonts w:hint="eastAsia" w:ascii="宋体" w:hAnsi="宋体" w:cs="宋体"/>
          <w:spacing w:val="4"/>
          <w:szCs w:val="21"/>
        </w:rPr>
        <w:t>，其中与履行本合同相关的专业技术人员有（</w:t>
      </w:r>
      <w:r>
        <w:rPr>
          <w:rFonts w:hint="eastAsia" w:ascii="宋体" w:hAnsi="宋体" w:cs="宋体"/>
          <w:spacing w:val="4"/>
          <w:szCs w:val="21"/>
          <w:u w:val="single"/>
        </w:rPr>
        <w:t xml:space="preserve">             专业能力、数量</w:t>
      </w:r>
      <w:r>
        <w:rPr>
          <w:rFonts w:hint="eastAsia" w:ascii="宋体" w:hAnsi="宋体" w:cs="宋体"/>
          <w:spacing w:val="4"/>
          <w:szCs w:val="21"/>
        </w:rPr>
        <w:t>），本公司郑重承诺，具有履行本合同所必需的设备和专业技术能力。</w:t>
      </w:r>
    </w:p>
    <w:p w14:paraId="0C2FD9F3">
      <w:pPr>
        <w:rPr>
          <w:rFonts w:ascii="宋体" w:hAnsi="宋体" w:cs="宋体"/>
        </w:rPr>
      </w:pPr>
    </w:p>
    <w:p w14:paraId="2E168DBF">
      <w:pPr>
        <w:pStyle w:val="10"/>
        <w:rPr>
          <w:rFonts w:ascii="宋体" w:hAnsi="宋体" w:cs="宋体"/>
        </w:rPr>
      </w:pPr>
    </w:p>
    <w:p w14:paraId="196C0FB9">
      <w:pPr>
        <w:spacing w:line="600" w:lineRule="auto"/>
        <w:ind w:firstLine="3780" w:firstLineChars="1800"/>
        <w:jc w:val="left"/>
        <w:rPr>
          <w:rFonts w:ascii="宋体" w:hAnsi="宋体" w:cs="宋体"/>
          <w:szCs w:val="21"/>
        </w:rPr>
      </w:pPr>
    </w:p>
    <w:p w14:paraId="6AC2228A">
      <w:pPr>
        <w:spacing w:line="600" w:lineRule="auto"/>
        <w:ind w:firstLine="3780" w:firstLineChars="1800"/>
        <w:jc w:val="left"/>
        <w:rPr>
          <w:rFonts w:ascii="宋体" w:hAnsi="宋体" w:cs="宋体"/>
          <w:szCs w:val="21"/>
        </w:rPr>
      </w:pPr>
    </w:p>
    <w:p w14:paraId="3BE72D8B">
      <w:pPr>
        <w:spacing w:line="600" w:lineRule="auto"/>
        <w:ind w:firstLine="3780" w:firstLineChars="1800"/>
        <w:jc w:val="left"/>
        <w:rPr>
          <w:rFonts w:ascii="宋体" w:hAnsi="宋体" w:cs="宋体"/>
          <w:szCs w:val="21"/>
        </w:rPr>
      </w:pPr>
      <w:r>
        <w:rPr>
          <w:rFonts w:hint="eastAsia" w:ascii="宋体" w:hAnsi="宋体" w:cs="宋体"/>
          <w:szCs w:val="21"/>
        </w:rPr>
        <w:t>供应商名称：（盖章）</w:t>
      </w:r>
    </w:p>
    <w:p w14:paraId="72133C5D">
      <w:pPr>
        <w:spacing w:line="600" w:lineRule="auto"/>
        <w:ind w:firstLine="3780" w:firstLineChars="1800"/>
        <w:jc w:val="left"/>
        <w:rPr>
          <w:rFonts w:ascii="宋体" w:hAnsi="宋体" w:cs="宋体"/>
          <w:szCs w:val="21"/>
        </w:rPr>
      </w:pPr>
      <w:r>
        <w:rPr>
          <w:rFonts w:hint="eastAsia" w:ascii="宋体" w:hAnsi="宋体" w:cs="宋体"/>
          <w:szCs w:val="21"/>
        </w:rPr>
        <w:t>法定代表人或被授权人：(签字或盖章)</w:t>
      </w:r>
    </w:p>
    <w:p w14:paraId="653F5F5D">
      <w:pPr>
        <w:spacing w:line="600" w:lineRule="auto"/>
        <w:ind w:firstLine="3780" w:firstLineChars="1800"/>
        <w:jc w:val="left"/>
        <w:rPr>
          <w:rFonts w:ascii="宋体" w:hAnsi="宋体" w:cs="宋体"/>
          <w:szCs w:val="21"/>
        </w:rPr>
      </w:pPr>
      <w:r>
        <w:rPr>
          <w:rFonts w:hint="eastAsia" w:ascii="宋体" w:hAnsi="宋体" w:cs="宋体"/>
          <w:szCs w:val="21"/>
        </w:rPr>
        <w:t>日      期：  年   月     日</w:t>
      </w:r>
    </w:p>
    <w:p w14:paraId="68DD8F7F">
      <w:pPr>
        <w:pStyle w:val="2"/>
        <w:rPr>
          <w:rFonts w:ascii="宋体" w:hAnsi="宋体" w:cs="宋体"/>
        </w:rPr>
      </w:pPr>
    </w:p>
    <w:p w14:paraId="68DA795E">
      <w:pPr>
        <w:rPr>
          <w:rFonts w:ascii="宋体" w:hAnsi="宋体" w:cs="宋体"/>
        </w:rPr>
      </w:pPr>
    </w:p>
    <w:p w14:paraId="4C448F3D">
      <w:pPr>
        <w:pStyle w:val="4"/>
        <w:adjustRightInd w:val="0"/>
        <w:spacing w:before="0" w:after="0" w:line="360" w:lineRule="auto"/>
        <w:jc w:val="left"/>
        <w:textAlignment w:val="baseline"/>
        <w:rPr>
          <w:rFonts w:asciiTheme="minorHAnsi" w:hAnsiTheme="minorHAnsi" w:eastAsiaTheme="minorEastAsia"/>
          <w:b w:val="0"/>
          <w:kern w:val="2"/>
          <w:sz w:val="21"/>
          <w:szCs w:val="24"/>
        </w:rPr>
      </w:pPr>
      <w:r>
        <w:rPr>
          <w:rFonts w:hint="eastAsia" w:ascii="宋体" w:hAnsi="宋体" w:eastAsia="宋体" w:cs="宋体"/>
        </w:rPr>
        <w:br w:type="page"/>
      </w:r>
      <w:bookmarkStart w:id="36" w:name="_Toc25778"/>
      <w:bookmarkStart w:id="37" w:name="_Toc16522"/>
      <w:bookmarkStart w:id="38" w:name="_Toc22939"/>
      <w:bookmarkStart w:id="39" w:name="_Toc17109"/>
      <w:bookmarkStart w:id="40" w:name="_Toc16203"/>
      <w:bookmarkStart w:id="41" w:name="_Toc19874"/>
      <w:bookmarkStart w:id="42" w:name="_Toc24381"/>
      <w:bookmarkStart w:id="43" w:name="_Toc20975"/>
      <w:bookmarkStart w:id="44" w:name="_Toc2190"/>
      <w:bookmarkStart w:id="45" w:name="_Toc12215"/>
      <w:bookmarkStart w:id="46" w:name="_Toc16188"/>
      <w:bookmarkStart w:id="47" w:name="_Toc20888"/>
      <w:bookmarkStart w:id="48" w:name="_Toc18224"/>
      <w:bookmarkStart w:id="49" w:name="_Toc13555"/>
      <w:r>
        <w:rPr>
          <w:rFonts w:hint="eastAsia" w:asciiTheme="minorHAnsi" w:hAnsiTheme="minorHAnsi" w:eastAsiaTheme="minorEastAsia"/>
          <w:b w:val="0"/>
          <w:kern w:val="2"/>
          <w:sz w:val="24"/>
          <w:szCs w:val="24"/>
        </w:rPr>
        <w:t>附件</w:t>
      </w:r>
      <w:bookmarkEnd w:id="36"/>
      <w:bookmarkEnd w:id="37"/>
      <w:bookmarkEnd w:id="38"/>
      <w:bookmarkEnd w:id="39"/>
      <w:bookmarkEnd w:id="40"/>
      <w:bookmarkEnd w:id="41"/>
      <w:bookmarkEnd w:id="42"/>
      <w:r>
        <w:rPr>
          <w:rFonts w:hint="eastAsia" w:asciiTheme="minorHAnsi" w:hAnsiTheme="minorHAnsi" w:eastAsiaTheme="minorEastAsia"/>
          <w:b w:val="0"/>
          <w:kern w:val="2"/>
          <w:sz w:val="24"/>
          <w:szCs w:val="24"/>
        </w:rPr>
        <w:t>三：</w:t>
      </w:r>
    </w:p>
    <w:p w14:paraId="3BD00F9E">
      <w:pPr>
        <w:pStyle w:val="16"/>
        <w:widowControl/>
        <w:spacing w:line="480" w:lineRule="exact"/>
        <w:ind w:firstLine="0" w:firstLineChars="0"/>
        <w:jc w:val="center"/>
        <w:outlineLvl w:val="0"/>
        <w:rPr>
          <w:rFonts w:ascii="宋体" w:hAnsi="宋体" w:cs="宋体"/>
          <w:b/>
          <w:bCs/>
          <w:kern w:val="2"/>
          <w:sz w:val="32"/>
          <w:szCs w:val="32"/>
        </w:rPr>
      </w:pPr>
      <w:r>
        <w:rPr>
          <w:rFonts w:hint="eastAsia" w:ascii="宋体" w:hAnsi="宋体" w:cs="宋体"/>
          <w:b/>
          <w:bCs/>
          <w:kern w:val="2"/>
          <w:sz w:val="32"/>
          <w:szCs w:val="32"/>
        </w:rPr>
        <w:t>参加政府采购活动前3年内，在经营活动中没有重大违法记录的书面说明</w:t>
      </w:r>
      <w:bookmarkEnd w:id="43"/>
      <w:bookmarkEnd w:id="44"/>
      <w:bookmarkEnd w:id="45"/>
      <w:bookmarkEnd w:id="46"/>
      <w:bookmarkEnd w:id="47"/>
      <w:bookmarkEnd w:id="48"/>
      <w:bookmarkEnd w:id="49"/>
    </w:p>
    <w:p w14:paraId="0A29CF36">
      <w:pPr>
        <w:rPr>
          <w:rFonts w:ascii="宋体" w:hAnsi="宋体" w:cs="宋体"/>
        </w:rPr>
      </w:pPr>
    </w:p>
    <w:p w14:paraId="3A2AA214">
      <w:pPr>
        <w:spacing w:line="480" w:lineRule="auto"/>
        <w:rPr>
          <w:rFonts w:ascii="宋体" w:hAnsi="宋体" w:cs="宋体"/>
          <w:spacing w:val="4"/>
          <w:szCs w:val="21"/>
          <w:u w:val="single"/>
        </w:rPr>
      </w:pPr>
      <w:r>
        <w:rPr>
          <w:rFonts w:hint="eastAsia" w:ascii="宋体" w:hAnsi="宋体" w:cs="宋体"/>
          <w:spacing w:val="4"/>
          <w:szCs w:val="21"/>
        </w:rPr>
        <w:t>致：</w:t>
      </w:r>
      <w:r>
        <w:rPr>
          <w:rFonts w:hint="eastAsia" w:ascii="宋体" w:hAnsi="宋体" w:cs="宋体"/>
          <w:spacing w:val="4"/>
          <w:szCs w:val="21"/>
          <w:u w:val="single"/>
        </w:rPr>
        <w:t xml:space="preserve">   （采购人名称）    </w:t>
      </w:r>
    </w:p>
    <w:p w14:paraId="2043F23E">
      <w:pPr>
        <w:widowControl/>
        <w:spacing w:line="480" w:lineRule="auto"/>
        <w:ind w:firstLine="420" w:firstLineChars="200"/>
        <w:rPr>
          <w:rFonts w:ascii="宋体" w:hAnsi="宋体" w:cs="宋体"/>
          <w:kern w:val="0"/>
          <w:szCs w:val="21"/>
        </w:rPr>
      </w:pPr>
      <w:r>
        <w:rPr>
          <w:rFonts w:hint="eastAsia" w:ascii="宋体" w:hAnsi="宋体" w:cs="宋体"/>
          <w:kern w:val="0"/>
          <w:szCs w:val="21"/>
        </w:rPr>
        <w:t>我方作为</w:t>
      </w:r>
      <w:r>
        <w:rPr>
          <w:rFonts w:hint="eastAsia" w:ascii="宋体" w:hAnsi="宋体" w:cs="宋体"/>
          <w:kern w:val="0"/>
          <w:szCs w:val="21"/>
          <w:u w:val="single"/>
        </w:rPr>
        <w:t xml:space="preserve">                 项目名称</w:t>
      </w:r>
      <w:r>
        <w:rPr>
          <w:rFonts w:hint="eastAsia" w:ascii="宋体" w:hAnsi="宋体" w:cs="宋体"/>
          <w:kern w:val="0"/>
          <w:szCs w:val="21"/>
        </w:rPr>
        <w:t>（项目编号：</w:t>
      </w:r>
      <w:r>
        <w:rPr>
          <w:rFonts w:hint="eastAsia" w:ascii="宋体" w:hAnsi="宋体" w:cs="宋体"/>
          <w:kern w:val="0"/>
          <w:szCs w:val="21"/>
          <w:u w:val="single"/>
        </w:rPr>
        <w:t xml:space="preserve">          </w:t>
      </w:r>
      <w:r>
        <w:rPr>
          <w:rFonts w:hint="eastAsia" w:ascii="宋体" w:hAnsi="宋体" w:cs="宋体"/>
          <w:kern w:val="0"/>
          <w:szCs w:val="21"/>
        </w:rPr>
        <w:t>）的</w:t>
      </w:r>
      <w:r>
        <w:rPr>
          <w:rFonts w:hint="eastAsia" w:ascii="宋体" w:hAnsi="宋体" w:cs="宋体"/>
          <w:szCs w:val="21"/>
        </w:rPr>
        <w:t>供应商</w:t>
      </w:r>
      <w:r>
        <w:rPr>
          <w:rFonts w:hint="eastAsia" w:ascii="宋体" w:hAnsi="宋体" w:cs="宋体"/>
          <w:kern w:val="0"/>
          <w:szCs w:val="21"/>
        </w:rPr>
        <w:t>，在此郑重声明：</w:t>
      </w:r>
    </w:p>
    <w:p w14:paraId="6E9E6D60">
      <w:pPr>
        <w:widowControl/>
        <w:spacing w:line="480" w:lineRule="auto"/>
        <w:ind w:firstLine="420" w:firstLineChars="200"/>
        <w:rPr>
          <w:rFonts w:ascii="宋体" w:hAnsi="宋体" w:cs="宋体"/>
          <w:kern w:val="0"/>
          <w:szCs w:val="21"/>
        </w:rPr>
      </w:pPr>
      <w:r>
        <w:rPr>
          <w:rFonts w:hint="eastAsia" w:ascii="宋体" w:hAnsi="宋体" w:cs="宋体"/>
          <w:kern w:val="0"/>
          <w:szCs w:val="21"/>
        </w:rPr>
        <w:t>1、在参加本次政府采购活动前3年内的经营活动中</w:t>
      </w:r>
      <w:r>
        <w:rPr>
          <w:rFonts w:hint="eastAsia" w:ascii="宋体" w:hAnsi="宋体" w:cs="宋体"/>
          <w:kern w:val="0"/>
          <w:szCs w:val="21"/>
          <w:u w:val="single"/>
        </w:rPr>
        <w:t xml:space="preserve">      </w:t>
      </w:r>
      <w:r>
        <w:rPr>
          <w:rFonts w:hint="eastAsia" w:ascii="宋体" w:hAnsi="宋体" w:cs="宋体"/>
          <w:kern w:val="0"/>
          <w:szCs w:val="21"/>
        </w:rPr>
        <w:t>（填“没有”或“有”）重大违法记录。</w:t>
      </w:r>
      <w:r>
        <w:rPr>
          <w:rFonts w:hint="eastAsia" w:ascii="宋体" w:hAnsi="宋体" w:cs="宋体"/>
          <w:b/>
          <w:bCs/>
          <w:szCs w:val="21"/>
        </w:rPr>
        <w:t>供应商</w:t>
      </w:r>
      <w:r>
        <w:rPr>
          <w:rFonts w:hint="eastAsia" w:ascii="宋体" w:hAnsi="宋体" w:cs="宋体"/>
          <w:b/>
          <w:bCs/>
          <w:kern w:val="0"/>
          <w:szCs w:val="21"/>
        </w:rPr>
        <w:t>在参加政府采购活动前3年内因违法经营被禁止在一定期限内参加政府采购活动，期限届满的，可以参加政府采购活动，但应提供期限届满的证明材料。</w:t>
      </w:r>
    </w:p>
    <w:p w14:paraId="14FB87AB">
      <w:pPr>
        <w:widowControl/>
        <w:spacing w:line="480" w:lineRule="auto"/>
        <w:ind w:firstLine="420" w:firstLineChars="200"/>
        <w:rPr>
          <w:rFonts w:ascii="宋体" w:hAnsi="宋体" w:cs="宋体"/>
          <w:kern w:val="0"/>
          <w:szCs w:val="21"/>
        </w:rPr>
      </w:pPr>
      <w:r>
        <w:rPr>
          <w:rFonts w:hint="eastAsia" w:ascii="宋体" w:hAnsi="宋体" w:cs="宋体"/>
          <w:kern w:val="0"/>
          <w:szCs w:val="21"/>
        </w:rPr>
        <w:t>2、我方</w:t>
      </w:r>
      <w:r>
        <w:rPr>
          <w:rFonts w:hint="eastAsia" w:ascii="宋体" w:hAnsi="宋体" w:cs="宋体"/>
          <w:kern w:val="0"/>
          <w:szCs w:val="21"/>
          <w:u w:val="single"/>
        </w:rPr>
        <w:t xml:space="preserve">      </w:t>
      </w:r>
      <w:r>
        <w:rPr>
          <w:rFonts w:hint="eastAsia" w:ascii="宋体" w:hAnsi="宋体" w:cs="宋体"/>
          <w:kern w:val="0"/>
          <w:szCs w:val="21"/>
        </w:rPr>
        <w:t>（填“未被列入”或“被列入”）失信被执行人名单。</w:t>
      </w:r>
    </w:p>
    <w:p w14:paraId="0316B5FD">
      <w:pPr>
        <w:widowControl/>
        <w:spacing w:line="480" w:lineRule="auto"/>
        <w:ind w:firstLine="420" w:firstLineChars="200"/>
        <w:rPr>
          <w:rFonts w:ascii="宋体" w:hAnsi="宋体" w:cs="宋体"/>
          <w:kern w:val="0"/>
          <w:szCs w:val="21"/>
        </w:rPr>
      </w:pPr>
      <w:r>
        <w:rPr>
          <w:rFonts w:hint="eastAsia" w:ascii="宋体" w:hAnsi="宋体" w:cs="宋体"/>
          <w:kern w:val="0"/>
          <w:szCs w:val="21"/>
        </w:rPr>
        <w:t>3、我方</w:t>
      </w:r>
      <w:r>
        <w:rPr>
          <w:rFonts w:hint="eastAsia" w:ascii="宋体" w:hAnsi="宋体" w:cs="宋体"/>
          <w:kern w:val="0"/>
          <w:szCs w:val="21"/>
          <w:u w:val="single"/>
        </w:rPr>
        <w:t xml:space="preserve">      </w:t>
      </w:r>
      <w:r>
        <w:rPr>
          <w:rFonts w:hint="eastAsia" w:ascii="宋体" w:hAnsi="宋体" w:cs="宋体"/>
          <w:kern w:val="0"/>
          <w:szCs w:val="21"/>
        </w:rPr>
        <w:t>（填“未被列入”或“被列入”）重大税收违法案件当事人名单。</w:t>
      </w:r>
    </w:p>
    <w:p w14:paraId="46DDEF6C">
      <w:pPr>
        <w:widowControl/>
        <w:spacing w:line="480" w:lineRule="auto"/>
        <w:ind w:firstLine="420" w:firstLineChars="200"/>
        <w:rPr>
          <w:rFonts w:ascii="宋体" w:hAnsi="宋体" w:cs="宋体"/>
          <w:kern w:val="0"/>
          <w:szCs w:val="21"/>
        </w:rPr>
      </w:pPr>
      <w:r>
        <w:rPr>
          <w:rFonts w:hint="eastAsia" w:ascii="宋体" w:hAnsi="宋体" w:cs="宋体"/>
          <w:kern w:val="0"/>
          <w:szCs w:val="21"/>
        </w:rPr>
        <w:t>4、我方</w:t>
      </w:r>
      <w:r>
        <w:rPr>
          <w:rFonts w:hint="eastAsia" w:ascii="宋体" w:hAnsi="宋体" w:cs="宋体"/>
          <w:kern w:val="0"/>
          <w:szCs w:val="21"/>
          <w:u w:val="single"/>
        </w:rPr>
        <w:t xml:space="preserve">      </w:t>
      </w:r>
      <w:r>
        <w:rPr>
          <w:rFonts w:hint="eastAsia" w:ascii="宋体" w:hAnsi="宋体" w:cs="宋体"/>
          <w:kern w:val="0"/>
          <w:szCs w:val="21"/>
        </w:rPr>
        <w:t>（填“未被列入”或“被列入”）政府采购严重违法失信行为记录名单。</w:t>
      </w:r>
    </w:p>
    <w:p w14:paraId="31D1DCFC">
      <w:pPr>
        <w:widowControl/>
        <w:spacing w:line="480" w:lineRule="auto"/>
        <w:ind w:firstLine="420" w:firstLineChars="200"/>
        <w:rPr>
          <w:rFonts w:ascii="宋体" w:hAnsi="宋体" w:cs="宋体"/>
          <w:kern w:val="0"/>
          <w:szCs w:val="21"/>
        </w:rPr>
      </w:pPr>
      <w:r>
        <w:rPr>
          <w:rFonts w:hint="eastAsia" w:ascii="宋体" w:hAnsi="宋体" w:cs="宋体"/>
          <w:kern w:val="0"/>
          <w:szCs w:val="21"/>
        </w:rPr>
        <w:t>如有不实，我方将无条件地退出本项目的采购活动，并遵照</w:t>
      </w:r>
      <w:r>
        <w:rPr>
          <w:rFonts w:hint="eastAsia" w:ascii="宋体" w:hAnsi="宋体" w:cs="宋体"/>
          <w:szCs w:val="21"/>
        </w:rPr>
        <w:t>《中华人民共和国政府采购法》和《中华人民共和国政府采购法实施条例》</w:t>
      </w:r>
      <w:r>
        <w:rPr>
          <w:rFonts w:hint="eastAsia" w:ascii="宋体" w:hAnsi="宋体" w:cs="宋体"/>
          <w:kern w:val="0"/>
          <w:szCs w:val="21"/>
        </w:rPr>
        <w:t>有关“提供虚假材料的规定”接受处罚。</w:t>
      </w:r>
    </w:p>
    <w:p w14:paraId="310D8836">
      <w:pPr>
        <w:widowControl/>
        <w:spacing w:line="480" w:lineRule="auto"/>
        <w:ind w:firstLine="420" w:firstLineChars="200"/>
        <w:rPr>
          <w:rFonts w:ascii="宋体" w:hAnsi="宋体" w:cs="宋体"/>
          <w:kern w:val="0"/>
          <w:szCs w:val="21"/>
        </w:rPr>
      </w:pPr>
      <w:r>
        <w:rPr>
          <w:rFonts w:hint="eastAsia" w:ascii="宋体" w:hAnsi="宋体" w:cs="宋体"/>
          <w:kern w:val="0"/>
          <w:szCs w:val="21"/>
        </w:rPr>
        <w:t>特此声明。</w:t>
      </w:r>
    </w:p>
    <w:p w14:paraId="607C32BE">
      <w:pPr>
        <w:spacing w:line="360" w:lineRule="auto"/>
        <w:ind w:firstLine="420" w:firstLineChars="200"/>
        <w:rPr>
          <w:rFonts w:ascii="宋体" w:hAnsi="宋体" w:cs="宋体"/>
          <w:color w:val="000000"/>
          <w:szCs w:val="21"/>
        </w:rPr>
      </w:pPr>
    </w:p>
    <w:p w14:paraId="3490BE38">
      <w:pPr>
        <w:spacing w:line="360" w:lineRule="auto"/>
        <w:rPr>
          <w:rFonts w:ascii="宋体" w:hAnsi="宋体" w:cs="宋体"/>
          <w:color w:val="000000"/>
          <w:szCs w:val="21"/>
        </w:rPr>
      </w:pPr>
    </w:p>
    <w:p w14:paraId="104A8701">
      <w:pPr>
        <w:spacing w:line="360" w:lineRule="auto"/>
        <w:rPr>
          <w:rFonts w:ascii="宋体" w:hAnsi="宋体" w:cs="宋体"/>
          <w:color w:val="000000"/>
          <w:szCs w:val="21"/>
        </w:rPr>
      </w:pPr>
    </w:p>
    <w:p w14:paraId="29FBCFC9">
      <w:pPr>
        <w:spacing w:line="600" w:lineRule="auto"/>
        <w:ind w:firstLine="3780" w:firstLineChars="1800"/>
        <w:jc w:val="left"/>
        <w:rPr>
          <w:rFonts w:ascii="宋体" w:hAnsi="宋体" w:cs="宋体"/>
          <w:szCs w:val="21"/>
        </w:rPr>
      </w:pPr>
    </w:p>
    <w:p w14:paraId="74EF7074">
      <w:pPr>
        <w:spacing w:line="600" w:lineRule="auto"/>
        <w:ind w:firstLine="3780" w:firstLineChars="1800"/>
        <w:jc w:val="left"/>
        <w:rPr>
          <w:rFonts w:ascii="宋体" w:hAnsi="宋体" w:cs="宋体"/>
          <w:szCs w:val="21"/>
        </w:rPr>
      </w:pPr>
      <w:r>
        <w:rPr>
          <w:rFonts w:hint="eastAsia" w:ascii="宋体" w:hAnsi="宋体" w:cs="宋体"/>
          <w:szCs w:val="21"/>
        </w:rPr>
        <w:t>供应商名称：（盖章）</w:t>
      </w:r>
    </w:p>
    <w:p w14:paraId="57C4C428">
      <w:pPr>
        <w:spacing w:line="600" w:lineRule="auto"/>
        <w:ind w:firstLine="3780" w:firstLineChars="1800"/>
        <w:jc w:val="left"/>
        <w:rPr>
          <w:rFonts w:ascii="宋体" w:hAnsi="宋体" w:cs="宋体"/>
          <w:szCs w:val="21"/>
        </w:rPr>
      </w:pPr>
      <w:r>
        <w:rPr>
          <w:rFonts w:hint="eastAsia" w:ascii="宋体" w:hAnsi="宋体" w:cs="宋体"/>
          <w:szCs w:val="21"/>
        </w:rPr>
        <w:t>法定代表人或被授权人：(签字或盖章)</w:t>
      </w:r>
    </w:p>
    <w:p w14:paraId="6039F94E">
      <w:pPr>
        <w:spacing w:line="600" w:lineRule="auto"/>
        <w:ind w:firstLine="3780" w:firstLineChars="1800"/>
        <w:jc w:val="left"/>
        <w:rPr>
          <w:rFonts w:ascii="宋体" w:hAnsi="宋体" w:cs="宋体"/>
          <w:szCs w:val="21"/>
        </w:rPr>
      </w:pPr>
      <w:r>
        <w:rPr>
          <w:rFonts w:hint="eastAsia" w:ascii="宋体" w:hAnsi="宋体" w:cs="宋体"/>
          <w:szCs w:val="21"/>
        </w:rPr>
        <w:t>日      期：  年   月     日</w:t>
      </w:r>
    </w:p>
    <w:p w14:paraId="5C0EDE64">
      <w:pPr>
        <w:spacing w:line="360" w:lineRule="auto"/>
        <w:rPr>
          <w:rFonts w:ascii="宋体" w:hAnsi="宋体" w:cs="宋体"/>
          <w:color w:val="000000"/>
          <w:szCs w:val="21"/>
        </w:rPr>
      </w:pPr>
    </w:p>
    <w:p w14:paraId="1EC04FF5">
      <w:pPr>
        <w:rPr>
          <w:rFonts w:ascii="宋体" w:hAnsi="宋体" w:cs="宋体"/>
          <w:color w:val="000000"/>
        </w:rPr>
      </w:pPr>
      <w:r>
        <w:rPr>
          <w:rFonts w:hint="eastAsia" w:ascii="宋体" w:hAnsi="宋体" w:cs="宋体"/>
          <w:color w:val="000000"/>
        </w:rPr>
        <w:br w:type="page"/>
      </w:r>
    </w:p>
    <w:p w14:paraId="4DCEA123">
      <w:pPr>
        <w:autoSpaceDE w:val="0"/>
        <w:autoSpaceDN w:val="0"/>
        <w:adjustRightInd w:val="0"/>
        <w:snapToGrid w:val="0"/>
        <w:outlineLvl w:val="1"/>
        <w:rPr>
          <w:sz w:val="24"/>
        </w:rPr>
      </w:pPr>
      <w:bookmarkStart w:id="50" w:name="_Toc31586"/>
      <w:bookmarkStart w:id="51" w:name="_Toc16139"/>
      <w:bookmarkStart w:id="52" w:name="_Toc591"/>
      <w:bookmarkStart w:id="53" w:name="_Toc17695"/>
      <w:bookmarkStart w:id="54" w:name="_Toc26975"/>
      <w:bookmarkStart w:id="55" w:name="_Toc17049"/>
      <w:r>
        <w:rPr>
          <w:rFonts w:hint="eastAsia"/>
          <w:sz w:val="24"/>
        </w:rPr>
        <w:t>附件四：</w:t>
      </w:r>
    </w:p>
    <w:p w14:paraId="738EA9BE">
      <w:pPr>
        <w:pStyle w:val="16"/>
        <w:widowControl/>
        <w:spacing w:line="480" w:lineRule="exact"/>
        <w:ind w:firstLine="0" w:firstLineChars="0"/>
        <w:jc w:val="center"/>
        <w:outlineLvl w:val="0"/>
        <w:rPr>
          <w:rFonts w:ascii="宋体" w:hAnsi="宋体" w:cs="宋体"/>
          <w:b/>
          <w:bCs/>
          <w:kern w:val="2"/>
          <w:sz w:val="32"/>
          <w:szCs w:val="32"/>
        </w:rPr>
      </w:pPr>
      <w:r>
        <w:rPr>
          <w:rFonts w:hint="eastAsia" w:ascii="宋体" w:hAnsi="宋体" w:cs="宋体"/>
          <w:b/>
          <w:bCs/>
          <w:kern w:val="2"/>
          <w:sz w:val="32"/>
          <w:szCs w:val="32"/>
        </w:rPr>
        <w:t>供应商企业关系关联承诺书</w:t>
      </w:r>
      <w:bookmarkEnd w:id="50"/>
      <w:bookmarkEnd w:id="51"/>
      <w:bookmarkEnd w:id="52"/>
      <w:bookmarkEnd w:id="53"/>
      <w:bookmarkEnd w:id="54"/>
      <w:bookmarkEnd w:id="55"/>
    </w:p>
    <w:p w14:paraId="47F319BC">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一、供应商股东及股权证明</w:t>
      </w:r>
      <w:r>
        <w:rPr>
          <w:rFonts w:hint="eastAsia" w:ascii="宋体" w:hAnsi="宋体" w:cs="仿宋"/>
          <w:b/>
          <w:bCs/>
          <w:szCs w:val="21"/>
        </w:rPr>
        <w:t>(提供相关证明材料)</w:t>
      </w:r>
      <w:r>
        <w:rPr>
          <w:rFonts w:hint="eastAsia" w:ascii="宋体" w:hAnsi="宋体" w:cs="仿宋"/>
          <w:szCs w:val="21"/>
        </w:rPr>
        <w:t>。</w:t>
      </w:r>
    </w:p>
    <w:p w14:paraId="28A3093A">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二、供应商在本项目磋商中，不存在与其它供应商负责人为同一人，有控股、管理等关联关系承诺。</w:t>
      </w:r>
    </w:p>
    <w:p w14:paraId="30C48468">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1.管理关系说明：</w:t>
      </w:r>
    </w:p>
    <w:p w14:paraId="39C47975">
      <w:pPr>
        <w:autoSpaceDE w:val="0"/>
        <w:autoSpaceDN w:val="0"/>
        <w:adjustRightInd w:val="0"/>
        <w:spacing w:line="360" w:lineRule="auto"/>
        <w:ind w:firstLine="420" w:firstLineChars="200"/>
        <w:rPr>
          <w:rFonts w:ascii="宋体" w:hAnsi="宋体" w:cs="仿宋"/>
          <w:szCs w:val="21"/>
          <w:u w:val="single"/>
        </w:rPr>
      </w:pPr>
      <w:r>
        <w:rPr>
          <w:rFonts w:hint="eastAsia" w:ascii="宋体" w:hAnsi="宋体" w:cs="仿宋"/>
          <w:szCs w:val="21"/>
        </w:rPr>
        <w:t>我单位管理的具有独立法人的下属单位：</w:t>
      </w:r>
      <w:r>
        <w:rPr>
          <w:rFonts w:hint="eastAsia" w:ascii="宋体" w:hAnsi="宋体" w:cs="仿宋"/>
          <w:szCs w:val="21"/>
          <w:u w:val="single"/>
        </w:rPr>
        <w:t xml:space="preserve">      </w:t>
      </w:r>
      <w:r>
        <w:rPr>
          <w:rFonts w:hint="eastAsia" w:ascii="宋体" w:hAnsi="宋体" w:cs="仿宋"/>
          <w:szCs w:val="21"/>
        </w:rPr>
        <w:t>(没有填无)。</w:t>
      </w:r>
    </w:p>
    <w:p w14:paraId="1D306AA6">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 xml:space="preserve">我单位的上级管理单位 </w:t>
      </w:r>
      <w:r>
        <w:rPr>
          <w:rFonts w:hint="eastAsia" w:ascii="宋体" w:hAnsi="宋体" w:cs="仿宋"/>
          <w:szCs w:val="21"/>
          <w:u w:val="single"/>
        </w:rPr>
        <w:t xml:space="preserve">            </w:t>
      </w:r>
      <w:r>
        <w:rPr>
          <w:rFonts w:hint="eastAsia" w:ascii="宋体" w:hAnsi="宋体" w:cs="仿宋"/>
          <w:szCs w:val="21"/>
        </w:rPr>
        <w:t xml:space="preserve"> (没有填无)。</w:t>
      </w:r>
    </w:p>
    <w:p w14:paraId="74C2D8FE">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2.股权关系说明：</w:t>
      </w:r>
    </w:p>
    <w:p w14:paraId="3A3F45A9">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我单位控股的单位</w:t>
      </w:r>
      <w:r>
        <w:rPr>
          <w:rFonts w:hint="eastAsia" w:ascii="宋体" w:hAnsi="宋体" w:cs="仿宋"/>
          <w:szCs w:val="21"/>
          <w:u w:val="single"/>
        </w:rPr>
        <w:t xml:space="preserve">          </w:t>
      </w:r>
      <w:r>
        <w:rPr>
          <w:rFonts w:hint="eastAsia" w:ascii="宋体" w:hAnsi="宋体" w:cs="仿宋"/>
          <w:szCs w:val="21"/>
        </w:rPr>
        <w:t>(没有填无) 。</w:t>
      </w:r>
    </w:p>
    <w:p w14:paraId="579292E7">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我单位</w:t>
      </w:r>
      <w:r>
        <w:rPr>
          <w:rFonts w:hint="eastAsia" w:ascii="宋体" w:hAnsi="宋体" w:cs="仿宋"/>
          <w:szCs w:val="21"/>
          <w:u w:val="single"/>
        </w:rPr>
        <w:t xml:space="preserve">      </w:t>
      </w:r>
      <w:r>
        <w:rPr>
          <w:rFonts w:hint="eastAsia" w:ascii="宋体" w:hAnsi="宋体" w:cs="仿宋"/>
          <w:szCs w:val="21"/>
        </w:rPr>
        <w:t>(没有填无)被</w:t>
      </w:r>
      <w:r>
        <w:rPr>
          <w:rFonts w:hint="eastAsia" w:ascii="宋体" w:hAnsi="宋体" w:cs="仿宋"/>
          <w:szCs w:val="21"/>
          <w:u w:val="single"/>
        </w:rPr>
        <w:t xml:space="preserve">   （控股单位全称）  </w:t>
      </w:r>
      <w:r>
        <w:rPr>
          <w:rFonts w:hint="eastAsia" w:ascii="宋体" w:hAnsi="宋体" w:cs="仿宋"/>
          <w:szCs w:val="21"/>
        </w:rPr>
        <w:t>单位控股。</w:t>
      </w:r>
    </w:p>
    <w:p w14:paraId="6453EF00">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3.单位负责人：</w:t>
      </w:r>
      <w:r>
        <w:rPr>
          <w:rFonts w:hint="eastAsia" w:ascii="宋体" w:hAnsi="宋体" w:cs="仿宋"/>
          <w:szCs w:val="21"/>
          <w:u w:val="single"/>
        </w:rPr>
        <w:t xml:space="preserve">        </w:t>
      </w:r>
      <w:r>
        <w:rPr>
          <w:rFonts w:hint="eastAsia" w:ascii="宋体" w:hAnsi="宋体" w:cs="仿宋"/>
          <w:szCs w:val="21"/>
        </w:rPr>
        <w:t xml:space="preserve"> (没有填无)。</w:t>
      </w:r>
    </w:p>
    <w:p w14:paraId="6770C44F">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三、我单位</w:t>
      </w:r>
      <w:r>
        <w:rPr>
          <w:rFonts w:hint="eastAsia" w:ascii="宋体" w:hAnsi="宋体" w:cs="仿宋"/>
          <w:szCs w:val="21"/>
          <w:u w:val="single"/>
        </w:rPr>
        <w:t xml:space="preserve">          </w:t>
      </w:r>
      <w:r>
        <w:rPr>
          <w:rFonts w:hint="eastAsia" w:ascii="宋体" w:hAnsi="宋体" w:cs="仿宋"/>
          <w:szCs w:val="21"/>
        </w:rPr>
        <w:t>（是或否） 为本采购项目提供过整体设计、规范编制或者项目管理、监理、检测等服务的供应商。</w:t>
      </w:r>
    </w:p>
    <w:p w14:paraId="3186E588">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四、其他与本项目有关的利害关系说明。</w:t>
      </w:r>
    </w:p>
    <w:p w14:paraId="28F27142">
      <w:pPr>
        <w:autoSpaceDE w:val="0"/>
        <w:autoSpaceDN w:val="0"/>
        <w:adjustRightInd w:val="0"/>
        <w:spacing w:line="360" w:lineRule="auto"/>
        <w:ind w:firstLine="420" w:firstLineChars="200"/>
        <w:rPr>
          <w:rFonts w:ascii="宋体" w:hAnsi="宋体"/>
          <w:szCs w:val="21"/>
        </w:rPr>
      </w:pPr>
      <w:r>
        <w:rPr>
          <w:rFonts w:hint="eastAsia" w:ascii="宋体" w:hAnsi="宋体" w:cs="仿宋"/>
          <w:szCs w:val="21"/>
        </w:rPr>
        <w:t>我单位承诺以上说明真实有效，无虚假内容或隐瞒。</w:t>
      </w:r>
    </w:p>
    <w:p w14:paraId="59E5598C">
      <w:pPr>
        <w:spacing w:line="360" w:lineRule="auto"/>
        <w:ind w:firstLine="1920" w:firstLineChars="800"/>
        <w:rPr>
          <w:rFonts w:ascii="宋体" w:hAnsi="宋体"/>
          <w:sz w:val="24"/>
        </w:rPr>
      </w:pPr>
    </w:p>
    <w:p w14:paraId="3670FB41">
      <w:pPr>
        <w:spacing w:line="360" w:lineRule="auto"/>
        <w:ind w:firstLine="1920" w:firstLineChars="800"/>
        <w:rPr>
          <w:rFonts w:ascii="宋体" w:hAnsi="宋体"/>
          <w:sz w:val="24"/>
        </w:rPr>
      </w:pPr>
    </w:p>
    <w:p w14:paraId="0CDAED72">
      <w:pPr>
        <w:pStyle w:val="11"/>
        <w:rPr>
          <w:rFonts w:ascii="宋体" w:hAnsi="宋体"/>
          <w:sz w:val="24"/>
        </w:rPr>
      </w:pPr>
    </w:p>
    <w:p w14:paraId="7E5AD2DE">
      <w:pPr>
        <w:pStyle w:val="11"/>
        <w:rPr>
          <w:rFonts w:ascii="宋体" w:hAnsi="宋体"/>
          <w:sz w:val="24"/>
        </w:rPr>
      </w:pPr>
    </w:p>
    <w:p w14:paraId="36B8E163">
      <w:pPr>
        <w:pStyle w:val="11"/>
        <w:rPr>
          <w:rFonts w:ascii="宋体" w:hAnsi="宋体"/>
          <w:sz w:val="24"/>
        </w:rPr>
      </w:pPr>
    </w:p>
    <w:p w14:paraId="2602C01A">
      <w:pPr>
        <w:pStyle w:val="11"/>
        <w:ind w:firstLine="0"/>
        <w:rPr>
          <w:rFonts w:ascii="宋体" w:hAnsi="宋体"/>
          <w:sz w:val="24"/>
        </w:rPr>
      </w:pPr>
    </w:p>
    <w:p w14:paraId="49DE0BD1">
      <w:pPr>
        <w:snapToGrid w:val="0"/>
        <w:spacing w:line="360" w:lineRule="auto"/>
        <w:rPr>
          <w:rFonts w:ascii="宋体" w:hAnsi="宋体"/>
          <w:b/>
          <w:szCs w:val="21"/>
        </w:rPr>
      </w:pPr>
    </w:p>
    <w:p w14:paraId="611A58D8">
      <w:pPr>
        <w:spacing w:line="360" w:lineRule="auto"/>
        <w:ind w:firstLine="3360" w:firstLineChars="1600"/>
        <w:rPr>
          <w:rFonts w:ascii="宋体" w:hAnsi="宋体"/>
          <w:szCs w:val="21"/>
          <w:u w:val="single"/>
        </w:rPr>
      </w:pPr>
      <w:r>
        <w:rPr>
          <w:rFonts w:hint="eastAsia" w:ascii="宋体" w:hAnsi="宋体"/>
          <w:szCs w:val="21"/>
        </w:rPr>
        <w:t xml:space="preserve">供应商名称（公章）： </w:t>
      </w:r>
      <w:r>
        <w:rPr>
          <w:rFonts w:hint="eastAsia" w:ascii="宋体" w:hAnsi="宋体"/>
          <w:szCs w:val="21"/>
          <w:u w:val="single"/>
        </w:rPr>
        <w:t xml:space="preserve">                          </w:t>
      </w:r>
    </w:p>
    <w:p w14:paraId="15F83F91">
      <w:pPr>
        <w:spacing w:line="360" w:lineRule="auto"/>
        <w:ind w:firstLine="3360" w:firstLineChars="1600"/>
        <w:rPr>
          <w:rFonts w:ascii="宋体" w:hAnsi="宋体"/>
          <w:szCs w:val="21"/>
          <w:u w:val="single"/>
        </w:rPr>
      </w:pPr>
      <w:r>
        <w:rPr>
          <w:rFonts w:hint="eastAsia" w:ascii="宋体" w:hAnsi="宋体"/>
          <w:szCs w:val="21"/>
        </w:rPr>
        <w:t>法定代表人（签字或盖章）：</w:t>
      </w:r>
      <w:r>
        <w:rPr>
          <w:rFonts w:hint="eastAsia" w:ascii="宋体" w:hAnsi="宋体"/>
          <w:szCs w:val="21"/>
          <w:u w:val="single"/>
        </w:rPr>
        <w:t xml:space="preserve">                     </w:t>
      </w:r>
    </w:p>
    <w:p w14:paraId="06AB16A7">
      <w:pPr>
        <w:spacing w:line="360" w:lineRule="auto"/>
        <w:ind w:firstLine="3360" w:firstLineChars="1600"/>
        <w:rPr>
          <w:rFonts w:ascii="宋体" w:hAnsi="宋体"/>
          <w:szCs w:val="21"/>
          <w:u w:val="single"/>
        </w:rPr>
      </w:pPr>
      <w:r>
        <w:rPr>
          <w:rFonts w:hint="eastAsia" w:ascii="宋体" w:hAnsi="宋体"/>
          <w:szCs w:val="21"/>
        </w:rPr>
        <w:t>日    期：</w:t>
      </w:r>
      <w:r>
        <w:rPr>
          <w:rFonts w:hint="eastAsia" w:ascii="宋体" w:hAnsi="宋体"/>
          <w:szCs w:val="21"/>
          <w:u w:val="single"/>
        </w:rPr>
        <w:t xml:space="preserve">                                    </w:t>
      </w:r>
    </w:p>
    <w:p w14:paraId="7EC50FE8">
      <w:pPr>
        <w:pStyle w:val="11"/>
        <w:rPr>
          <w:rFonts w:ascii="宋体" w:hAnsi="宋体"/>
          <w:sz w:val="21"/>
          <w:szCs w:val="21"/>
          <w:u w:val="single"/>
        </w:rPr>
      </w:pPr>
    </w:p>
    <w:p w14:paraId="61D29A72">
      <w:pPr>
        <w:pStyle w:val="11"/>
        <w:rPr>
          <w:rFonts w:ascii="宋体" w:hAnsi="宋体"/>
          <w:sz w:val="21"/>
          <w:szCs w:val="21"/>
          <w:u w:val="single"/>
        </w:rPr>
      </w:pPr>
    </w:p>
    <w:p w14:paraId="258DF06C">
      <w:pPr>
        <w:pStyle w:val="11"/>
        <w:rPr>
          <w:rFonts w:ascii="宋体" w:hAnsi="宋体"/>
          <w:sz w:val="21"/>
          <w:szCs w:val="21"/>
          <w:u w:val="single"/>
        </w:rPr>
      </w:pPr>
    </w:p>
    <w:p w14:paraId="18E7929E">
      <w:pPr>
        <w:pStyle w:val="11"/>
        <w:rPr>
          <w:rFonts w:ascii="宋体" w:hAnsi="宋体"/>
          <w:sz w:val="21"/>
          <w:szCs w:val="21"/>
          <w:u w:val="single"/>
        </w:rPr>
      </w:pPr>
    </w:p>
    <w:p w14:paraId="3BCF6B00">
      <w:pPr>
        <w:pStyle w:val="11"/>
        <w:rPr>
          <w:rFonts w:ascii="宋体" w:hAnsi="宋体"/>
          <w:sz w:val="21"/>
          <w:szCs w:val="21"/>
          <w:u w:val="single"/>
        </w:rPr>
      </w:pPr>
    </w:p>
    <w:p w14:paraId="6D174B3A">
      <w:pPr>
        <w:pStyle w:val="11"/>
        <w:rPr>
          <w:rFonts w:ascii="宋体" w:hAnsi="宋体"/>
          <w:sz w:val="21"/>
          <w:szCs w:val="21"/>
          <w:u w:val="single"/>
        </w:rPr>
      </w:pPr>
    </w:p>
    <w:p w14:paraId="4A221F98">
      <w:pPr>
        <w:pStyle w:val="11"/>
        <w:rPr>
          <w:rFonts w:ascii="宋体" w:hAnsi="宋体"/>
          <w:sz w:val="21"/>
          <w:szCs w:val="21"/>
          <w:u w:val="single"/>
        </w:rPr>
      </w:pPr>
    </w:p>
    <w:p w14:paraId="1A32EAD9">
      <w:pPr>
        <w:pStyle w:val="11"/>
        <w:ind w:firstLine="0"/>
        <w:rPr>
          <w:rFonts w:ascii="宋体" w:hAnsi="宋体"/>
          <w:sz w:val="21"/>
          <w:szCs w:val="21"/>
          <w:u w:val="single"/>
        </w:rPr>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lMjRmZWRkNzNkYjQzNTIwYzUwZDRiMGZiYjViM2UifQ=="/>
  </w:docVars>
  <w:rsids>
    <w:rsidRoot w:val="45ED0FFB"/>
    <w:rsid w:val="00AC406B"/>
    <w:rsid w:val="00D64483"/>
    <w:rsid w:val="00D92F6A"/>
    <w:rsid w:val="026954E1"/>
    <w:rsid w:val="03DA48E8"/>
    <w:rsid w:val="14D7452C"/>
    <w:rsid w:val="15F30657"/>
    <w:rsid w:val="1E775C3F"/>
    <w:rsid w:val="26A650A8"/>
    <w:rsid w:val="35413010"/>
    <w:rsid w:val="3CA1529C"/>
    <w:rsid w:val="3CDF2FA8"/>
    <w:rsid w:val="454C3CB1"/>
    <w:rsid w:val="45ED0FFB"/>
    <w:rsid w:val="46641814"/>
    <w:rsid w:val="49B439A3"/>
    <w:rsid w:val="4E673294"/>
    <w:rsid w:val="53F4113A"/>
    <w:rsid w:val="60AF1486"/>
    <w:rsid w:val="6AE66C4F"/>
    <w:rsid w:val="7A682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qFormat/>
    <w:uiPriority w:val="0"/>
    <w:pPr>
      <w:keepNext/>
      <w:keepLines/>
      <w:spacing w:before="260" w:after="260" w:line="415" w:lineRule="auto"/>
      <w:outlineLvl w:val="1"/>
    </w:pPr>
    <w:rPr>
      <w:rFonts w:ascii="Arial" w:hAnsi="Arial" w:eastAsia="黑体"/>
      <w:b/>
      <w:kern w:val="0"/>
      <w:sz w:val="32"/>
      <w:szCs w:val="20"/>
    </w:rPr>
  </w:style>
  <w:style w:type="character" w:default="1" w:styleId="14">
    <w:name w:val="Default Paragraph Font"/>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Calibri" w:hAnsi="Calibri" w:eastAsia="宋体" w:cs="Times New Roman"/>
      <w:szCs w:val="22"/>
    </w:rPr>
  </w:style>
  <w:style w:type="paragraph" w:customStyle="1" w:styleId="3">
    <w:name w:val="正文1"/>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styleId="5">
    <w:name w:val="Body Text Indent"/>
    <w:basedOn w:val="1"/>
    <w:next w:val="6"/>
    <w:qFormat/>
    <w:uiPriority w:val="0"/>
    <w:pPr>
      <w:spacing w:after="120"/>
      <w:ind w:left="420" w:leftChars="200"/>
    </w:pPr>
  </w:style>
  <w:style w:type="paragraph" w:styleId="6">
    <w:name w:val="envelope return"/>
    <w:basedOn w:val="1"/>
    <w:qFormat/>
    <w:uiPriority w:val="0"/>
    <w:pPr>
      <w:snapToGrid w:val="0"/>
    </w:pPr>
    <w:rPr>
      <w:rFonts w:ascii="Arial" w:hAnsi="Arial"/>
    </w:rPr>
  </w:style>
  <w:style w:type="paragraph" w:styleId="7">
    <w:name w:val="Plain Text"/>
    <w:basedOn w:val="1"/>
    <w:qFormat/>
    <w:uiPriority w:val="0"/>
    <w:rPr>
      <w:rFonts w:hint="eastAsia" w:ascii="宋体" w:hAnsi="Courier New" w:eastAsia="宋体" w:cs="Times New Roman"/>
      <w:szCs w:val="21"/>
    </w:rPr>
  </w:style>
  <w:style w:type="paragraph" w:styleId="8">
    <w:name w:val="footer"/>
    <w:basedOn w:val="1"/>
    <w:link w:val="18"/>
    <w:qFormat/>
    <w:uiPriority w:val="0"/>
    <w:pPr>
      <w:tabs>
        <w:tab w:val="center" w:pos="4153"/>
        <w:tab w:val="right" w:pos="8306"/>
      </w:tabs>
      <w:snapToGrid w:val="0"/>
      <w:jc w:val="left"/>
    </w:pPr>
    <w:rPr>
      <w:sz w:val="18"/>
      <w:szCs w:val="18"/>
    </w:rPr>
  </w:style>
  <w:style w:type="paragraph" w:styleId="9">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0"/>
    <w:pPr>
      <w:spacing w:before="120" w:after="120"/>
      <w:jc w:val="left"/>
    </w:pPr>
    <w:rPr>
      <w:b/>
      <w:bCs/>
      <w:caps/>
      <w:sz w:val="20"/>
    </w:rPr>
  </w:style>
  <w:style w:type="paragraph" w:styleId="11">
    <w:name w:val="Body Text First Indent"/>
    <w:basedOn w:val="2"/>
    <w:next w:val="12"/>
    <w:qFormat/>
    <w:uiPriority w:val="0"/>
    <w:pPr>
      <w:adjustRightInd w:val="0"/>
      <w:spacing w:after="0"/>
      <w:ind w:firstLine="420"/>
      <w:jc w:val="left"/>
    </w:pPr>
    <w:rPr>
      <w:b/>
      <w:kern w:val="0"/>
      <w:sz w:val="28"/>
    </w:rPr>
  </w:style>
  <w:style w:type="paragraph" w:styleId="12">
    <w:name w:val="Body Text First Indent 2"/>
    <w:basedOn w:val="5"/>
    <w:next w:val="1"/>
    <w:qFormat/>
    <w:uiPriority w:val="0"/>
    <w:pPr>
      <w:spacing w:after="0"/>
      <w:ind w:left="0" w:firstLine="420" w:firstLineChars="200"/>
    </w:pPr>
    <w:rPr>
      <w:rFonts w:ascii="Calibri" w:hAnsi="Calibri" w:eastAsia="宋体" w:cs="Times New Roman"/>
      <w:sz w:val="32"/>
      <w:szCs w:val="20"/>
    </w:rPr>
  </w:style>
  <w:style w:type="paragraph" w:customStyle="1" w:styleId="15">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6">
    <w:name w:val="msolistparagraph"/>
    <w:basedOn w:val="1"/>
    <w:qFormat/>
    <w:uiPriority w:val="0"/>
    <w:pPr>
      <w:ind w:firstLine="420" w:firstLineChars="200"/>
    </w:pPr>
    <w:rPr>
      <w:rFonts w:ascii="Calibri" w:hAnsi="Calibri" w:eastAsia="宋体" w:cs="Times New Roman"/>
      <w:kern w:val="0"/>
      <w:sz w:val="20"/>
      <w:szCs w:val="22"/>
    </w:rPr>
  </w:style>
  <w:style w:type="character" w:customStyle="1" w:styleId="17">
    <w:name w:val="页眉 Char"/>
    <w:basedOn w:val="14"/>
    <w:link w:val="9"/>
    <w:qFormat/>
    <w:uiPriority w:val="0"/>
    <w:rPr>
      <w:kern w:val="2"/>
      <w:sz w:val="18"/>
      <w:szCs w:val="18"/>
    </w:rPr>
  </w:style>
  <w:style w:type="character" w:customStyle="1" w:styleId="18">
    <w:name w:val="页脚 Char"/>
    <w:basedOn w:val="14"/>
    <w:link w:val="8"/>
    <w:uiPriority w:val="0"/>
    <w:rPr>
      <w:kern w:val="2"/>
      <w:sz w:val="18"/>
      <w:szCs w:val="18"/>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ITianKong.Com</Company>
  <Pages>6</Pages>
  <Words>2207</Words>
  <Characters>2256</Characters>
  <Lines>20</Lines>
  <Paragraphs>5</Paragraphs>
  <TotalTime>34</TotalTime>
  <ScaleCrop>false</ScaleCrop>
  <LinksUpToDate>false</LinksUpToDate>
  <CharactersWithSpaces>2800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2023-06-05T02:14:00Z</dcterms:created>
  <dc:creator>WPS_1550105559</dc:creator>
  <cp:lastModifiedBy>WPS_1550105559</cp:lastModifiedBy>
  <dcterms:modified xsi:type="dcterms:W3CDTF">2025-01-03T03:53:08Z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16BBC9C401684A96878F468BA27A71BB_11</vt:lpwstr>
  </property>
  <property fmtid="{D5CDD505-2E9C-101B-9397-08002B2CF9AE}" pid="4" name="KSOTemplateDocerSaveRecord">
    <vt:lpwstr>eyJoZGlkIjoiMWNlMjRmZWRkNzNkYjQzNTIwYzUwZDRiMGZiYjViM2UiLCJ1c2VySWQiOiI0NzI4NTc0NDQifQ==</vt:lpwstr>
  </property>
</Properties>
</file>