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0B46F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方案</w:t>
      </w:r>
    </w:p>
    <w:p w14:paraId="3480C95C">
      <w:pPr>
        <w:jc w:val="both"/>
        <w:rPr>
          <w:rFonts w:hint="eastAsia" w:ascii="仿宋" w:hAnsi="仿宋" w:eastAsia="仿宋" w:cs="仿宋"/>
          <w:b/>
          <w:bCs w:val="0"/>
          <w:sz w:val="20"/>
          <w:szCs w:val="20"/>
        </w:rPr>
      </w:pPr>
      <w:r>
        <w:rPr>
          <w:rFonts w:hint="eastAsia" w:ascii="仿宋" w:hAnsi="仿宋" w:eastAsia="仿宋" w:cs="仿宋"/>
          <w:b/>
          <w:bCs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 w:val="0"/>
          <w:sz w:val="20"/>
          <w:szCs w:val="20"/>
        </w:rPr>
        <w:t>根据本项目</w:t>
      </w:r>
      <w:r>
        <w:rPr>
          <w:rFonts w:hint="eastAsia" w:ascii="仿宋" w:hAnsi="仿宋" w:eastAsia="仿宋" w:cs="仿宋"/>
          <w:b/>
          <w:bCs w:val="0"/>
          <w:sz w:val="20"/>
          <w:szCs w:val="20"/>
          <w:lang w:val="en-US" w:eastAsia="zh-CN"/>
        </w:rPr>
        <w:t>第三章谈判项目技术、服务、商务及其他要求</w:t>
      </w:r>
      <w:r>
        <w:rPr>
          <w:rFonts w:hint="eastAsia" w:ascii="仿宋" w:hAnsi="仿宋" w:eastAsia="仿宋" w:cs="仿宋"/>
          <w:b/>
          <w:bCs w:val="0"/>
          <w:sz w:val="20"/>
          <w:szCs w:val="20"/>
        </w:rPr>
        <w:t>制定技术方案，包括但不限于(实施方案、人员配备、配送方案、质量保证措施、应急措施方案、服务承诺等)</w:t>
      </w:r>
    </w:p>
    <w:p w14:paraId="2F8326A1">
      <w:pPr>
        <w:ind w:firstLine="402" w:firstLineChars="200"/>
        <w:jc w:val="center"/>
        <w:rPr>
          <w:rFonts w:hint="eastAsia" w:ascii="仿宋" w:hAnsi="仿宋" w:eastAsia="仿宋" w:cs="仿宋"/>
          <w:b/>
          <w:bCs w:val="0"/>
          <w:sz w:val="20"/>
          <w:szCs w:val="20"/>
        </w:rPr>
      </w:pPr>
      <w:r>
        <w:rPr>
          <w:rFonts w:hint="eastAsia" w:ascii="仿宋" w:hAnsi="仿宋" w:eastAsia="仿宋" w:cs="仿宋"/>
          <w:b/>
          <w:bCs w:val="0"/>
          <w:sz w:val="20"/>
          <w:szCs w:val="20"/>
        </w:rPr>
        <w:t>（格式自拟）</w:t>
      </w:r>
      <w:bookmarkStart w:id="0" w:name="_GoBack"/>
      <w:bookmarkEnd w:id="0"/>
    </w:p>
    <w:p w14:paraId="2F03E3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</w:docVars>
  <w:rsids>
    <w:rsidRoot w:val="00000000"/>
    <w:rsid w:val="0FB062A5"/>
    <w:rsid w:val="362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44</Characters>
  <Lines>0</Lines>
  <Paragraphs>0</Paragraphs>
  <TotalTime>1</TotalTime>
  <ScaleCrop>false</ScaleCrop>
  <LinksUpToDate>false</LinksUpToDate>
  <CharactersWithSpaces>44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2025-11-07T02:19:00Z</dcterms:created>
  <dc:creator>Administrator</dc:creator>
  <cp:lastModifiedBy>Forest</cp:lastModifiedBy>
  <dcterms:modified xsi:type="dcterms:W3CDTF">2025-11-25T13:20:36Z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8C2CB0ACD3724201B96FEDED9972E1A5_12</vt:lpwstr>
  </property>
  <property fmtid="{D5CDD505-2E9C-101B-9397-08002B2CF9AE}" pid="4" name="KSOTemplateDocerSaveRecord">
    <vt:lpwstr>eyJoZGlkIjoiYWFhMjkxNWE0ZmFlZDdhMWE0ZTY4M2NkMjNjNDQ4MjciLCJ1c2VySWQiOiIxNjk0NDE5OTA3In0=</vt:lpwstr>
  </property>
</Properties>
</file>