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spacing w:line="360" w:lineRule="auto"/>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72D9F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(2)财务状况报告：提供2024年度经审计的财务报告</w:t>
      </w:r>
      <w:r>
        <w:rPr>
          <w:rFonts w:hint="eastAsia" w:ascii="宋体" w:hAnsi="宋体" w:cs="宋体"/>
          <w:color w:val="000000" w:themeColor="text1"/>
          <w:kern w:val="0"/>
          <w:szCs w:val="21"/>
          <w:lang w:val="zh-CN"/>
          <w14:textFill>
            <w14:solidFill>
              <w14:schemeClr w14:val="tx1"/>
            </w14:solidFill>
          </w14:textFill>
        </w:rPr>
        <w:t>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r>
        <w:rPr>
          <w:rFonts w:hint="eastAsia" w:ascii="宋体" w:hAnsi="宋体" w:cs="宋体"/>
          <w:i w:val="0"/>
          <w:caps w:val="0"/>
          <w:color w:val="auto"/>
          <w:spacing w:val="0"/>
          <w:kern w:val="2"/>
          <w:sz w:val="22"/>
          <w:szCs w:val="22"/>
          <w:shd w:val="clear" w:color="auto" w:fill="FFFFFF"/>
          <w:lang w:val="en-US" w:eastAsia="zh-CN" w:bidi="ar-SA"/>
        </w:rPr>
        <w:t>；</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C8C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0EB599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(6)履约声明：具有履行合同所必需的设备和专业技术能力的书面声明；</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(7)法定代表人授权书或法定代表人身份证明书：法定代表人参加投标的，须提供法定代表人身份证明；法定代表人授权他人参加投标的，须提供法定代表人授权委托书；</w:t>
      </w:r>
    </w:p>
    <w:p w14:paraId="57FF57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613D67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（9）供应商关联关系声明：单位负责人为同一人或者存在直接控股、管理关系的不同供应商，不得参加同一合同项下的政府采购活动。</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10</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eastAsia="宋体" w:cs="宋体"/>
          <w:i w:val="0"/>
          <w:caps w:val="0"/>
          <w:color w:val="auto"/>
          <w:spacing w:val="0"/>
          <w:kern w:val="2"/>
          <w:sz w:val="22"/>
          <w:szCs w:val="22"/>
          <w:shd w:val="clear" w:color="auto" w:fill="FFFFFF"/>
          <w:lang w:val="zh-CN" w:eastAsia="zh-CN" w:bidi="ar-SA"/>
        </w:rPr>
        <w:t>本项目为</w:t>
      </w:r>
      <w:bookmarkStart w:id="16" w:name="_GoBack"/>
      <w:bookmarkEnd w:id="16"/>
      <w:r>
        <w:rPr>
          <w:rFonts w:hint="eastAsia" w:ascii="宋体" w:hAnsi="宋体" w:eastAsia="宋体" w:cs="宋体"/>
          <w:i w:val="0"/>
          <w:caps w:val="0"/>
          <w:color w:val="auto"/>
          <w:spacing w:val="0"/>
          <w:kern w:val="2"/>
          <w:sz w:val="22"/>
          <w:szCs w:val="22"/>
          <w:shd w:val="clear" w:color="auto" w:fill="FFFFFF"/>
          <w:lang w:val="zh-CN" w:eastAsia="zh-CN" w:bidi="ar-SA"/>
        </w:rPr>
        <w:t>专门面向中小企业采购的采购项目</w:t>
      </w:r>
      <w:r>
        <w:rPr>
          <w:rFonts w:hint="eastAsia" w:ascii="宋体" w:hAnsi="宋体" w:cs="宋体"/>
          <w:i w:val="0"/>
          <w:caps w:val="0"/>
          <w:color w:val="auto"/>
          <w:spacing w:val="0"/>
          <w:kern w:val="2"/>
          <w:sz w:val="22"/>
          <w:szCs w:val="22"/>
          <w:shd w:val="clear" w:color="auto" w:fill="FFFFFF"/>
          <w:lang w:val="zh-CN" w:eastAsia="zh-CN" w:bidi="ar-SA"/>
        </w:rPr>
        <w:t>。</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eastAsia="宋体" w:cs="宋体"/>
          <w:i w:val="0"/>
          <w:caps w:val="0"/>
          <w:color w:val="auto"/>
          <w:spacing w:val="0"/>
          <w:kern w:val="2"/>
          <w:sz w:val="22"/>
          <w:szCs w:val="22"/>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11</w:t>
      </w:r>
      <w:r>
        <w:rPr>
          <w:rFonts w:hint="eastAsia" w:ascii="宋体" w:hAnsi="宋体" w:eastAsia="宋体" w:cs="宋体"/>
          <w:i w:val="0"/>
          <w:caps w:val="0"/>
          <w:color w:val="auto"/>
          <w:spacing w:val="0"/>
          <w:kern w:val="2"/>
          <w:sz w:val="22"/>
          <w:szCs w:val="22"/>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提供非联合体声明</w:t>
      </w:r>
      <w:r>
        <w:rPr>
          <w:rFonts w:hint="eastAsia" w:ascii="宋体" w:hAnsi="宋体" w:cs="宋体"/>
          <w:i w:val="0"/>
          <w:caps w:val="0"/>
          <w:color w:val="auto"/>
          <w:spacing w:val="0"/>
          <w:kern w:val="2"/>
          <w:sz w:val="22"/>
          <w:szCs w:val="22"/>
          <w:shd w:val="clear" w:color="auto" w:fill="FFFFFF"/>
          <w:lang w:val="zh-CN" w:eastAsia="zh-CN" w:bidi="ar-SA"/>
        </w:rPr>
        <w:t>）。</w:t>
      </w:r>
    </w:p>
    <w:p w14:paraId="503FC338">
      <w:pPr>
        <w:adjustRightInd w:val="0"/>
        <w:snapToGrid w:val="0"/>
        <w:spacing w:line="480" w:lineRule="auto"/>
        <w:jc w:val="both"/>
        <w:rPr>
          <w:rFonts w:hint="eastAsia" w:ascii="宋体" w:hAnsi="宋体"/>
          <w:b/>
          <w:sz w:val="24"/>
          <w:szCs w:val="24"/>
          <w:highlight w:val="none"/>
          <w:lang w:val="en-US" w:eastAsia="zh-CN"/>
        </w:rPr>
      </w:pPr>
      <w:r>
        <w:rPr>
          <w:rFonts w:hint="eastAsia" w:ascii="宋体" w:hAnsi="宋体"/>
          <w:b/>
          <w:sz w:val="24"/>
          <w:szCs w:val="24"/>
          <w:highlight w:val="none"/>
          <w:lang w:val="en-US" w:eastAsia="zh-CN"/>
        </w:rPr>
        <w:t>附件1：</w:t>
      </w:r>
    </w:p>
    <w:p w14:paraId="0B23C4D5">
      <w:pPr>
        <w:jc w:val="center"/>
        <w:rPr>
          <w:rFonts w:hint="eastAsia" w:ascii="宋体" w:hAnsi="宋体" w:eastAsia="宋体" w:cs="宋体"/>
          <w:b/>
          <w:bCs/>
          <w:kern w:val="2"/>
          <w:sz w:val="28"/>
          <w:szCs w:val="28"/>
          <w:lang w:val="en-US" w:eastAsia="zh-CN"/>
        </w:rPr>
      </w:pPr>
      <w:r>
        <w:rPr>
          <w:rFonts w:hint="eastAsia" w:ascii="宋体" w:hAnsi="宋体" w:eastAsia="宋体" w:cs="宋体"/>
          <w:b/>
          <w:bCs/>
          <w:kern w:val="2"/>
          <w:sz w:val="28"/>
          <w:szCs w:val="28"/>
          <w:lang w:val="en-US" w:eastAsia="zh-CN"/>
        </w:rPr>
        <w:t>基本资格条件承诺函</w:t>
      </w:r>
    </w:p>
    <w:p w14:paraId="5A22C08A">
      <w:pPr>
        <w:jc w:val="center"/>
        <w:rPr>
          <w:rFonts w:hint="eastAsia" w:ascii="宋体" w:hAnsi="宋体" w:eastAsia="宋体" w:cs="宋体"/>
          <w:kern w:val="2"/>
          <w:sz w:val="21"/>
          <w:szCs w:val="22"/>
          <w:lang w:val="en-US" w:eastAsia="zh-CN"/>
        </w:rPr>
      </w:pPr>
    </w:p>
    <w:p w14:paraId="5A7CC303">
      <w:pPr>
        <w:jc w:val="center"/>
        <w:rPr>
          <w:rFonts w:hint="eastAsia" w:ascii="宋体" w:hAnsi="宋体" w:eastAsia="宋体" w:cs="宋体"/>
          <w:kern w:val="2"/>
          <w:sz w:val="21"/>
          <w:szCs w:val="22"/>
          <w:lang w:val="en-US" w:eastAsia="zh-CN"/>
        </w:rPr>
      </w:pPr>
    </w:p>
    <w:p w14:paraId="188BCF9D">
      <w:pPr>
        <w:spacing w:line="360" w:lineRule="auto"/>
        <w:jc w:val="left"/>
        <w:rPr>
          <w:rFonts w:hint="eastAsia" w:ascii="宋体" w:hAnsi="宋体" w:eastAsia="宋体" w:cs="宋体"/>
          <w:b/>
          <w:bCs/>
          <w:kern w:val="2"/>
          <w:sz w:val="24"/>
          <w:szCs w:val="24"/>
          <w:u w:val="single"/>
          <w:lang w:val="en-US" w:eastAsia="zh-CN"/>
        </w:rPr>
      </w:pPr>
      <w:r>
        <w:rPr>
          <w:rFonts w:hint="eastAsia" w:ascii="宋体" w:hAnsi="宋体" w:eastAsia="宋体" w:cs="宋体"/>
          <w:b/>
          <w:bCs/>
          <w:kern w:val="2"/>
          <w:sz w:val="24"/>
          <w:szCs w:val="24"/>
          <w:lang w:val="en-US" w:eastAsia="zh-CN"/>
        </w:rPr>
        <w:t>致陕西恒瑞项目管理有限公司</w:t>
      </w:r>
      <w:r>
        <w:rPr>
          <w:rFonts w:hint="eastAsia" w:ascii="宋体" w:hAnsi="宋体" w:eastAsia="宋体" w:cs="宋体"/>
          <w:b/>
          <w:bCs/>
          <w:kern w:val="2"/>
          <w:sz w:val="24"/>
          <w:szCs w:val="24"/>
          <w:u w:val="none"/>
          <w:lang w:val="en-US" w:eastAsia="zh-CN"/>
        </w:rPr>
        <w:t>：</w:t>
      </w:r>
    </w:p>
    <w:p w14:paraId="13D5B8FB">
      <w:pPr>
        <w:spacing w:line="360" w:lineRule="auto"/>
        <w:ind w:firstLine="480" w:firstLineChars="200"/>
        <w:jc w:val="left"/>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none"/>
          <w:lang w:val="en-US" w:eastAsia="zh-CN"/>
        </w:rPr>
        <w:t>（投标人名称）郑重承诺：</w:t>
      </w:r>
    </w:p>
    <w:p w14:paraId="1B870C1D">
      <w:pPr>
        <w:spacing w:line="360" w:lineRule="auto"/>
        <w:jc w:val="left"/>
        <w:rPr>
          <w:rFonts w:hint="eastAsia" w:ascii="宋体" w:hAnsi="宋体" w:eastAsia="宋体" w:cs="宋体"/>
          <w:kern w:val="2"/>
          <w:sz w:val="24"/>
          <w:szCs w:val="24"/>
          <w:u w:val="none"/>
          <w:lang w:val="en-US" w:eastAsia="zh-CN"/>
        </w:rPr>
      </w:pPr>
    </w:p>
    <w:p w14:paraId="618EC1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42E2B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2.我方未列入在信用中国网站(www.credit china.gov.cn)“失信被执行人”、“重大税收违法案件当事人名单”中，也未列入中国政府采购网(www.ccgp.gov.cn)“政府采购严重违法失信行为记录名单”中。</w:t>
      </w:r>
    </w:p>
    <w:p w14:paraId="1C3584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2C9CF2A0">
      <w:pPr>
        <w:numPr>
          <w:ilvl w:val="0"/>
          <w:numId w:val="0"/>
        </w:numPr>
        <w:spacing w:line="360" w:lineRule="auto"/>
        <w:ind w:leftChars="0" w:firstLine="420"/>
        <w:jc w:val="left"/>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 xml:space="preserve">  我方对以上承诺负全部法律责任。</w:t>
      </w:r>
    </w:p>
    <w:p w14:paraId="5F1A6154">
      <w:pPr>
        <w:numPr>
          <w:ilvl w:val="0"/>
          <w:numId w:val="0"/>
        </w:numPr>
        <w:spacing w:line="360" w:lineRule="auto"/>
        <w:ind w:leftChars="0" w:firstLine="420"/>
        <w:jc w:val="left"/>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 xml:space="preserve">  特此承诺。</w:t>
      </w:r>
    </w:p>
    <w:p w14:paraId="482E044D">
      <w:pPr>
        <w:widowControl w:val="0"/>
        <w:tabs>
          <w:tab w:val="right" w:leader="dot" w:pos="9060"/>
        </w:tabs>
        <w:spacing w:line="360" w:lineRule="auto"/>
        <w:jc w:val="both"/>
        <w:rPr>
          <w:rFonts w:hint="eastAsia" w:ascii="宋体" w:hAnsi="宋体" w:eastAsia="宋体" w:cs="宋体"/>
          <w:kern w:val="2"/>
          <w:sz w:val="21"/>
          <w:szCs w:val="22"/>
          <w:lang w:val="en-US" w:eastAsia="zh-CN" w:bidi="ar-SA"/>
        </w:rPr>
      </w:pPr>
    </w:p>
    <w:p w14:paraId="22291910">
      <w:pPr>
        <w:numPr>
          <w:ilvl w:val="0"/>
          <w:numId w:val="0"/>
        </w:numPr>
        <w:spacing w:line="360" w:lineRule="auto"/>
        <w:jc w:val="left"/>
        <w:rPr>
          <w:rFonts w:hint="eastAsia" w:ascii="宋体" w:hAnsi="宋体" w:eastAsia="宋体" w:cs="宋体"/>
          <w:kern w:val="2"/>
          <w:sz w:val="24"/>
          <w:szCs w:val="24"/>
          <w:u w:val="none"/>
          <w:lang w:val="en-US" w:eastAsia="zh-CN"/>
        </w:rPr>
      </w:pPr>
    </w:p>
    <w:p w14:paraId="616E583B">
      <w:pPr>
        <w:spacing w:line="360" w:lineRule="auto"/>
        <w:ind w:firstLine="2880" w:firstLineChars="1200"/>
        <w:outlineLvl w:val="9"/>
        <w:rPr>
          <w:rFonts w:hint="eastAsia" w:ascii="宋体" w:hAnsi="宋体" w:eastAsia="宋体" w:cs="宋体"/>
          <w:kern w:val="2"/>
          <w:sz w:val="28"/>
          <w:szCs w:val="28"/>
        </w:rPr>
      </w:pPr>
      <w:r>
        <w:rPr>
          <w:rFonts w:hint="eastAsia" w:ascii="宋体" w:hAnsi="宋体" w:eastAsia="宋体" w:cs="宋体"/>
          <w:kern w:val="2"/>
          <w:sz w:val="24"/>
          <w:szCs w:val="24"/>
          <w:u w:val="none"/>
          <w:lang w:val="en-US" w:eastAsia="zh-CN"/>
        </w:rPr>
        <w:t xml:space="preserve">    </w:t>
      </w:r>
      <w:r>
        <w:rPr>
          <w:rFonts w:hint="eastAsia" w:ascii="宋体" w:hAnsi="宋体" w:eastAsia="宋体" w:cs="宋体"/>
          <w:b w:val="0"/>
          <w:bCs w:val="0"/>
          <w:kern w:val="2"/>
          <w:sz w:val="28"/>
          <w:szCs w:val="28"/>
          <w:lang w:val="en-US" w:eastAsia="zh-CN"/>
        </w:rPr>
        <w:t>供应商</w:t>
      </w:r>
      <w:r>
        <w:rPr>
          <w:rFonts w:hint="eastAsia" w:ascii="宋体" w:hAnsi="宋体" w:eastAsia="宋体" w:cs="宋体"/>
          <w:kern w:val="2"/>
          <w:sz w:val="28"/>
          <w:szCs w:val="28"/>
        </w:rPr>
        <w:t>名称（盖章）：</w:t>
      </w:r>
      <w:r>
        <w:rPr>
          <w:rFonts w:hint="eastAsia" w:ascii="宋体" w:hAnsi="宋体" w:eastAsia="宋体" w:cs="宋体"/>
          <w:kern w:val="2"/>
          <w:sz w:val="28"/>
          <w:szCs w:val="28"/>
          <w:u w:val="single"/>
        </w:rPr>
        <w:t xml:space="preserve">                   </w:t>
      </w:r>
    </w:p>
    <w:p w14:paraId="35DA25C4">
      <w:pPr>
        <w:adjustRightInd w:val="0"/>
        <w:snapToGrid w:val="0"/>
        <w:spacing w:line="360" w:lineRule="auto"/>
        <w:ind w:firstLine="3360" w:firstLineChars="1200"/>
        <w:outlineLvl w:val="9"/>
        <w:rPr>
          <w:rFonts w:hint="eastAsia" w:ascii="宋体" w:hAnsi="宋体" w:eastAsia="宋体" w:cs="宋体"/>
          <w:kern w:val="2"/>
          <w:sz w:val="24"/>
          <w:szCs w:val="24"/>
          <w:u w:val="none"/>
          <w:lang w:val="en-US" w:eastAsia="zh-CN"/>
        </w:rPr>
      </w:pPr>
      <w:r>
        <w:rPr>
          <w:rFonts w:hint="eastAsia" w:ascii="宋体" w:hAnsi="宋体" w:eastAsia="宋体" w:cs="宋体"/>
          <w:kern w:val="2"/>
          <w:sz w:val="28"/>
          <w:szCs w:val="28"/>
        </w:rPr>
        <w:t>日    期：</w:t>
      </w:r>
      <w:r>
        <w:rPr>
          <w:rFonts w:hint="eastAsia" w:ascii="宋体" w:hAnsi="宋体" w:eastAsia="宋体" w:cs="宋体"/>
          <w:kern w:val="2"/>
          <w:sz w:val="28"/>
          <w:szCs w:val="28"/>
          <w:u w:val="single"/>
        </w:rPr>
        <w:t xml:space="preserve">                             </w:t>
      </w:r>
    </w:p>
    <w:p w14:paraId="2F67CED2">
      <w:pPr>
        <w:widowControl w:val="0"/>
        <w:tabs>
          <w:tab w:val="right" w:leader="dot" w:pos="9060"/>
        </w:tabs>
        <w:spacing w:line="360" w:lineRule="auto"/>
        <w:jc w:val="both"/>
        <w:rPr>
          <w:rFonts w:hint="eastAsia" w:ascii="宋体" w:hAnsi="宋体" w:eastAsia="宋体" w:cs="宋体"/>
          <w:kern w:val="2"/>
          <w:sz w:val="24"/>
          <w:szCs w:val="24"/>
          <w:u w:val="none"/>
          <w:lang w:val="en-US" w:eastAsia="zh-CN" w:bidi="ar-SA"/>
        </w:rPr>
      </w:pPr>
    </w:p>
    <w:p w14:paraId="178BEE44">
      <w:pPr>
        <w:snapToGrid w:val="0"/>
        <w:spacing w:line="360" w:lineRule="auto"/>
        <w:ind w:firstLine="482" w:firstLineChars="200"/>
        <w:outlineLvl w:val="9"/>
        <w:rPr>
          <w:rFonts w:hint="eastAsia" w:ascii="宋体" w:hAnsi="宋体" w:eastAsia="宋体" w:cs="宋体"/>
          <w:kern w:val="2"/>
          <w:sz w:val="28"/>
          <w:szCs w:val="28"/>
          <w:lang w:val="en-US" w:eastAsia="zh-CN"/>
        </w:rPr>
      </w:pPr>
      <w:r>
        <w:rPr>
          <w:rFonts w:hint="eastAsia" w:ascii="宋体" w:hAnsi="宋体" w:eastAsia="宋体" w:cs="宋体"/>
          <w:b/>
          <w:bCs/>
          <w:kern w:val="2"/>
          <w:sz w:val="24"/>
          <w:szCs w:val="24"/>
          <w:lang w:val="en-US" w:eastAsia="zh-CN"/>
        </w:rPr>
        <w:t>描述：根据市财采〔2024〕1032号文件要求， 本项目基本资格条件采取“信用承诺制”，供应商提供上述资格承诺函即可参加采购活动，在响应文件中可无需再提供财务状况报告、依法缴纳税收和依法缴纳社会保障资金、具有履行合同所必需的设备和专业技术能力、近三年无重大违法记录的相关证明材料。</w:t>
      </w:r>
    </w:p>
    <w:p w14:paraId="12D5C8AD">
      <w:pPr>
        <w:rPr>
          <w:rFonts w:hint="eastAsia" w:ascii="宋体" w:hAnsi="宋体" w:eastAsia="宋体" w:cs="宋体"/>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0952E45F">
      <w:pPr>
        <w:adjustRightInd w:val="0"/>
        <w:snapToGrid w:val="0"/>
        <w:spacing w:line="480" w:lineRule="auto"/>
        <w:jc w:val="left"/>
        <w:rPr>
          <w:rFonts w:hint="eastAsia" w:ascii="宋体" w:hAnsi="宋体"/>
          <w:b/>
          <w:bCs/>
          <w:sz w:val="28"/>
          <w:szCs w:val="28"/>
          <w:highlight w:val="none"/>
          <w:lang w:val="en-US" w:eastAsia="zh-CN"/>
        </w:rPr>
      </w:pPr>
      <w:r>
        <w:rPr>
          <w:rFonts w:hint="eastAsia" w:ascii="宋体" w:hAnsi="宋体"/>
          <w:b/>
          <w:bCs/>
          <w:sz w:val="28"/>
          <w:szCs w:val="28"/>
          <w:highlight w:val="none"/>
          <w:lang w:val="en-US" w:eastAsia="zh-CN"/>
        </w:rPr>
        <w:t>附件2：</w:t>
      </w:r>
    </w:p>
    <w:p w14:paraId="1E88CBFC">
      <w:pPr>
        <w:adjustRightInd w:val="0"/>
        <w:snapToGrid w:val="0"/>
        <w:spacing w:line="480" w:lineRule="auto"/>
        <w:jc w:val="center"/>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val="en-US" w:eastAsia="zh-CN"/>
        </w:rPr>
        <w:t>供应商承诺书</w:t>
      </w:r>
    </w:p>
    <w:p w14:paraId="472BA3A8">
      <w:pPr>
        <w:widowControl w:val="0"/>
        <w:tabs>
          <w:tab w:val="right" w:leader="dot" w:pos="9060"/>
        </w:tabs>
        <w:spacing w:line="360" w:lineRule="auto"/>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致：</w:t>
      </w:r>
      <w:r>
        <w:rPr>
          <w:rFonts w:hint="eastAsia" w:ascii="宋体" w:hAnsi="宋体" w:eastAsia="宋体" w:cs="宋体"/>
          <w:kern w:val="2"/>
          <w:sz w:val="24"/>
          <w:szCs w:val="24"/>
          <w:u w:val="single"/>
          <w:lang w:val="en-US" w:eastAsia="zh-CN" w:bidi="ar-SA"/>
        </w:rPr>
        <w:t>（采购人名称）</w:t>
      </w:r>
    </w:p>
    <w:p w14:paraId="685B6CC5">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关于贵方</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r>
        <w:rPr>
          <w:rFonts w:hint="eastAsia" w:ascii="宋体" w:hAnsi="宋体" w:eastAsia="宋体" w:cs="宋体"/>
          <w:kern w:val="2"/>
          <w:sz w:val="24"/>
          <w:szCs w:val="24"/>
          <w:u w:val="single"/>
          <w:lang w:val="en-US" w:eastAsia="zh-CN" w:bidi="ar-SA"/>
        </w:rPr>
        <w:t>（项目名称）</w:t>
      </w:r>
      <w:r>
        <w:rPr>
          <w:rFonts w:hint="eastAsia" w:ascii="宋体" w:hAnsi="宋体" w:cs="宋体"/>
          <w:kern w:val="2"/>
          <w:sz w:val="24"/>
          <w:szCs w:val="24"/>
          <w:u w:val="single"/>
          <w:lang w:val="en-US" w:eastAsia="zh-CN" w:bidi="ar-SA"/>
        </w:rPr>
        <w:t>（采购包号）</w:t>
      </w:r>
      <w:r>
        <w:rPr>
          <w:rFonts w:hint="eastAsia" w:ascii="宋体" w:hAnsi="宋体" w:eastAsia="宋体" w:cs="宋体"/>
          <w:kern w:val="2"/>
          <w:sz w:val="24"/>
          <w:szCs w:val="24"/>
          <w:u w:val="single"/>
          <w:lang w:val="en-US" w:eastAsia="zh-CN" w:bidi="ar-SA"/>
        </w:rPr>
        <w:t>（项目编号）</w:t>
      </w:r>
      <w:r>
        <w:rPr>
          <w:rFonts w:hint="eastAsia" w:ascii="宋体" w:hAnsi="宋体" w:eastAsia="宋体" w:cs="宋体"/>
          <w:kern w:val="2"/>
          <w:sz w:val="24"/>
          <w:szCs w:val="24"/>
          <w:lang w:val="en-US" w:eastAsia="zh-CN" w:bidi="ar-SA"/>
        </w:rPr>
        <w:t>采购项目，本签字人愿意参加本次竞争性磋商投标，提供采购项目要求中要求的所有服务，并证实递交的所有资料是准确的和真实的。同时，我代表</w:t>
      </w:r>
      <w:r>
        <w:rPr>
          <w:rFonts w:hint="eastAsia" w:ascii="宋体" w:hAnsi="宋体" w:eastAsia="宋体" w:cs="宋体"/>
          <w:kern w:val="2"/>
          <w:sz w:val="24"/>
          <w:szCs w:val="24"/>
          <w:u w:val="single"/>
          <w:lang w:val="en-US" w:eastAsia="zh-CN" w:bidi="ar-SA"/>
        </w:rPr>
        <w:t>（供应商名称）</w:t>
      </w:r>
      <w:r>
        <w:rPr>
          <w:rFonts w:hint="eastAsia" w:ascii="宋体" w:hAnsi="宋体" w:eastAsia="宋体" w:cs="宋体"/>
          <w:kern w:val="2"/>
          <w:sz w:val="24"/>
          <w:szCs w:val="24"/>
          <w:lang w:val="en-US" w:eastAsia="zh-CN" w:bidi="ar-SA"/>
        </w:rPr>
        <w:t>，在此作如下承诺：</w:t>
      </w:r>
    </w:p>
    <w:p w14:paraId="5BCB27F0">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1.完全理解和接受招标文件的一切规定和要求；</w:t>
      </w:r>
    </w:p>
    <w:p w14:paraId="61A247E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2.若中标，我方将按照招标文件的具体规定与招标人签订采购合同，并且严格履行合同义务，按时提供优质的服务。如果在合同执行过程中，发现服务质量出现问题，我方一定尽快更正，并承担相应的经济责任；</w:t>
      </w:r>
    </w:p>
    <w:p w14:paraId="747908A4">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4FA1B3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4.我方______（填“未被列入”或“被列入”）失信被执行人名单。</w:t>
      </w:r>
    </w:p>
    <w:p w14:paraId="64FF0C7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5.我方______（填“未被列入”或“被列入”）重大税收违法失信主体名单。</w:t>
      </w:r>
    </w:p>
    <w:p w14:paraId="75A241DD">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6.我方______（填“未被列入”或“被列入”）政府采购严重违法失信行为记录名单。</w:t>
      </w:r>
    </w:p>
    <w:p w14:paraId="06E76EC1">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如有不实，我方将无条件地退出本项目的采购活动，并遵照《政府采购法》有关“提供虚假材料的规定”接受处罚。</w:t>
      </w:r>
    </w:p>
    <w:p w14:paraId="64B227CE">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p>
    <w:p w14:paraId="7575B8D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供应商：</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 ）</w:t>
      </w:r>
    </w:p>
    <w:p w14:paraId="7EBD3EB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法定代表人或委托代理人：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签字或盖章）</w:t>
      </w:r>
    </w:p>
    <w:p w14:paraId="79EE35F7">
      <w:pPr>
        <w:widowControl w:val="0"/>
        <w:tabs>
          <w:tab w:val="right" w:leader="dot" w:pos="9060"/>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日期:   年   月     日</w:t>
      </w:r>
    </w:p>
    <w:p w14:paraId="502FBC5C">
      <w:pPr>
        <w:tabs>
          <w:tab w:val="right" w:leader="dot" w:pos="9060"/>
        </w:tabs>
        <w:rPr>
          <w:rFonts w:hint="eastAsia" w:ascii="宋体" w:hAnsi="宋体" w:eastAsia="宋体" w:cs="宋体"/>
          <w:sz w:val="24"/>
          <w:szCs w:val="24"/>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3766E5BB">
      <w:pPr>
        <w:adjustRightInd w:val="0"/>
        <w:snapToGrid w:val="0"/>
        <w:spacing w:line="480" w:lineRule="auto"/>
        <w:jc w:val="left"/>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附件3：</w:t>
      </w:r>
    </w:p>
    <w:p w14:paraId="434B8788">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p>
    <w:p w14:paraId="1CA9599F">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73E0B5D1">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2844B1C7">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7F0E3C40">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0D27B74F">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3E7C2C08">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6326147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0BE77AC2">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659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05AEF">
            <w:pPr>
              <w:snapToGrid w:val="0"/>
              <w:spacing w:line="480" w:lineRule="auto"/>
              <w:jc w:val="center"/>
              <w:rPr>
                <w:rFonts w:hint="eastAsia" w:ascii="宋体" w:hAnsi="宋体"/>
                <w:sz w:val="24"/>
                <w:szCs w:val="24"/>
                <w:highlight w:val="none"/>
              </w:rPr>
            </w:pPr>
          </w:p>
          <w:p w14:paraId="1AAA63AA">
            <w:pPr>
              <w:snapToGrid w:val="0"/>
              <w:spacing w:line="480" w:lineRule="auto"/>
              <w:jc w:val="center"/>
              <w:rPr>
                <w:rFonts w:hint="eastAsia" w:ascii="宋体" w:hAnsi="宋体"/>
                <w:sz w:val="24"/>
                <w:szCs w:val="24"/>
                <w:highlight w:val="none"/>
              </w:rPr>
            </w:pPr>
          </w:p>
          <w:p w14:paraId="59D62783">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6F2D56BB">
            <w:pPr>
              <w:snapToGrid w:val="0"/>
              <w:spacing w:line="480" w:lineRule="auto"/>
              <w:jc w:val="center"/>
              <w:rPr>
                <w:rFonts w:hint="eastAsia" w:ascii="宋体" w:hAnsi="宋体"/>
                <w:sz w:val="24"/>
                <w:szCs w:val="24"/>
                <w:highlight w:val="none"/>
              </w:rPr>
            </w:pPr>
          </w:p>
          <w:p w14:paraId="66E458D8">
            <w:pPr>
              <w:snapToGrid w:val="0"/>
              <w:spacing w:line="480" w:lineRule="auto"/>
              <w:jc w:val="center"/>
              <w:rPr>
                <w:rFonts w:hint="eastAsia" w:ascii="宋体" w:hAnsi="宋体"/>
                <w:sz w:val="24"/>
                <w:szCs w:val="24"/>
                <w:highlight w:val="none"/>
              </w:rPr>
            </w:pPr>
          </w:p>
        </w:tc>
      </w:tr>
    </w:tbl>
    <w:p w14:paraId="29082830">
      <w:pPr>
        <w:snapToGrid w:val="0"/>
        <w:spacing w:line="480" w:lineRule="auto"/>
        <w:rPr>
          <w:rFonts w:hint="eastAsia" w:ascii="宋体" w:hAnsi="宋体"/>
          <w:sz w:val="24"/>
          <w:szCs w:val="24"/>
          <w:highlight w:val="none"/>
        </w:rPr>
      </w:pPr>
    </w:p>
    <w:p w14:paraId="4B165E05">
      <w:pPr>
        <w:snapToGrid w:val="0"/>
        <w:rPr>
          <w:rFonts w:hint="eastAsia" w:ascii="宋体" w:hAnsi="宋体"/>
          <w:sz w:val="24"/>
          <w:szCs w:val="24"/>
          <w:highlight w:val="none"/>
        </w:rPr>
      </w:pPr>
    </w:p>
    <w:p w14:paraId="022E35D4">
      <w:pPr>
        <w:snapToGrid w:val="0"/>
        <w:rPr>
          <w:rFonts w:hint="eastAsia" w:ascii="宋体" w:hAnsi="宋体"/>
          <w:sz w:val="24"/>
          <w:szCs w:val="24"/>
          <w:highlight w:val="none"/>
        </w:rPr>
      </w:pPr>
    </w:p>
    <w:p w14:paraId="4604F64C">
      <w:pPr>
        <w:snapToGrid w:val="0"/>
        <w:rPr>
          <w:rFonts w:hint="eastAsia" w:ascii="宋体" w:hAnsi="宋体"/>
          <w:sz w:val="24"/>
          <w:szCs w:val="24"/>
          <w:highlight w:val="none"/>
        </w:rPr>
      </w:pPr>
    </w:p>
    <w:p w14:paraId="57D99CC6">
      <w:pPr>
        <w:snapToGrid w:val="0"/>
        <w:rPr>
          <w:rFonts w:hint="eastAsia" w:ascii="宋体" w:hAnsi="宋体"/>
          <w:sz w:val="24"/>
          <w:szCs w:val="24"/>
          <w:highlight w:val="none"/>
        </w:rPr>
      </w:pPr>
    </w:p>
    <w:p w14:paraId="051BFA7C">
      <w:pPr>
        <w:adjustRightInd w:val="0"/>
        <w:snapToGrid w:val="0"/>
        <w:spacing w:line="360" w:lineRule="auto"/>
        <w:rPr>
          <w:rFonts w:hint="eastAsia" w:ascii="宋体" w:hAnsi="宋体"/>
          <w:sz w:val="24"/>
          <w:szCs w:val="24"/>
          <w:highlight w:val="none"/>
        </w:rPr>
      </w:pPr>
    </w:p>
    <w:p w14:paraId="54495B66">
      <w:pPr>
        <w:adjustRightInd w:val="0"/>
        <w:snapToGrid w:val="0"/>
        <w:spacing w:line="360" w:lineRule="auto"/>
        <w:ind w:right="420"/>
        <w:rPr>
          <w:rFonts w:hint="eastAsia" w:ascii="宋体" w:hAnsi="宋体"/>
          <w:sz w:val="24"/>
          <w:szCs w:val="24"/>
          <w:highlight w:val="none"/>
        </w:rPr>
      </w:pPr>
    </w:p>
    <w:p w14:paraId="5F577606">
      <w:pPr>
        <w:adjustRightInd w:val="0"/>
        <w:snapToGrid w:val="0"/>
        <w:spacing w:line="360" w:lineRule="auto"/>
        <w:ind w:right="420"/>
        <w:rPr>
          <w:rFonts w:hint="eastAsia" w:ascii="宋体" w:hAnsi="宋体"/>
          <w:sz w:val="24"/>
          <w:szCs w:val="24"/>
          <w:highlight w:val="none"/>
        </w:rPr>
      </w:pPr>
    </w:p>
    <w:p w14:paraId="382D0FB6">
      <w:pPr>
        <w:adjustRightInd w:val="0"/>
        <w:snapToGrid w:val="0"/>
        <w:spacing w:line="360" w:lineRule="auto"/>
        <w:ind w:right="420"/>
        <w:rPr>
          <w:rFonts w:hint="eastAsia" w:ascii="宋体" w:hAnsi="宋体"/>
          <w:sz w:val="24"/>
          <w:szCs w:val="24"/>
          <w:highlight w:val="none"/>
        </w:rPr>
      </w:pPr>
    </w:p>
    <w:p w14:paraId="7316DEBC">
      <w:pPr>
        <w:adjustRightInd w:val="0"/>
        <w:snapToGrid w:val="0"/>
        <w:spacing w:line="360" w:lineRule="auto"/>
        <w:ind w:right="420"/>
        <w:rPr>
          <w:rFonts w:hint="eastAsia" w:ascii="宋体" w:hAnsi="宋体"/>
          <w:sz w:val="24"/>
          <w:szCs w:val="24"/>
          <w:highlight w:val="none"/>
        </w:rPr>
      </w:pPr>
    </w:p>
    <w:p w14:paraId="6F152F5C">
      <w:pPr>
        <w:adjustRightInd w:val="0"/>
        <w:snapToGrid w:val="0"/>
        <w:spacing w:line="360" w:lineRule="auto"/>
        <w:ind w:right="420" w:firstLine="240" w:firstLineChars="100"/>
        <w:rPr>
          <w:rFonts w:hint="eastAsia" w:ascii="宋体" w:hAnsi="宋体"/>
          <w:sz w:val="24"/>
          <w:szCs w:val="24"/>
          <w:highlight w:val="none"/>
        </w:rPr>
      </w:pPr>
    </w:p>
    <w:p w14:paraId="1BC4721D">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DDFDAAB">
      <w:pPr>
        <w:adjustRightInd w:val="0"/>
        <w:snapToGrid w:val="0"/>
        <w:spacing w:line="360" w:lineRule="auto"/>
        <w:ind w:right="420"/>
        <w:rPr>
          <w:rFonts w:hint="eastAsia" w:ascii="宋体" w:hAnsi="宋体"/>
          <w:sz w:val="24"/>
          <w:szCs w:val="24"/>
          <w:highlight w:val="none"/>
        </w:rPr>
      </w:pPr>
    </w:p>
    <w:p w14:paraId="23DF9273">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105FADE5">
      <w:pPr>
        <w:pStyle w:val="3"/>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法定代表人直接参加的须出具法人身份证明并于营业执照信息一致。</w:t>
      </w:r>
    </w:p>
    <w:p w14:paraId="5A58E42E">
      <w:pPr>
        <w:adjustRightInd w:val="0"/>
        <w:snapToGrid w:val="0"/>
        <w:spacing w:line="480" w:lineRule="auto"/>
        <w:ind w:firstLine="2670" w:firstLineChars="950"/>
        <w:rPr>
          <w:rFonts w:hint="eastAsia" w:ascii="宋体" w:hAnsi="宋体"/>
          <w:b/>
          <w:sz w:val="28"/>
          <w:szCs w:val="28"/>
          <w:highlight w:val="none"/>
        </w:rPr>
      </w:pPr>
    </w:p>
    <w:p w14:paraId="54CC89B2">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2BBBF000">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1771D8C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w:t>
      </w:r>
      <w:r>
        <w:rPr>
          <w:rFonts w:hint="eastAsia" w:ascii="宋体" w:hAnsi="宋体"/>
          <w:sz w:val="24"/>
          <w:highlight w:val="none"/>
          <w:lang w:val="en-US" w:eastAsia="zh-CN"/>
        </w:rPr>
        <w:t>采购包号</w:t>
      </w:r>
      <w:r>
        <w:rPr>
          <w:rFonts w:hint="eastAsia" w:ascii="宋体" w:hAnsi="宋体"/>
          <w:sz w:val="24"/>
          <w:highlight w:val="none"/>
        </w:rPr>
        <w:t>）</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A561519">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369AA2DC">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1B38A3E5">
      <w:pPr>
        <w:spacing w:line="360" w:lineRule="auto"/>
        <w:ind w:firstLine="480" w:firstLineChars="200"/>
        <w:rPr>
          <w:rFonts w:hint="eastAsia" w:ascii="宋体" w:hAnsi="宋体"/>
          <w:sz w:val="24"/>
          <w:highlight w:val="none"/>
        </w:rPr>
      </w:pPr>
      <w:bookmarkStart w:id="0" w:name="_Toc214090947"/>
      <w:bookmarkStart w:id="1" w:name="_Toc201637979"/>
      <w:r>
        <w:rPr>
          <w:rFonts w:hint="eastAsia" w:ascii="宋体" w:hAnsi="宋体"/>
          <w:sz w:val="24"/>
          <w:highlight w:val="none"/>
        </w:rPr>
        <w:t>法定代表人盖章：                      被授权人签字：</w:t>
      </w:r>
      <w:bookmarkEnd w:id="0"/>
      <w:bookmarkEnd w:id="1"/>
    </w:p>
    <w:p w14:paraId="60AC43BE">
      <w:pPr>
        <w:spacing w:line="360" w:lineRule="auto"/>
        <w:ind w:firstLine="480" w:firstLineChars="200"/>
        <w:rPr>
          <w:rFonts w:hint="eastAsia" w:ascii="宋体" w:hAnsi="宋体"/>
          <w:sz w:val="24"/>
          <w:highlight w:val="none"/>
        </w:rPr>
      </w:pPr>
      <w:bookmarkStart w:id="2" w:name="_Toc214090948"/>
      <w:bookmarkStart w:id="3" w:name="_Toc201637980"/>
      <w:r>
        <w:rPr>
          <w:rFonts w:hint="eastAsia" w:ascii="宋体" w:hAnsi="宋体"/>
          <w:sz w:val="24"/>
          <w:highlight w:val="none"/>
        </w:rPr>
        <w:t>职       务：                         职       务：</w:t>
      </w:r>
      <w:bookmarkEnd w:id="2"/>
      <w:bookmarkEnd w:id="3"/>
    </w:p>
    <w:p w14:paraId="1752C8DC">
      <w:pPr>
        <w:spacing w:line="360" w:lineRule="auto"/>
        <w:ind w:firstLine="480" w:firstLineChars="200"/>
        <w:rPr>
          <w:rFonts w:hint="eastAsia" w:ascii="宋体" w:hAnsi="宋体"/>
          <w:sz w:val="24"/>
          <w:highlight w:val="none"/>
        </w:rPr>
      </w:pPr>
      <w:bookmarkStart w:id="4" w:name="_Toc201637981"/>
      <w:bookmarkStart w:id="5" w:name="_Toc214090949"/>
      <w:r>
        <w:rPr>
          <w:rFonts w:hint="eastAsia" w:ascii="宋体" w:hAnsi="宋体"/>
          <w:sz w:val="24"/>
          <w:highlight w:val="none"/>
        </w:rPr>
        <w:t>身 份 证 号 ：                        身 份 证 号 ：</w:t>
      </w:r>
      <w:bookmarkEnd w:id="4"/>
      <w:bookmarkEnd w:id="5"/>
    </w:p>
    <w:p w14:paraId="1EE3AB98">
      <w:pPr>
        <w:spacing w:line="360" w:lineRule="auto"/>
        <w:rPr>
          <w:rFonts w:hint="eastAsia" w:ascii="宋体" w:hAnsi="宋体"/>
          <w:sz w:val="24"/>
          <w:highlight w:val="none"/>
        </w:rPr>
      </w:pPr>
      <w:bookmarkStart w:id="6" w:name="_Toc214090950"/>
      <w:bookmarkStart w:id="7" w:name="_Toc201637982"/>
      <w:r>
        <w:rPr>
          <w:rFonts w:hint="eastAsia" w:ascii="宋体" w:hAnsi="宋体"/>
          <w:sz w:val="24"/>
          <w:highlight w:val="none"/>
        </w:rPr>
        <w:t>附：法定代表人、被授权人身份证复印件。（二代身份证正、反两面都需复印）</w:t>
      </w:r>
      <w:bookmarkEnd w:id="6"/>
      <w:bookmarkEnd w:id="7"/>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6309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4A531973">
            <w:pPr>
              <w:spacing w:line="360" w:lineRule="auto"/>
              <w:jc w:val="center"/>
              <w:rPr>
                <w:rFonts w:hint="eastAsia" w:ascii="宋体" w:hAnsi="宋体"/>
                <w:sz w:val="24"/>
                <w:szCs w:val="24"/>
                <w:highlight w:val="none"/>
              </w:rPr>
            </w:pPr>
            <w:bookmarkStart w:id="8" w:name="_Toc214090951"/>
            <w:bookmarkStart w:id="9" w:name="_Toc201637983"/>
            <w:r>
              <w:rPr>
                <w:rFonts w:hint="eastAsia" w:ascii="宋体" w:hAnsi="宋体"/>
                <w:sz w:val="24"/>
                <w:szCs w:val="24"/>
                <w:highlight w:val="none"/>
              </w:rPr>
              <w:t>法定代表人身份证复印件</w:t>
            </w:r>
            <w:bookmarkEnd w:id="8"/>
            <w:bookmarkEnd w:id="9"/>
          </w:p>
          <w:p w14:paraId="497C739A">
            <w:pPr>
              <w:spacing w:line="360" w:lineRule="auto"/>
              <w:jc w:val="center"/>
              <w:rPr>
                <w:rFonts w:hint="eastAsia" w:ascii="宋体" w:hAnsi="宋体"/>
                <w:sz w:val="24"/>
                <w:szCs w:val="24"/>
                <w:highlight w:val="none"/>
              </w:rPr>
            </w:pPr>
          </w:p>
        </w:tc>
        <w:tc>
          <w:tcPr>
            <w:tcW w:w="4396" w:type="dxa"/>
            <w:noWrap w:val="0"/>
            <w:vAlign w:val="center"/>
          </w:tcPr>
          <w:p w14:paraId="60AD8F13">
            <w:pPr>
              <w:spacing w:line="360" w:lineRule="auto"/>
              <w:jc w:val="center"/>
              <w:rPr>
                <w:rFonts w:hint="eastAsia" w:ascii="宋体" w:hAnsi="宋体"/>
                <w:sz w:val="24"/>
                <w:szCs w:val="24"/>
                <w:highlight w:val="none"/>
              </w:rPr>
            </w:pPr>
            <w:bookmarkStart w:id="10" w:name="_Toc214090953"/>
            <w:bookmarkStart w:id="11" w:name="_Toc201637985"/>
            <w:r>
              <w:rPr>
                <w:rFonts w:hint="eastAsia" w:ascii="宋体" w:hAnsi="宋体"/>
                <w:sz w:val="24"/>
                <w:szCs w:val="24"/>
                <w:highlight w:val="none"/>
              </w:rPr>
              <w:t>被授权人身份证复印件</w:t>
            </w:r>
            <w:bookmarkEnd w:id="10"/>
            <w:bookmarkEnd w:id="11"/>
          </w:p>
          <w:p w14:paraId="065D1DA2">
            <w:pPr>
              <w:spacing w:line="360" w:lineRule="auto"/>
              <w:jc w:val="center"/>
              <w:rPr>
                <w:rFonts w:hint="eastAsia" w:ascii="宋体" w:hAnsi="宋体"/>
                <w:sz w:val="24"/>
                <w:szCs w:val="24"/>
                <w:highlight w:val="none"/>
              </w:rPr>
            </w:pPr>
          </w:p>
        </w:tc>
      </w:tr>
      <w:tr w14:paraId="2114C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trPr>
        <w:tc>
          <w:tcPr>
            <w:tcW w:w="4643" w:type="dxa"/>
            <w:noWrap w:val="0"/>
            <w:vAlign w:val="center"/>
          </w:tcPr>
          <w:p w14:paraId="58F2B039">
            <w:pPr>
              <w:spacing w:line="360" w:lineRule="auto"/>
              <w:jc w:val="center"/>
              <w:rPr>
                <w:rFonts w:hint="eastAsia" w:ascii="宋体" w:hAnsi="宋体"/>
                <w:sz w:val="24"/>
                <w:szCs w:val="24"/>
                <w:highlight w:val="none"/>
              </w:rPr>
            </w:pPr>
            <w:bookmarkStart w:id="12" w:name="_Toc214090955"/>
            <w:bookmarkStart w:id="13" w:name="_Toc201637987"/>
            <w:r>
              <w:rPr>
                <w:rFonts w:hint="eastAsia" w:ascii="宋体" w:hAnsi="宋体"/>
                <w:sz w:val="24"/>
                <w:szCs w:val="24"/>
                <w:highlight w:val="none"/>
              </w:rPr>
              <w:t>法定代表人身份证复印件</w:t>
            </w:r>
            <w:bookmarkEnd w:id="12"/>
            <w:bookmarkEnd w:id="13"/>
          </w:p>
          <w:p w14:paraId="444BCCF5">
            <w:pPr>
              <w:spacing w:line="360" w:lineRule="auto"/>
              <w:jc w:val="center"/>
              <w:rPr>
                <w:rFonts w:hint="eastAsia" w:ascii="宋体" w:hAnsi="宋体"/>
                <w:sz w:val="24"/>
                <w:szCs w:val="24"/>
                <w:highlight w:val="none"/>
              </w:rPr>
            </w:pPr>
          </w:p>
        </w:tc>
        <w:tc>
          <w:tcPr>
            <w:tcW w:w="4396" w:type="dxa"/>
            <w:noWrap w:val="0"/>
            <w:vAlign w:val="center"/>
          </w:tcPr>
          <w:p w14:paraId="4CA55975">
            <w:pPr>
              <w:spacing w:line="360" w:lineRule="auto"/>
              <w:jc w:val="center"/>
              <w:rPr>
                <w:rFonts w:hint="eastAsia" w:ascii="宋体" w:hAnsi="宋体"/>
                <w:sz w:val="24"/>
                <w:szCs w:val="24"/>
                <w:highlight w:val="none"/>
              </w:rPr>
            </w:pPr>
            <w:bookmarkStart w:id="14" w:name="_Toc201637989"/>
            <w:bookmarkStart w:id="15" w:name="_Toc214090957"/>
            <w:r>
              <w:rPr>
                <w:rFonts w:hint="eastAsia" w:ascii="宋体" w:hAnsi="宋体"/>
                <w:sz w:val="24"/>
                <w:szCs w:val="24"/>
                <w:highlight w:val="none"/>
              </w:rPr>
              <w:t>被授权人身份证复印件</w:t>
            </w:r>
            <w:bookmarkEnd w:id="14"/>
            <w:bookmarkEnd w:id="15"/>
          </w:p>
          <w:p w14:paraId="4141A203">
            <w:pPr>
              <w:spacing w:line="360" w:lineRule="auto"/>
              <w:jc w:val="center"/>
              <w:rPr>
                <w:rFonts w:hint="eastAsia" w:ascii="宋体" w:hAnsi="宋体"/>
                <w:sz w:val="24"/>
                <w:szCs w:val="24"/>
                <w:highlight w:val="none"/>
              </w:rPr>
            </w:pPr>
          </w:p>
        </w:tc>
      </w:tr>
    </w:tbl>
    <w:p w14:paraId="3ECA7BDE">
      <w:pPr>
        <w:adjustRightInd w:val="0"/>
        <w:snapToGrid w:val="0"/>
        <w:spacing w:line="360" w:lineRule="auto"/>
        <w:ind w:right="420"/>
        <w:rPr>
          <w:rFonts w:hint="eastAsia" w:ascii="宋体" w:hAnsi="宋体"/>
          <w:sz w:val="24"/>
          <w:szCs w:val="24"/>
          <w:highlight w:val="none"/>
        </w:rPr>
      </w:pPr>
    </w:p>
    <w:p w14:paraId="24E42480">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60B78994">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A2942D9">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注：法定代表人授权代表参加的须出具法定代表人授权书及被授权人本单位证明（投标截止前三个月内任意一个月养老保险缴纳证明）。</w:t>
      </w:r>
    </w:p>
    <w:p w14:paraId="16A6D51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3E4AFB1D">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0A43C513">
      <w:pPr>
        <w:rPr>
          <w:rFonts w:hint="eastAsia"/>
        </w:rPr>
      </w:pPr>
    </w:p>
    <w:p w14:paraId="765DAB9B">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76C57847">
      <w:pPr>
        <w:pStyle w:val="6"/>
        <w:tabs>
          <w:tab w:val="left" w:pos="360"/>
        </w:tabs>
        <w:ind w:left="0" w:leftChars="0" w:firstLine="0" w:firstLineChars="0"/>
        <w:rPr>
          <w:rFonts w:hint="eastAsia" w:ascii="宋体" w:hAnsi="宋体" w:eastAsia="宋体" w:cs="宋体"/>
          <w:color w:val="000000"/>
        </w:rPr>
      </w:pPr>
    </w:p>
    <w:p w14:paraId="271B19F7">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11EC038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018BD68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5D37C126">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2E51E36D">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B7F3C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ACAB33">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5509B00A">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072CB13">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4544783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10CA8EE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07BA5137">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8367181">
      <w:pPr>
        <w:rPr>
          <w:rFonts w:hint="eastAsia" w:ascii="宋体" w:hAnsi="宋体" w:eastAsia="宋体" w:cs="宋体"/>
          <w:color w:val="000000"/>
          <w:sz w:val="24"/>
          <w:szCs w:val="24"/>
        </w:rPr>
      </w:pPr>
    </w:p>
    <w:p w14:paraId="3F599583">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75AE65F3">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7607133">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76DC83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1029F5FD">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78959A35">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50DEE060">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13744C47">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05AB2718">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2E0DBB71">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6A89D614">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42DB098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1579046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2346F716">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6770527E">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64C1493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353DFDA9">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2F9677BB">
      <w:pPr>
        <w:pStyle w:val="3"/>
        <w:jc w:val="both"/>
        <w:rPr>
          <w:rFonts w:hint="eastAsia" w:ascii="宋体" w:hAnsi="宋体" w:eastAsia="宋体" w:cs="宋体"/>
          <w:b/>
          <w:bCs/>
          <w:sz w:val="32"/>
          <w:szCs w:val="32"/>
          <w:highlight w:val="none"/>
          <w:lang w:eastAsia="zh-CN"/>
        </w:rPr>
      </w:pPr>
    </w:p>
    <w:p w14:paraId="7614FCE7">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ED83A47">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DCB8B1E">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506FF7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604020202020204"/>
    <w:charset w:val="00"/>
    <w:family w:val="swiss"/>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D870F11"/>
    <w:rsid w:val="0E5607AF"/>
    <w:rsid w:val="1A522CD0"/>
    <w:rsid w:val="1C3404B6"/>
    <w:rsid w:val="2020322B"/>
    <w:rsid w:val="29B1368A"/>
    <w:rsid w:val="2C9D260A"/>
    <w:rsid w:val="2F041F69"/>
    <w:rsid w:val="35A31A7F"/>
    <w:rsid w:val="3DFC4E7F"/>
    <w:rsid w:val="40827192"/>
    <w:rsid w:val="4473625C"/>
    <w:rsid w:val="46AC7B25"/>
    <w:rsid w:val="483416BA"/>
    <w:rsid w:val="4CD429AA"/>
    <w:rsid w:val="4E7E7ED5"/>
    <w:rsid w:val="4FE97912"/>
    <w:rsid w:val="538B4884"/>
    <w:rsid w:val="574B7DF9"/>
    <w:rsid w:val="57C57CA0"/>
    <w:rsid w:val="58077FCB"/>
    <w:rsid w:val="60250735"/>
    <w:rsid w:val="618524B6"/>
    <w:rsid w:val="691C654C"/>
    <w:rsid w:val="6BA0659B"/>
    <w:rsid w:val="6BE80FCF"/>
    <w:rsid w:val="70355F04"/>
    <w:rsid w:val="7065028C"/>
    <w:rsid w:val="71552A6A"/>
    <w:rsid w:val="72C82E4F"/>
    <w:rsid w:val="73367D2E"/>
    <w:rsid w:val="792C76C0"/>
    <w:rsid w:val="796A3391"/>
    <w:rsid w:val="7A7F6C42"/>
    <w:rsid w:val="7A9E639B"/>
    <w:rsid w:val="7D6865E6"/>
    <w:rsid w:val="7E71332F"/>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3099</Words>
  <Characters>3256</Characters>
  <Lines>0</Lines>
  <Paragraphs>0</Paragraphs>
  <TotalTime>2</TotalTime>
  <ScaleCrop>false</ScaleCrop>
  <LinksUpToDate>false</LinksUpToDate>
  <CharactersWithSpaces>3961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2025-12-05T07:57:05Z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5BA1BB66961F4426A9A2EEEE4F3ED40E_13</vt:lpwstr>
  </property>
  <property fmtid="{D5CDD505-2E9C-101B-9397-08002B2CF9AE}" pid="4" name="KSOTemplateDocerSaveRecord">
    <vt:lpwstr>eyJoZGlkIjoiOGI4NjI5OTBmMDM1ODFlMDkzNDFlZTFiMWNhZWU5ZTMiLCJ1c2VySWQiOiIzNTk3MTIyMDAifQ==</vt:lpwstr>
  </property>
</Properties>
</file>