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F7CA5">
      <w:pPr>
        <w:spacing w:line="360" w:lineRule="auto"/>
        <w:ind w:left="1"/>
        <w:jc w:val="center"/>
        <w:rPr>
          <w:rFonts w:hint="eastAsia"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供应商业绩</w:t>
      </w:r>
    </w:p>
    <w:p w14:paraId="33259E8F">
      <w:pPr>
        <w:spacing w:line="360" w:lineRule="auto"/>
        <w:rPr>
          <w:rFonts w:hint="eastAsia" w:ascii="宋体" w:hAnsi="宋体" w:eastAsia="宋体" w:cs="Times New Roman"/>
          <w:sz w:val="24"/>
          <w:szCs w:val="24"/>
        </w:rPr>
      </w:pPr>
    </w:p>
    <w:p w14:paraId="5FA0BEA5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eastAsia="zh-CN"/>
        </w:rPr>
        <w:t>供</w:t>
      </w:r>
      <w:r>
        <w:rPr>
          <w:rFonts w:hint="eastAsia" w:ascii="宋体" w:hAnsi="宋体" w:eastAsia="宋体" w:cs="Times New Roman"/>
          <w:sz w:val="24"/>
          <w:szCs w:val="24"/>
        </w:rPr>
        <w:t>提供2020年1月1日（以合同签订时间为准）以来承担过类似项目业绩，</w:t>
      </w:r>
    </w:p>
    <w:p w14:paraId="36529A63">
      <w:pPr>
        <w:spacing w:line="360" w:lineRule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每提供一个业绩合同得2分，最高得10分。</w:t>
      </w:r>
    </w:p>
    <w:p w14:paraId="65E7FB0B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</w:p>
    <w:p w14:paraId="2E1B6E9C">
      <w:pPr>
        <w:spacing w:line="360" w:lineRule="auto"/>
        <w:ind w:firstLine="480" w:firstLineChars="200"/>
        <w:rPr>
          <w:rFonts w:hint="eastAsia"/>
        </w:rPr>
      </w:pPr>
      <w:r>
        <w:rPr>
          <w:rFonts w:hint="eastAsia" w:ascii="宋体" w:hAnsi="宋体" w:eastAsia="宋体" w:cs="Times New Roman"/>
          <w:sz w:val="24"/>
          <w:szCs w:val="24"/>
        </w:rPr>
        <w:t>注：须提供合同原件扫描件，合同扫描件至少包括首页、反映实施内容页、反映合同签订日期页，双方签署页。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E5DF1"/>
    <w:rsid w:val="002D23F0"/>
    <w:rsid w:val="003309B5"/>
    <w:rsid w:val="003466AA"/>
    <w:rsid w:val="006E5DF1"/>
    <w:rsid w:val="00875DF6"/>
    <w:rsid w:val="008B1011"/>
    <w:rsid w:val="00A7709F"/>
    <w:rsid w:val="00BB370B"/>
    <w:rsid w:val="00F1492B"/>
    <w:rsid w:val="0B807783"/>
    <w:rsid w:val="211A196A"/>
    <w:rsid w:val="71272303"/>
    <w:rsid w:val="7186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107</Characters>
  <Lines>2</Lines>
  <Paragraphs>2</Paragraphs>
  <TotalTime>0</TotalTime>
  <ScaleCrop>false</ScaleCrop>
  <LinksUpToDate>false</LinksUpToDate>
  <CharactersWithSpaces>107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2024-01-11T05:11:00Z</dcterms:created>
  <dc:creator>衣冯源</dc:creator>
  <cp:lastModifiedBy>麦田守望者79</cp:lastModifiedBy>
  <dcterms:modified xsi:type="dcterms:W3CDTF">2026-01-09T08:46:31Z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2052-12.1.0.24657</vt:lpwstr>
  </property>
  <property fmtid="{D5CDD505-2E9C-101B-9397-08002B2CF9AE}" pid="4" name="ICV">
    <vt:lpwstr>B80C66EEF56749C6A09ECDBD6BECC479_12</vt:lpwstr>
  </property>
</Properties>
</file>