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C1496">
      <w:pPr>
        <w:rPr>
          <w:rFonts w:hint="eastAsia" w:ascii="宋体" w:hAnsi="宋体" w:cs="宋体"/>
          <w:b/>
          <w:sz w:val="40"/>
          <w:szCs w:val="40"/>
          <w:highlight w:val="none"/>
          <w:lang w:val="en-US" w:eastAsia="zh-CN"/>
        </w:rPr>
      </w:pPr>
    </w:p>
    <w:p w14:paraId="1A5CDC96">
      <w:pPr>
        <w:rPr>
          <w:rFonts w:hint="eastAsia" w:ascii="宋体" w:hAnsi="宋体" w:cs="宋体"/>
          <w:b/>
          <w:sz w:val="40"/>
          <w:szCs w:val="40"/>
          <w:highlight w:val="none"/>
          <w:lang w:val="en-US" w:eastAsia="zh-CN"/>
        </w:rPr>
      </w:pPr>
    </w:p>
    <w:p w14:paraId="0A056D04">
      <w:pPr>
        <w:rPr>
          <w:rFonts w:hint="eastAsia" w:ascii="宋体" w:hAnsi="宋体" w:eastAsia="宋体" w:cs="宋体"/>
          <w:highlight w:val="none"/>
        </w:rPr>
      </w:pPr>
      <w:r>
        <w:rPr>
          <w:rFonts w:hint="eastAsia" w:ascii="宋体" w:hAnsi="宋体" w:cs="宋体"/>
          <w:b/>
          <w:sz w:val="40"/>
          <w:szCs w:val="40"/>
          <w:highlight w:val="none"/>
          <w:lang w:val="en-US" w:eastAsia="zh-CN"/>
        </w:rPr>
        <w:t>高陵区高家村生产路及村内道路建设项目</w:t>
      </w:r>
    </w:p>
    <w:p w14:paraId="6F18BFC6">
      <w:pPr>
        <w:outlineLvl w:val="9"/>
        <w:rPr>
          <w:rFonts w:hint="eastAsia" w:ascii="宋体" w:hAnsi="宋体" w:eastAsia="宋体" w:cs="宋体"/>
          <w:highlight w:val="none"/>
        </w:rPr>
      </w:pPr>
    </w:p>
    <w:p w14:paraId="4B6778D5">
      <w:pPr>
        <w:rPr>
          <w:rFonts w:hint="eastAsia" w:ascii="宋体" w:hAnsi="宋体" w:eastAsia="宋体" w:cs="宋体"/>
          <w:highlight w:val="none"/>
        </w:rPr>
      </w:pPr>
    </w:p>
    <w:p w14:paraId="72AA03EC">
      <w:pPr>
        <w:pStyle w:val="4"/>
        <w:ind w:left="0" w:leftChars="0" w:firstLine="0" w:firstLineChars="0"/>
        <w:rPr>
          <w:rFonts w:hint="eastAsia" w:ascii="宋体" w:hAnsi="宋体" w:eastAsia="宋体" w:cs="宋体"/>
          <w:highlight w:val="none"/>
        </w:rPr>
      </w:pPr>
    </w:p>
    <w:p w14:paraId="411ABEB3">
      <w:pPr>
        <w:spacing w:line="360" w:lineRule="auto"/>
        <w:ind w:firstLine="2530" w:firstLineChars="300"/>
        <w:jc w:val="both"/>
        <w:rPr>
          <w:rFonts w:hint="eastAsia" w:ascii="宋体" w:hAnsi="宋体" w:eastAsia="宋体" w:cs="宋体"/>
          <w:highlight w:val="none"/>
        </w:rPr>
      </w:pPr>
      <w:r>
        <w:rPr>
          <w:rFonts w:hint="eastAsia" w:ascii="宋体" w:hAnsi="宋体" w:eastAsia="宋体" w:cs="宋体"/>
          <w:b/>
          <w:sz w:val="84"/>
          <w:szCs w:val="84"/>
          <w:highlight w:val="none"/>
        </w:rPr>
        <w:t>施工合同</w:t>
      </w:r>
    </w:p>
    <w:p w14:paraId="4B33FFFA">
      <w:pPr>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（合同编号：  ）</w:t>
      </w:r>
    </w:p>
    <w:p w14:paraId="6F720E28">
      <w:pPr>
        <w:jc w:val="center"/>
        <w:rPr>
          <w:rFonts w:hint="eastAsia" w:ascii="宋体" w:hAnsi="宋体" w:eastAsia="宋体" w:cs="宋体"/>
          <w:b/>
          <w:sz w:val="32"/>
          <w:szCs w:val="32"/>
          <w:highlight w:val="none"/>
        </w:rPr>
      </w:pPr>
    </w:p>
    <w:p w14:paraId="7BE4F2A4">
      <w:pPr>
        <w:jc w:val="both"/>
        <w:rPr>
          <w:rFonts w:hint="eastAsia" w:ascii="宋体" w:hAnsi="宋体" w:eastAsia="宋体" w:cs="宋体"/>
          <w:b/>
          <w:sz w:val="28"/>
          <w:szCs w:val="28"/>
          <w:highlight w:val="none"/>
        </w:rPr>
      </w:pPr>
    </w:p>
    <w:p w14:paraId="65609350">
      <w:pPr>
        <w:jc w:val="both"/>
        <w:rPr>
          <w:rFonts w:hint="eastAsia" w:ascii="宋体" w:hAnsi="宋体" w:eastAsia="宋体" w:cs="宋体"/>
          <w:b/>
          <w:sz w:val="28"/>
          <w:szCs w:val="28"/>
          <w:highlight w:val="none"/>
        </w:rPr>
      </w:pPr>
    </w:p>
    <w:p w14:paraId="7542C263">
      <w:pPr>
        <w:tabs>
          <w:tab w:val="left" w:pos="8100"/>
        </w:tabs>
        <w:spacing w:line="700" w:lineRule="exact"/>
        <w:ind w:right="687" w:rightChars="327"/>
        <w:rPr>
          <w:rFonts w:hint="eastAsia" w:ascii="宋体" w:hAnsi="宋体" w:eastAsia="宋体" w:cs="宋体"/>
          <w:b/>
          <w:sz w:val="32"/>
          <w:szCs w:val="32"/>
          <w:highlight w:val="none"/>
          <w:u w:val="single"/>
        </w:rPr>
      </w:pPr>
    </w:p>
    <w:p w14:paraId="44D8240F">
      <w:pPr>
        <w:ind w:left="0" w:leftChars="0" w:firstLine="0" w:firstLineChars="0"/>
        <w:rPr>
          <w:rFonts w:hint="eastAsia" w:ascii="宋体" w:hAnsi="宋体" w:eastAsia="宋体" w:cs="宋体"/>
          <w:highlight w:val="none"/>
        </w:rPr>
      </w:pPr>
    </w:p>
    <w:p w14:paraId="17E038EC">
      <w:pPr>
        <w:pStyle w:val="4"/>
        <w:rPr>
          <w:rFonts w:hint="eastAsia" w:ascii="宋体" w:hAnsi="宋体" w:eastAsia="宋体" w:cs="宋体"/>
          <w:b/>
          <w:sz w:val="32"/>
          <w:szCs w:val="32"/>
          <w:highlight w:val="none"/>
          <w:u w:val="single"/>
        </w:rPr>
      </w:pPr>
    </w:p>
    <w:p w14:paraId="7C8D2157">
      <w:pPr>
        <w:rPr>
          <w:rFonts w:hint="eastAsia" w:ascii="宋体" w:hAnsi="宋体" w:eastAsia="宋体" w:cs="宋体"/>
          <w:highlight w:val="none"/>
        </w:rPr>
      </w:pPr>
    </w:p>
    <w:p w14:paraId="47C3CCA9">
      <w:pPr>
        <w:spacing w:line="700" w:lineRule="exact"/>
        <w:ind w:right="687" w:rightChars="327" w:firstLine="2249" w:firstLineChars="700"/>
        <w:rPr>
          <w:rFonts w:hint="eastAsia" w:ascii="宋体" w:hAnsi="宋体" w:eastAsia="宋体" w:cs="宋体"/>
          <w:b/>
          <w:sz w:val="32"/>
          <w:szCs w:val="32"/>
          <w:highlight w:val="none"/>
          <w:u w:val="single"/>
        </w:rPr>
      </w:pPr>
      <w:r>
        <w:rPr>
          <w:rFonts w:hint="eastAsia" w:ascii="宋体" w:hAnsi="宋体" w:eastAsia="宋体" w:cs="宋体"/>
          <w:b/>
          <w:sz w:val="32"/>
          <w:szCs w:val="32"/>
          <w:highlight w:val="none"/>
        </w:rPr>
        <w:t>建设单位：</w:t>
      </w:r>
      <w:r>
        <w:rPr>
          <w:rFonts w:hint="eastAsia" w:ascii="宋体" w:hAnsi="宋体" w:eastAsia="宋体" w:cs="宋体"/>
          <w:b/>
          <w:sz w:val="32"/>
          <w:szCs w:val="32"/>
          <w:highlight w:val="none"/>
          <w:u w:val="single"/>
        </w:rPr>
        <w:t xml:space="preserve">                  </w:t>
      </w:r>
    </w:p>
    <w:p w14:paraId="7120B3AA">
      <w:pPr>
        <w:spacing w:line="700" w:lineRule="exact"/>
        <w:ind w:left="1579" w:leftChars="752" w:firstLine="620" w:firstLineChars="193"/>
        <w:rPr>
          <w:rFonts w:hint="eastAsia" w:ascii="宋体" w:hAnsi="宋体" w:eastAsia="宋体" w:cs="宋体"/>
          <w:b/>
          <w:sz w:val="32"/>
          <w:szCs w:val="32"/>
          <w:highlight w:val="none"/>
          <w:u w:val="single"/>
        </w:rPr>
      </w:pPr>
      <w:r>
        <w:rPr>
          <w:rFonts w:hint="eastAsia" w:ascii="宋体" w:hAnsi="宋体" w:eastAsia="宋体" w:cs="宋体"/>
          <w:b/>
          <w:sz w:val="32"/>
          <w:szCs w:val="32"/>
          <w:highlight w:val="none"/>
        </w:rPr>
        <w:t>施工单位：</w:t>
      </w:r>
      <w:r>
        <w:rPr>
          <w:rFonts w:hint="eastAsia" w:ascii="宋体" w:hAnsi="宋体" w:eastAsia="宋体" w:cs="宋体"/>
          <w:b/>
          <w:sz w:val="32"/>
          <w:szCs w:val="32"/>
          <w:highlight w:val="none"/>
          <w:u w:val="single"/>
        </w:rPr>
        <w:t xml:space="preserve">        </w:t>
      </w:r>
    </w:p>
    <w:p w14:paraId="2C636632">
      <w:pPr>
        <w:jc w:val="center"/>
        <w:rPr>
          <w:rFonts w:hint="eastAsia" w:ascii="宋体" w:hAnsi="宋体" w:eastAsia="宋体" w:cs="宋体"/>
          <w:b/>
          <w:sz w:val="28"/>
          <w:szCs w:val="28"/>
          <w:highlight w:val="none"/>
        </w:rPr>
      </w:pPr>
    </w:p>
    <w:p w14:paraId="11EC301D">
      <w:pPr>
        <w:jc w:val="center"/>
        <w:rPr>
          <w:rFonts w:hint="eastAsia" w:ascii="宋体" w:hAnsi="宋体" w:eastAsia="宋体" w:cs="宋体"/>
          <w:b/>
          <w:sz w:val="28"/>
          <w:szCs w:val="28"/>
          <w:highlight w:val="none"/>
        </w:rPr>
      </w:pPr>
    </w:p>
    <w:p w14:paraId="7C599400">
      <w:pPr>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年    月   日</w:t>
      </w:r>
      <w:bookmarkStart w:id="0" w:name="_Toc265408489"/>
      <w:bookmarkStart w:id="1" w:name="_Toc387062866"/>
    </w:p>
    <w:p w14:paraId="012F5EBD">
      <w:pPr>
        <w:jc w:val="center"/>
        <w:outlineLvl w:val="1"/>
        <w:rPr>
          <w:rFonts w:hint="eastAsia" w:ascii="宋体" w:hAnsi="宋体" w:cs="宋体"/>
          <w:b/>
          <w:sz w:val="32"/>
          <w:szCs w:val="32"/>
          <w:highlight w:val="none"/>
          <w:lang w:eastAsia="zh-CN"/>
        </w:rPr>
      </w:pPr>
      <w:r>
        <w:rPr>
          <w:rFonts w:hint="eastAsia" w:ascii="宋体" w:hAnsi="宋体" w:eastAsia="宋体" w:cs="宋体"/>
          <w:b/>
          <w:sz w:val="28"/>
          <w:szCs w:val="28"/>
          <w:highlight w:val="none"/>
        </w:rPr>
        <w:br w:type="page"/>
      </w:r>
      <w:bookmarkStart w:id="2" w:name="_Toc30513"/>
      <w:r>
        <w:rPr>
          <w:rFonts w:hint="eastAsia" w:ascii="宋体" w:hAnsi="宋体" w:cs="宋体"/>
          <w:b/>
          <w:sz w:val="32"/>
          <w:szCs w:val="32"/>
          <w:highlight w:val="none"/>
          <w:lang w:eastAsia="zh-CN"/>
        </w:rPr>
        <w:t>高陵区高家村生产路及村内道路建设项目</w:t>
      </w:r>
    </w:p>
    <w:p w14:paraId="21DE7A39">
      <w:pPr>
        <w:jc w:val="center"/>
        <w:outlineLvl w:val="1"/>
        <w:rPr>
          <w:rFonts w:hint="eastAsia" w:ascii="宋体" w:hAnsi="宋体" w:eastAsia="宋体" w:cs="宋体"/>
          <w:b/>
          <w:sz w:val="32"/>
          <w:szCs w:val="32"/>
          <w:highlight w:val="none"/>
        </w:rPr>
      </w:pPr>
      <w:r>
        <w:rPr>
          <w:rFonts w:hint="eastAsia" w:ascii="宋体" w:hAnsi="宋体" w:eastAsia="宋体" w:cs="宋体"/>
          <w:b/>
          <w:sz w:val="32"/>
          <w:szCs w:val="32"/>
          <w:highlight w:val="none"/>
        </w:rPr>
        <w:t>第一部分：合同协议书</w:t>
      </w:r>
      <w:bookmarkEnd w:id="2"/>
    </w:p>
    <w:p w14:paraId="5FCB6238">
      <w:pPr>
        <w:ind w:left="1" w:firstLine="463" w:firstLineChars="192"/>
        <w:rPr>
          <w:rFonts w:hint="eastAsia" w:ascii="宋体" w:hAnsi="宋体" w:eastAsia="宋体" w:cs="宋体"/>
          <w:b/>
          <w:sz w:val="24"/>
          <w:highlight w:val="none"/>
          <w:u w:val="single"/>
        </w:rPr>
      </w:pPr>
    </w:p>
    <w:p w14:paraId="33BBD7E9">
      <w:pPr>
        <w:spacing w:line="480" w:lineRule="exact"/>
        <w:ind w:left="1" w:firstLine="463" w:firstLineChars="192"/>
        <w:rPr>
          <w:rFonts w:hint="eastAsia" w:ascii="宋体" w:hAnsi="宋体" w:eastAsia="宋体" w:cs="宋体"/>
          <w:b/>
          <w:sz w:val="24"/>
          <w:szCs w:val="24"/>
          <w:highlight w:val="none"/>
        </w:rPr>
      </w:pPr>
      <w:r>
        <w:rPr>
          <w:rFonts w:hint="eastAsia" w:ascii="宋体" w:hAnsi="宋体" w:eastAsia="宋体" w:cs="宋体"/>
          <w:b/>
          <w:sz w:val="24"/>
          <w:highlight w:val="none"/>
          <w:u w:val="single"/>
        </w:rPr>
        <w:t xml:space="preserve"> </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（以下简称“发包人”）为实施</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，已接受</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（以下简称“承包人”）对</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的投标，并确定其为中标人。发包人和承包人共同达成如下协议。</w:t>
      </w:r>
    </w:p>
    <w:p w14:paraId="7CB6B8D0">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1.本协议书与下列文件一起构成合同文件：</w:t>
      </w:r>
    </w:p>
    <w:p w14:paraId="1390FFC2">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（1）中标通知书；</w:t>
      </w:r>
    </w:p>
    <w:p w14:paraId="44ECDCF7">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（2）投标函及投标函附录；</w:t>
      </w:r>
    </w:p>
    <w:p w14:paraId="49FD3768">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（3）专用合同条款；</w:t>
      </w:r>
    </w:p>
    <w:p w14:paraId="3B806F17">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（4）通用合同条款；</w:t>
      </w:r>
    </w:p>
    <w:p w14:paraId="15B22EE7">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（5）技术标准和要求（合同技术条款）；</w:t>
      </w:r>
    </w:p>
    <w:p w14:paraId="34BF8551">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（6）图纸；</w:t>
      </w:r>
    </w:p>
    <w:p w14:paraId="7529C5E6">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（7）已标价工程量清单；</w:t>
      </w:r>
    </w:p>
    <w:p w14:paraId="3FA15D4D">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（8）其它合同文件。</w:t>
      </w:r>
    </w:p>
    <w:p w14:paraId="125097A7">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2.上述文件互相补充和解释，如有不明确或不一致之处，以合同约定次序在先者为准。</w:t>
      </w:r>
    </w:p>
    <w:p w14:paraId="7D469C5E">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3.签约合同价：人民币（大写）</w:t>
      </w:r>
      <w:r>
        <w:rPr>
          <w:rFonts w:hint="eastAsia" w:ascii="宋体" w:hAnsi="宋体" w:eastAsia="宋体" w:cs="宋体"/>
          <w:b/>
          <w:sz w:val="24"/>
          <w:szCs w:val="24"/>
          <w:highlight w:val="none"/>
          <w:u w:val="single"/>
        </w:rPr>
        <w:t xml:space="preserve">           </w:t>
      </w:r>
      <w:r>
        <w:rPr>
          <w:rFonts w:hint="eastAsia" w:ascii="宋体" w:hAnsi="宋体" w:eastAsia="宋体" w:cs="宋体"/>
          <w:b/>
          <w:sz w:val="24"/>
          <w:szCs w:val="24"/>
          <w:highlight w:val="none"/>
        </w:rPr>
        <w:t>¥</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w:t>
      </w:r>
    </w:p>
    <w:p w14:paraId="5BE77E28">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4.承包人项目经理：</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5AB42809">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5.工程质量符合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标准。</w:t>
      </w:r>
    </w:p>
    <w:p w14:paraId="2B44341D">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6.承包人承诺按合同约定承担工程的实施、完成及缺陷修复。</w:t>
      </w:r>
    </w:p>
    <w:p w14:paraId="5324C9C0">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7.发包人承诺按合同约定的条件、时间和方式向承包人支付合同价款。</w:t>
      </w:r>
    </w:p>
    <w:p w14:paraId="3AAA6501">
      <w:pPr>
        <w:tabs>
          <w:tab w:val="left" w:pos="8280"/>
        </w:tabs>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8.承包人承诺执行监理人开工通知，计划工期为</w:t>
      </w:r>
      <w:r>
        <w:rPr>
          <w:rFonts w:hint="eastAsia" w:ascii="宋体" w:hAnsi="宋体" w:eastAsia="宋体" w:cs="宋体"/>
          <w:sz w:val="24"/>
          <w:szCs w:val="24"/>
          <w:highlight w:val="none"/>
          <w:u w:val="single"/>
        </w:rPr>
        <w:t xml:space="preserve">    日历</w:t>
      </w:r>
      <w:r>
        <w:rPr>
          <w:rFonts w:hint="eastAsia" w:ascii="宋体" w:hAnsi="宋体" w:eastAsia="宋体" w:cs="宋体"/>
          <w:sz w:val="24"/>
          <w:szCs w:val="24"/>
          <w:highlight w:val="none"/>
        </w:rPr>
        <w:t>天。</w:t>
      </w:r>
      <w:r>
        <w:rPr>
          <w:rFonts w:hint="eastAsia" w:ascii="宋体" w:hAnsi="宋体" w:eastAsia="宋体" w:cs="宋体"/>
          <w:sz w:val="24"/>
          <w:szCs w:val="24"/>
          <w:highlight w:val="none"/>
        </w:rPr>
        <w:tab/>
      </w:r>
    </w:p>
    <w:p w14:paraId="3728F334">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9.本协议书一式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份，合同双方各执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p>
    <w:p w14:paraId="50339E68">
      <w:pPr>
        <w:spacing w:line="48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10.合同未尽事宜，双方另行签订补充协议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补充协议是合同的组成部分</w:t>
      </w:r>
      <w:r>
        <w:rPr>
          <w:rFonts w:hint="eastAsia" w:ascii="宋体" w:hAnsi="宋体" w:eastAsia="宋体" w:cs="宋体"/>
          <w:sz w:val="24"/>
          <w:szCs w:val="24"/>
          <w:highlight w:val="none"/>
          <w:lang w:eastAsia="zh-CN"/>
        </w:rPr>
        <w:t>。</w:t>
      </w:r>
    </w:p>
    <w:p w14:paraId="6788EFBE">
      <w:pPr>
        <w:pStyle w:val="5"/>
        <w:rPr>
          <w:rFonts w:hint="eastAsia" w:ascii="宋体" w:hAnsi="宋体" w:eastAsia="宋体" w:cs="宋体"/>
          <w:sz w:val="24"/>
          <w:szCs w:val="24"/>
          <w:highlight w:val="none"/>
          <w:lang w:eastAsia="zh-CN"/>
        </w:rPr>
      </w:pPr>
    </w:p>
    <w:p w14:paraId="742BA905">
      <w:pPr>
        <w:pStyle w:val="2"/>
        <w:rPr>
          <w:rFonts w:hint="eastAsia" w:ascii="宋体" w:hAnsi="宋体" w:eastAsia="宋体" w:cs="宋体"/>
          <w:sz w:val="24"/>
          <w:szCs w:val="24"/>
          <w:highlight w:val="none"/>
          <w:lang w:eastAsia="zh-CN"/>
        </w:rPr>
      </w:pPr>
    </w:p>
    <w:p w14:paraId="470ABDA1">
      <w:pPr>
        <w:pStyle w:val="5"/>
        <w:rPr>
          <w:rFonts w:hint="eastAsia" w:ascii="宋体" w:hAnsi="宋体" w:eastAsia="宋体" w:cs="宋体"/>
          <w:sz w:val="24"/>
          <w:szCs w:val="24"/>
          <w:highlight w:val="none"/>
        </w:rPr>
      </w:pPr>
    </w:p>
    <w:p w14:paraId="28238303">
      <w:pPr>
        <w:pStyle w:val="2"/>
        <w:rPr>
          <w:rFonts w:hint="eastAsia" w:ascii="宋体" w:hAnsi="宋体" w:eastAsia="宋体" w:cs="宋体"/>
          <w:sz w:val="24"/>
          <w:szCs w:val="24"/>
          <w:highlight w:val="none"/>
        </w:rPr>
      </w:pPr>
    </w:p>
    <w:p w14:paraId="58D645D4">
      <w:pPr>
        <w:spacing w:line="4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发包人：（盖章）</w:t>
      </w:r>
      <w:r>
        <w:rPr>
          <w:rFonts w:hint="eastAsia" w:ascii="宋体" w:hAnsi="宋体" w:eastAsia="宋体" w:cs="宋体"/>
          <w:b/>
          <w:sz w:val="24"/>
          <w:szCs w:val="24"/>
          <w:highlight w:val="none"/>
          <w:u w:val="single"/>
        </w:rPr>
        <w:t xml:space="preserve">                 </w:t>
      </w:r>
      <w:r>
        <w:rPr>
          <w:rFonts w:hint="eastAsia" w:ascii="宋体" w:hAnsi="宋体" w:eastAsia="宋体" w:cs="宋体"/>
          <w:b/>
          <w:sz w:val="24"/>
          <w:szCs w:val="24"/>
          <w:highlight w:val="none"/>
        </w:rPr>
        <w:t xml:space="preserve">        </w:t>
      </w:r>
      <w:r>
        <w:rPr>
          <w:rFonts w:hint="eastAsia" w:ascii="宋体" w:hAnsi="宋体" w:eastAsia="宋体" w:cs="宋体"/>
          <w:sz w:val="24"/>
          <w:szCs w:val="24"/>
          <w:highlight w:val="none"/>
        </w:rPr>
        <w:t>承包人：（盖章）</w:t>
      </w:r>
      <w:r>
        <w:rPr>
          <w:rFonts w:hint="eastAsia" w:ascii="宋体" w:hAnsi="宋体" w:eastAsia="宋体" w:cs="宋体"/>
          <w:b/>
          <w:sz w:val="24"/>
          <w:szCs w:val="24"/>
          <w:highlight w:val="none"/>
          <w:u w:val="single"/>
        </w:rPr>
        <w:t xml:space="preserve">    </w:t>
      </w:r>
      <w:r>
        <w:rPr>
          <w:rFonts w:hint="eastAsia" w:ascii="宋体" w:hAnsi="宋体" w:eastAsia="宋体" w:cs="宋体"/>
          <w:b/>
          <w:sz w:val="24"/>
          <w:szCs w:val="24"/>
          <w:highlight w:val="none"/>
          <w:u w:val="single"/>
          <w:lang w:val="en-US" w:eastAsia="zh-CN"/>
        </w:rPr>
        <w:t xml:space="preserve">       </w:t>
      </w:r>
      <w:r>
        <w:rPr>
          <w:rFonts w:hint="eastAsia" w:ascii="宋体" w:hAnsi="宋体" w:eastAsia="宋体" w:cs="宋体"/>
          <w:b/>
          <w:sz w:val="24"/>
          <w:szCs w:val="24"/>
          <w:highlight w:val="none"/>
          <w:u w:val="single"/>
        </w:rPr>
        <w:t xml:space="preserve">   </w:t>
      </w:r>
    </w:p>
    <w:p w14:paraId="5A2AB846">
      <w:pPr>
        <w:spacing w:line="4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（签   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  字）</w:t>
      </w:r>
    </w:p>
    <w:p w14:paraId="22F9E589">
      <w:pPr>
        <w:rPr>
          <w:rFonts w:hint="eastAsia" w:ascii="宋体" w:hAnsi="宋体" w:eastAsia="宋体" w:cs="宋体"/>
          <w:sz w:val="24"/>
          <w:szCs w:val="24"/>
          <w:highlight w:val="none"/>
        </w:rPr>
      </w:pPr>
    </w:p>
    <w:p w14:paraId="657C63E9">
      <w:pPr>
        <w:spacing w:line="4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（签  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（签  字） </w:t>
      </w:r>
    </w:p>
    <w:p w14:paraId="123BAD47">
      <w:pPr>
        <w:spacing w:line="480" w:lineRule="exact"/>
        <w:rPr>
          <w:rFonts w:hint="eastAsia" w:ascii="宋体" w:hAnsi="宋体" w:eastAsia="宋体" w:cs="宋体"/>
          <w:sz w:val="24"/>
          <w:szCs w:val="24"/>
          <w:highlight w:val="none"/>
        </w:rPr>
      </w:pPr>
    </w:p>
    <w:p w14:paraId="2DF88207">
      <w:pPr>
        <w:spacing w:line="4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地址：                                   地址：</w:t>
      </w:r>
    </w:p>
    <w:p w14:paraId="49D55215">
      <w:pPr>
        <w:spacing w:line="480" w:lineRule="exact"/>
        <w:rPr>
          <w:rFonts w:hint="eastAsia" w:ascii="宋体" w:hAnsi="宋体" w:eastAsia="宋体" w:cs="宋体"/>
          <w:sz w:val="24"/>
          <w:szCs w:val="24"/>
          <w:highlight w:val="none"/>
        </w:rPr>
      </w:pPr>
    </w:p>
    <w:p w14:paraId="3C7B3C79">
      <w:pPr>
        <w:spacing w:line="4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电话：                                   电话：</w:t>
      </w:r>
    </w:p>
    <w:p w14:paraId="6D8FDC32">
      <w:pPr>
        <w:spacing w:line="480" w:lineRule="exact"/>
        <w:rPr>
          <w:rFonts w:hint="eastAsia" w:ascii="宋体" w:hAnsi="宋体" w:eastAsia="宋体" w:cs="宋体"/>
          <w:sz w:val="24"/>
          <w:szCs w:val="24"/>
          <w:highlight w:val="none"/>
        </w:rPr>
      </w:pPr>
    </w:p>
    <w:p w14:paraId="63B4CD76">
      <w:pPr>
        <w:spacing w:line="4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0D1B1EFD">
      <w:pPr>
        <w:spacing w:line="480" w:lineRule="exact"/>
        <w:rPr>
          <w:rFonts w:hint="eastAsia" w:ascii="宋体" w:hAnsi="宋体" w:eastAsia="宋体" w:cs="宋体"/>
          <w:sz w:val="24"/>
          <w:szCs w:val="24"/>
          <w:highlight w:val="none"/>
        </w:rPr>
      </w:pPr>
    </w:p>
    <w:p w14:paraId="66970EF3">
      <w:pPr>
        <w:spacing w:line="4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账号：                                   账号：</w:t>
      </w:r>
    </w:p>
    <w:p w14:paraId="77ACF645">
      <w:pPr>
        <w:rPr>
          <w:rFonts w:hint="eastAsia" w:ascii="宋体" w:hAnsi="宋体" w:eastAsia="宋体" w:cs="宋体"/>
          <w:sz w:val="24"/>
          <w:szCs w:val="24"/>
          <w:highlight w:val="none"/>
        </w:rPr>
      </w:pPr>
    </w:p>
    <w:p w14:paraId="6B83DD38">
      <w:pPr>
        <w:rPr>
          <w:rFonts w:hint="eastAsia" w:ascii="宋体" w:hAnsi="宋体" w:eastAsia="宋体" w:cs="宋体"/>
          <w:sz w:val="24"/>
          <w:szCs w:val="24"/>
          <w:highlight w:val="none"/>
          <w:u w:val="single"/>
        </w:rPr>
      </w:pPr>
    </w:p>
    <w:p w14:paraId="2AA866D7">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签订日期：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477E7E35">
      <w:pPr>
        <w:jc w:val="center"/>
        <w:rPr>
          <w:rFonts w:hint="eastAsia" w:ascii="宋体" w:hAnsi="宋体" w:eastAsia="宋体" w:cs="宋体"/>
          <w:b/>
          <w:sz w:val="24"/>
          <w:szCs w:val="24"/>
          <w:highlight w:val="none"/>
        </w:rPr>
      </w:pPr>
    </w:p>
    <w:p w14:paraId="23E0A02F">
      <w:pPr>
        <w:jc w:val="center"/>
        <w:rPr>
          <w:rFonts w:hint="eastAsia" w:ascii="宋体" w:hAnsi="宋体" w:eastAsia="宋体" w:cs="宋体"/>
          <w:b/>
          <w:szCs w:val="21"/>
          <w:highlight w:val="none"/>
        </w:rPr>
      </w:pPr>
    </w:p>
    <w:p w14:paraId="17CA4F35">
      <w:pPr>
        <w:jc w:val="center"/>
        <w:rPr>
          <w:rFonts w:hint="eastAsia" w:ascii="宋体" w:hAnsi="宋体" w:eastAsia="宋体" w:cs="宋体"/>
          <w:b/>
          <w:szCs w:val="21"/>
          <w:highlight w:val="none"/>
        </w:rPr>
      </w:pPr>
    </w:p>
    <w:p w14:paraId="5CC075D7">
      <w:pPr>
        <w:jc w:val="center"/>
        <w:rPr>
          <w:rFonts w:hint="eastAsia" w:ascii="宋体" w:hAnsi="宋体" w:eastAsia="宋体" w:cs="宋体"/>
          <w:b/>
          <w:szCs w:val="21"/>
          <w:highlight w:val="none"/>
        </w:rPr>
      </w:pPr>
    </w:p>
    <w:p w14:paraId="73491DC8">
      <w:pPr>
        <w:jc w:val="center"/>
        <w:rPr>
          <w:rFonts w:hint="eastAsia" w:ascii="宋体" w:hAnsi="宋体" w:eastAsia="宋体" w:cs="宋体"/>
          <w:b/>
          <w:szCs w:val="21"/>
          <w:highlight w:val="none"/>
        </w:rPr>
      </w:pPr>
    </w:p>
    <w:p w14:paraId="6EA54FDF">
      <w:pPr>
        <w:jc w:val="center"/>
        <w:rPr>
          <w:rFonts w:hint="eastAsia" w:ascii="宋体" w:hAnsi="宋体" w:eastAsia="宋体" w:cs="宋体"/>
          <w:b/>
          <w:szCs w:val="21"/>
          <w:highlight w:val="none"/>
        </w:rPr>
      </w:pPr>
    </w:p>
    <w:p w14:paraId="460D0EC2">
      <w:pPr>
        <w:jc w:val="center"/>
        <w:rPr>
          <w:rFonts w:hint="eastAsia" w:ascii="宋体" w:hAnsi="宋体" w:eastAsia="宋体" w:cs="宋体"/>
          <w:b/>
          <w:szCs w:val="21"/>
          <w:highlight w:val="none"/>
        </w:rPr>
      </w:pPr>
    </w:p>
    <w:p w14:paraId="21AA21CC">
      <w:pPr>
        <w:jc w:val="center"/>
        <w:rPr>
          <w:rFonts w:hint="eastAsia" w:ascii="宋体" w:hAnsi="宋体" w:eastAsia="宋体" w:cs="宋体"/>
          <w:b/>
          <w:szCs w:val="21"/>
          <w:highlight w:val="none"/>
        </w:rPr>
      </w:pPr>
    </w:p>
    <w:p w14:paraId="37552651">
      <w:pPr>
        <w:jc w:val="center"/>
        <w:rPr>
          <w:rFonts w:hint="eastAsia" w:ascii="宋体" w:hAnsi="宋体" w:eastAsia="宋体" w:cs="宋体"/>
          <w:b/>
          <w:szCs w:val="21"/>
          <w:highlight w:val="none"/>
        </w:rPr>
      </w:pPr>
    </w:p>
    <w:p w14:paraId="23C4780F">
      <w:pPr>
        <w:jc w:val="center"/>
        <w:rPr>
          <w:rFonts w:hint="eastAsia" w:ascii="宋体" w:hAnsi="宋体" w:eastAsia="宋体" w:cs="宋体"/>
          <w:b/>
          <w:szCs w:val="21"/>
          <w:highlight w:val="none"/>
        </w:rPr>
      </w:pPr>
    </w:p>
    <w:p w14:paraId="62372730">
      <w:pPr>
        <w:jc w:val="center"/>
        <w:rPr>
          <w:rFonts w:hint="eastAsia" w:ascii="宋体" w:hAnsi="宋体" w:eastAsia="宋体" w:cs="宋体"/>
          <w:b/>
          <w:szCs w:val="21"/>
          <w:highlight w:val="none"/>
        </w:rPr>
      </w:pPr>
    </w:p>
    <w:p w14:paraId="2DA52F69">
      <w:pPr>
        <w:jc w:val="center"/>
        <w:rPr>
          <w:rFonts w:hint="eastAsia" w:ascii="宋体" w:hAnsi="宋体" w:eastAsia="宋体" w:cs="宋体"/>
          <w:b/>
          <w:szCs w:val="21"/>
          <w:highlight w:val="none"/>
        </w:rPr>
      </w:pPr>
    </w:p>
    <w:p w14:paraId="3F857B45">
      <w:pPr>
        <w:jc w:val="center"/>
        <w:rPr>
          <w:rFonts w:hint="eastAsia" w:ascii="宋体" w:hAnsi="宋体" w:eastAsia="宋体" w:cs="宋体"/>
          <w:b/>
          <w:szCs w:val="21"/>
          <w:highlight w:val="none"/>
        </w:rPr>
      </w:pPr>
    </w:p>
    <w:p w14:paraId="6543CF64">
      <w:pPr>
        <w:jc w:val="center"/>
        <w:rPr>
          <w:rFonts w:hint="eastAsia" w:ascii="宋体" w:hAnsi="宋体" w:eastAsia="宋体" w:cs="宋体"/>
          <w:b/>
          <w:szCs w:val="21"/>
          <w:highlight w:val="none"/>
        </w:rPr>
      </w:pPr>
    </w:p>
    <w:p w14:paraId="2807D614">
      <w:pPr>
        <w:pStyle w:val="5"/>
        <w:rPr>
          <w:rFonts w:hint="eastAsia" w:ascii="宋体" w:hAnsi="宋体" w:eastAsia="宋体" w:cs="宋体"/>
          <w:highlight w:val="none"/>
        </w:rPr>
      </w:pPr>
    </w:p>
    <w:bookmarkEnd w:id="0"/>
    <w:bookmarkEnd w:id="1"/>
    <w:p w14:paraId="1053807C">
      <w:pPr>
        <w:spacing w:before="156" w:line="480" w:lineRule="atLeast"/>
        <w:jc w:val="center"/>
        <w:outlineLvl w:val="1"/>
        <w:rPr>
          <w:rFonts w:hint="eastAsia" w:ascii="宋体" w:hAnsi="宋体" w:eastAsia="宋体" w:cs="宋体"/>
          <w:b/>
          <w:bCs/>
          <w:kern w:val="0"/>
          <w:sz w:val="24"/>
          <w:highlight w:val="none"/>
        </w:rPr>
      </w:pPr>
      <w:bookmarkStart w:id="3" w:name="_Toc13108"/>
      <w:r>
        <w:rPr>
          <w:rFonts w:hint="eastAsia" w:ascii="宋体" w:hAnsi="宋体" w:eastAsia="宋体" w:cs="宋体"/>
          <w:b/>
          <w:bCs/>
          <w:kern w:val="0"/>
          <w:sz w:val="24"/>
          <w:highlight w:val="none"/>
        </w:rPr>
        <w:t>第二部分  合同条款及格式</w:t>
      </w:r>
      <w:bookmarkEnd w:id="3"/>
    </w:p>
    <w:p w14:paraId="4B463727">
      <w:pPr>
        <w:keepNext w:val="0"/>
        <w:keepLines w:val="0"/>
        <w:pageBreakBefore w:val="0"/>
        <w:widowControl w:val="0"/>
        <w:kinsoku/>
        <w:wordWrap/>
        <w:overflowPunct/>
        <w:topLinePunct w:val="0"/>
        <w:autoSpaceDE/>
        <w:autoSpaceDN/>
        <w:bidi w:val="0"/>
        <w:adjustRightInd/>
        <w:snapToGrid/>
        <w:spacing w:before="156" w:line="500" w:lineRule="exact"/>
        <w:jc w:val="center"/>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第1节 通用合同条款</w:t>
      </w:r>
    </w:p>
    <w:p w14:paraId="1A5F8920">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4" w:name="_Toc343505766"/>
      <w:bookmarkEnd w:id="4"/>
      <w:bookmarkStart w:id="5" w:name="_Toc343505917"/>
      <w:bookmarkEnd w:id="5"/>
      <w:bookmarkStart w:id="6" w:name="_Toc329596103"/>
      <w:bookmarkEnd w:id="6"/>
      <w:bookmarkStart w:id="7" w:name="_Toc329595699"/>
      <w:bookmarkEnd w:id="7"/>
      <w:bookmarkStart w:id="8" w:name="_Toc329595961"/>
      <w:bookmarkEnd w:id="8"/>
      <w:bookmarkStart w:id="9" w:name="_Toc329680638"/>
      <w:bookmarkEnd w:id="9"/>
      <w:bookmarkStart w:id="10" w:name="_Toc329611286"/>
      <w:bookmarkEnd w:id="10"/>
      <w:bookmarkStart w:id="11" w:name="_Toc329594969"/>
      <w:bookmarkEnd w:id="11"/>
      <w:bookmarkStart w:id="12" w:name="_Toc329704486"/>
      <w:bookmarkEnd w:id="12"/>
      <w:bookmarkStart w:id="13" w:name="_Toc329596951"/>
      <w:bookmarkEnd w:id="13"/>
      <w:bookmarkStart w:id="14" w:name="_Toc330285689"/>
      <w:bookmarkEnd w:id="14"/>
      <w:bookmarkStart w:id="15" w:name="_Toc329594421"/>
      <w:bookmarkEnd w:id="15"/>
      <w:bookmarkStart w:id="16" w:name="_Toc329596362"/>
      <w:bookmarkEnd w:id="16"/>
      <w:bookmarkStart w:id="17" w:name="_Toc313868485"/>
      <w:bookmarkEnd w:id="17"/>
      <w:bookmarkStart w:id="18" w:name="_Toc452192036"/>
      <w:bookmarkStart w:id="19" w:name="_Toc2777"/>
      <w:r>
        <w:rPr>
          <w:rFonts w:hint="eastAsia" w:ascii="宋体" w:hAnsi="宋体" w:eastAsia="宋体" w:cs="宋体"/>
          <w:b/>
          <w:bCs/>
          <w:kern w:val="0"/>
          <w:sz w:val="24"/>
          <w:highlight w:val="none"/>
        </w:rPr>
        <w:t>1、一般约定</w:t>
      </w:r>
      <w:bookmarkEnd w:id="18"/>
      <w:bookmarkEnd w:id="19"/>
    </w:p>
    <w:p w14:paraId="03EE471B">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1.1词语定义</w:t>
      </w:r>
    </w:p>
    <w:p w14:paraId="202820AF">
      <w:pPr>
        <w:keepNext w:val="0"/>
        <w:keepLines w:val="0"/>
        <w:pageBreakBefore w:val="0"/>
        <w:widowControl w:val="0"/>
        <w:kinsoku/>
        <w:wordWrap/>
        <w:overflowPunct/>
        <w:topLinePunct w:val="0"/>
        <w:autoSpaceDE/>
        <w:autoSpaceDN/>
        <w:bidi w:val="0"/>
        <w:adjustRightInd/>
        <w:snapToGrid/>
        <w:spacing w:line="500" w:lineRule="exact"/>
        <w:ind w:firstLine="47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通用合同条款、专用合同条款中的下列词语应具有本款所赋予的含义。</w:t>
      </w:r>
    </w:p>
    <w:p w14:paraId="64C2F3D6">
      <w:pPr>
        <w:keepNext w:val="0"/>
        <w:keepLines w:val="0"/>
        <w:pageBreakBefore w:val="0"/>
        <w:widowControl w:val="0"/>
        <w:kinsoku/>
        <w:wordWrap/>
        <w:overflowPunct/>
        <w:topLinePunct w:val="0"/>
        <w:autoSpaceDE/>
        <w:autoSpaceDN/>
        <w:bidi w:val="0"/>
        <w:adjustRightInd/>
        <w:snapToGrid/>
        <w:spacing w:line="500" w:lineRule="exact"/>
        <w:ind w:firstLine="47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1.1.1合同</w:t>
      </w:r>
    </w:p>
    <w:p w14:paraId="0FDC461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1.1.1.1合同文件（或称合同）：指合同协议书、中标通知书、投标函及投标函附录、专用合同条款、通用合同条款、技术标准和要求、图纸、已标价工程量清单，以及其他合同文件。 </w:t>
      </w:r>
    </w:p>
    <w:p w14:paraId="077ABDE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1.1.1.2 合同协议书：指第 1.5 款所指的合同协议书。 </w:t>
      </w:r>
    </w:p>
    <w:p w14:paraId="794F2DC9">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1.1.1.3 中标通知书：指发包人通知承包人中标的函件。</w:t>
      </w:r>
    </w:p>
    <w:p w14:paraId="44AE0352">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1.1.1.4 投标函：指构成合同文件组成部分的由承包人填写并签署的投标函。 </w:t>
      </w:r>
    </w:p>
    <w:p w14:paraId="32C26BC2">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1.1.1.5 投标函附录：指附在投标函后构成合同文件的投标函附录。</w:t>
      </w:r>
    </w:p>
    <w:p w14:paraId="2D46DC6A">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1.1.1.6 技术标准和要求：指构成合同文件组成部分的名为技术标准和要求（合同技术条款的文件），包括合同双方当事人约定对其所作的修改或补充。</w:t>
      </w:r>
    </w:p>
    <w:p w14:paraId="168708F8">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1.1.1.7图纸：指列入合同的招标图纸、投标图纸和发包人按合同约定向承包人提供的施工图和其他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24D801E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1.1.1.8 已标价工程量清单：指构成合同文件组成部分的由承包人按照规定的格式和要求填写并标明价格的工程量清单。 </w:t>
      </w:r>
    </w:p>
    <w:p w14:paraId="13C9FF55">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1.1.1.9 其他合同文件：指经合同双方当事人确认构成合同文件的其他文件。</w:t>
      </w:r>
    </w:p>
    <w:p w14:paraId="2D946787">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1.1.2合同当事人和人员</w:t>
      </w:r>
    </w:p>
    <w:p w14:paraId="32CF6051">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1.1.2.1合同当事人:指发包人和（或）承包人。 </w:t>
      </w:r>
    </w:p>
    <w:p w14:paraId="09C9D8B1">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1.1.2.2发包人：指专用合同条款中指明并与承包人在合同协议书中签字的当事人。</w:t>
      </w:r>
    </w:p>
    <w:p w14:paraId="75E8668F">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1.1.2.3承包人：指专用合同条款中指明并与发包人在合同协议中签字当事人。</w:t>
      </w:r>
    </w:p>
    <w:p w14:paraId="4A3C41C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1.1.2.4承包人项目经理：指承包人派驻施工场地的全权负责人。</w:t>
      </w:r>
    </w:p>
    <w:p w14:paraId="755CD418">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1.1.2.5分包人：指专用合同条款中指明的，从承包人处分包合同中某一部分工程，并与其签订分包合同的分包人。</w:t>
      </w:r>
    </w:p>
    <w:p w14:paraId="0753833F">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1.1.2.6监理人：指在专用合同条款中指明的，受发包人委托对合同履行实施管理的法人或其他组织。</w:t>
      </w:r>
    </w:p>
    <w:p w14:paraId="44500725">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1.1.2.7总监理工程师（总监）：指由监理人委派常驻施工场地对合同履行实施管理的全权负责人。 </w:t>
      </w:r>
    </w:p>
    <w:p w14:paraId="2FA2F698">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1.1.3工程和设备</w:t>
      </w:r>
    </w:p>
    <w:p w14:paraId="0C61914A">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1.1.3.1工程：指永久工程和（或）临时工程。</w:t>
      </w:r>
    </w:p>
    <w:p w14:paraId="12E660CF">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1.1.3.2永久工程：指按合同约定建造并移交给发包人的工程，包括工程设备。</w:t>
      </w:r>
    </w:p>
    <w:p w14:paraId="3141F303">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1.1.3.3临时工程：指为完成合同约定的永久工程所修建的各类临时性工程，不包括施工设备。 </w:t>
      </w:r>
    </w:p>
    <w:p w14:paraId="7B9F294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1.1.3.4单位工程：指专用合同条款中指明特定范围的永久工程。</w:t>
      </w:r>
    </w:p>
    <w:p w14:paraId="2B8971C6">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1.1.3.5工程设备：指构成或计划构成永久工程一部分的机电设备、金属结构设备、仪器装置及其他类似的设备和装置。 </w:t>
      </w:r>
    </w:p>
    <w:p w14:paraId="633A3876">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1.1.3.6施工设备：指为完成合同约定的各项工作所需的设备、器具和其他物品，不包括临时工程和材料。 </w:t>
      </w:r>
    </w:p>
    <w:p w14:paraId="6E3067C4">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1.1.3.7临时设施：指为完成合同约定的各项工作所服务的临时性生产和生活设施。 </w:t>
      </w:r>
    </w:p>
    <w:p w14:paraId="58D8B009">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1.1.3.8承包人设备：指承包人自带的施工设备。 </w:t>
      </w:r>
    </w:p>
    <w:p w14:paraId="61F48270">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1.1.3.9施工场地（或称工地、现场）：指用于合同工程施工的场所，以及在合同中指定作为施工场地组成部分的其他场所，包括永久占地和临时占地。</w:t>
      </w:r>
    </w:p>
    <w:p w14:paraId="7DEF779B">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1.1.3.10永久占地：指发包人为建设本合同工程永久征用的土地。</w:t>
      </w:r>
    </w:p>
    <w:p w14:paraId="285E12C3">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1.1.3.11临时占地：指发包人为建设本合同工程临时征用，承包人在完工后须按合同要求退还的场地。</w:t>
      </w:r>
    </w:p>
    <w:p w14:paraId="1C348FDB">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1.1.4日期</w:t>
      </w:r>
    </w:p>
    <w:p w14:paraId="60963AE9">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1.1.4.1开工通知：指监理人按第11.1款通知承包人开工的函件。</w:t>
      </w:r>
    </w:p>
    <w:p w14:paraId="42699414">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1.1.4.2  开工日期：指监理人按第 11.1款发出的开工通知中写明的开工日期。 </w:t>
      </w:r>
    </w:p>
    <w:p w14:paraId="2151081D">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1.1.4.3工期：指承包人在投标函中承诺的完成合同工程所需的期限，包括按第11.3款、第11.4款和第11.6款约定所作的变更。</w:t>
      </w:r>
    </w:p>
    <w:p w14:paraId="4156665D">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1.1.4.4竣工日期：即合同工程完工日期，指第1.1.4.3款约定工期届满时的日期。实际完工日期以合同工程完工证书中写明的日期为准。</w:t>
      </w:r>
    </w:p>
    <w:p w14:paraId="7464B208">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1.1.4.5缺陷责任期：即工程质量保修期，指履行第19.2款约定的缺陷责任的期限，包括根据19.3款约定所做的延长，具体期限由专用合同条款约定。</w:t>
      </w:r>
    </w:p>
    <w:p w14:paraId="2959D1F3">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1.1.4.6基准日期：指投标截止时间前 28 天的日期。 </w:t>
      </w:r>
    </w:p>
    <w:p w14:paraId="038C3DC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1.1.4.7天：除特别指明外，指日历天。合同中按天计算时间的，开始当天不计入，从次日开始计算。期限最后一天的截止时间为当天 24:00。</w:t>
      </w:r>
    </w:p>
    <w:p w14:paraId="0934486D">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1.1.5合同价格和费用</w:t>
      </w:r>
    </w:p>
    <w:p w14:paraId="45E594B4">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1.1.5.1签约合同价：指签定合同时合同协议书中写明的，包括了暂列金额、暂估价的合同总金额。 </w:t>
      </w:r>
    </w:p>
    <w:p w14:paraId="6EE845E9">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1.1.5.合同价格：指承包人按合同约定完成了包括缺陷责任期内的全部承包工作后，发包人应付给承包人的金额，包括在履行合同过程中按合同约定进行的变更和调整。 </w:t>
      </w:r>
    </w:p>
    <w:p w14:paraId="0080A6CF">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1.1.5.3费用：指为履行合同所发生的或将要发生的所有合理开支，包括管理费和应分摊的其他费用，但不包括利润。</w:t>
      </w:r>
    </w:p>
    <w:p w14:paraId="4C38968B">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1.1.5.4暂列金额：指已标价工程量清单中所列的暂列金额，用于在签订协议书时尚未确定或不可预见变更的施工及其所需材料、工程设备、服务等的金额，包括以计日工方式支付的金额。 </w:t>
      </w:r>
    </w:p>
    <w:p w14:paraId="65B70B5A">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1.1.5.5暂估价：指发包人在工程量清单中给定的用于支付必然发生但暂时不能确定价格的材料、设备以及专业工程的金额。 </w:t>
      </w:r>
    </w:p>
    <w:p w14:paraId="6C6B1CB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1.1.5.6 计日工：指对零星工作采取的一种计价方式，按合同中的计日工子目及其单价计价付款。 </w:t>
      </w:r>
    </w:p>
    <w:p w14:paraId="60EBBBB0">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1.1.5.7 质量保证金（或称保留金）：指按第 17.4.1 项约定用于保证在缺陷责任期内履行缺陷修复义务的金额。 </w:t>
      </w:r>
    </w:p>
    <w:p w14:paraId="6AB74680">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1.1.6 其他 </w:t>
      </w:r>
    </w:p>
    <w:p w14:paraId="0087B1B2">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1.1.6.1书面形式：指合同文件、信函、电报、传真等可以有形地表现所载内容的形式。 </w:t>
      </w:r>
    </w:p>
    <w:p w14:paraId="02617F5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1.2语言文字 </w:t>
      </w:r>
    </w:p>
    <w:p w14:paraId="56C0E0DB">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除专用术语外，合同使用的语言文字为中文。必要时专用术语应附有中文注释。 </w:t>
      </w:r>
    </w:p>
    <w:p w14:paraId="7914D5D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1.3 法律 </w:t>
      </w:r>
    </w:p>
    <w:p w14:paraId="31251D13">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适用于合同的法律包括中华人民共和国法律、行政法规、部门规章，以及工程所在地的地方法规、自治条例、单行条例和地方政府规章。</w:t>
      </w:r>
    </w:p>
    <w:p w14:paraId="0EC5C3D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1.4合同文件的优先顺序 </w:t>
      </w:r>
    </w:p>
    <w:p w14:paraId="3094A09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组成合同的各项文件应互相解释，互为说明。除专用合同条款另有约定外，解释合同文件的优先顺序如下： </w:t>
      </w:r>
    </w:p>
    <w:p w14:paraId="1D69FF07">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（1）合同协议书； </w:t>
      </w:r>
    </w:p>
    <w:p w14:paraId="627A6045">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（2）中标通知书； </w:t>
      </w:r>
    </w:p>
    <w:p w14:paraId="05445EC9">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（3）投标函及投标函附录； </w:t>
      </w:r>
    </w:p>
    <w:p w14:paraId="7A011D2D">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（4）专用合同条款； </w:t>
      </w:r>
    </w:p>
    <w:p w14:paraId="1DFDCDA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（5）通用合同条款； </w:t>
      </w:r>
    </w:p>
    <w:p w14:paraId="6226311E">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（6）技术标准和要求； </w:t>
      </w:r>
    </w:p>
    <w:p w14:paraId="2136BA4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（7）图纸； </w:t>
      </w:r>
    </w:p>
    <w:p w14:paraId="1E4FA5CC">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（8）已标价工程量清单； </w:t>
      </w:r>
    </w:p>
    <w:p w14:paraId="2685BADE">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（9）其他合同文件。 </w:t>
      </w:r>
    </w:p>
    <w:p w14:paraId="1A01244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1.5合同协议书 </w:t>
      </w:r>
    </w:p>
    <w:p w14:paraId="20880D12">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7FB224A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1.6图纸和承包人文件</w:t>
      </w:r>
    </w:p>
    <w:p w14:paraId="1540110A">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1.6.1图纸的提供</w:t>
      </w:r>
    </w:p>
    <w:p w14:paraId="345159CF">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发包人应按技术标准和要求（合同技术条款）约定的期限和数量将施工图纸以及其他图纸（包括配套说明和有关资料）提供给承包人。由于发包人未按时提供图纸造成工期延误的，按第11.3的约定办理。</w:t>
      </w:r>
    </w:p>
    <w:p w14:paraId="032BF375">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1.6.2承包人提供的文件</w:t>
      </w:r>
    </w:p>
    <w:p w14:paraId="160E7EF2">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承包人提供的文件应按技术标准和要求（合同技术条款）约定的期限和数量提供给监理人。监理人应按技术标准和要求（合同技术条款）约定的期限批复承包人。</w:t>
      </w:r>
    </w:p>
    <w:p w14:paraId="0961CDA5">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1.6.3图纸的修改</w:t>
      </w:r>
    </w:p>
    <w:p w14:paraId="16EA2E1B">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3C74C340">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1.6.4 图纸的错误 </w:t>
      </w:r>
    </w:p>
    <w:p w14:paraId="29D6A15A">
      <w:pPr>
        <w:keepNext w:val="0"/>
        <w:keepLines w:val="0"/>
        <w:pageBreakBefore w:val="0"/>
        <w:widowControl w:val="0"/>
        <w:kinsoku/>
        <w:wordWrap/>
        <w:overflowPunct/>
        <w:topLinePunct w:val="0"/>
        <w:autoSpaceDE/>
        <w:autoSpaceDN/>
        <w:bidi w:val="0"/>
        <w:adjustRightInd/>
        <w:snapToGrid/>
        <w:spacing w:line="500" w:lineRule="exact"/>
        <w:ind w:firstLine="4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承包人发现发包人提供的图纸存在明显错误或疏忽，应及时通知监理人。 </w:t>
      </w:r>
    </w:p>
    <w:p w14:paraId="046B72D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1.6.5图纸和承包人文件的保管 </w:t>
      </w:r>
    </w:p>
    <w:p w14:paraId="02DE7C7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监理人和承包人均应在施工场地各保存一套完整的包含第 1.6.1 项、第 1.6.2 项、第 1.6.3项约定内容的图纸和承包人文件。</w:t>
      </w:r>
    </w:p>
    <w:p w14:paraId="483EA12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1.7联络</w:t>
      </w:r>
    </w:p>
    <w:p w14:paraId="61C145E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1.7.1与合同有关的通知、批准、证明、证书、指示、要求、请求、同意、意见、确定和决定等，均应采用书面形式。</w:t>
      </w:r>
    </w:p>
    <w:p w14:paraId="413B6F0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1.7.2第1.7.1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2C25353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1.7.3来往函件均应按合同约定的期限及时发出和答复，不得无故扣压和拖延，亦不得拒收。否则，由此造成的后果由责任方负责。</w:t>
      </w:r>
    </w:p>
    <w:p w14:paraId="090FEA8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1.8 转让 </w:t>
      </w:r>
    </w:p>
    <w:p w14:paraId="4700F32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除合同另有约定外，未经对方当事人同意，一方当事人不得将合同权利全部或部分转让给第三人，也不得全部或部分转移合同义务。 </w:t>
      </w:r>
    </w:p>
    <w:p w14:paraId="349B0B6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1.9 严禁贿赂 </w:t>
      </w:r>
    </w:p>
    <w:p w14:paraId="792E090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合同双方当事人不得以贿赂或变相贿赂的方式，谋取不当利益或损害对方权益。因贿赂造成对方损失的，行为人应赔偿损失，并承担相应的法律责任。 </w:t>
      </w:r>
    </w:p>
    <w:p w14:paraId="338F77E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1.10化石、文物 </w:t>
      </w:r>
    </w:p>
    <w:p w14:paraId="40B2757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1.10.1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 </w:t>
      </w:r>
    </w:p>
    <w:p w14:paraId="704C99F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1.10.2承包人发现文物后不及时报告或隐瞒不报，致使文物丢失或损坏的，应赔偿损失，并承担相应的法律责任。</w:t>
      </w:r>
    </w:p>
    <w:p w14:paraId="330BAB8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1.11专利技术</w:t>
      </w:r>
    </w:p>
    <w:p w14:paraId="3B988A6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1.11.1承包人在使用任何材料、承包人设备、工程设备或采用施工工艺时，因侵犯专利权或其他知识产权所引起的责任，由承包人承担，但由于遵照发包人提供的设计或技术标准和要求引起的除外。 </w:t>
      </w:r>
    </w:p>
    <w:p w14:paraId="3EB1376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1.11.2承包人在投标文件中采用专利技术的，专利技术的使用费包含在投标报价内。 </w:t>
      </w:r>
    </w:p>
    <w:p w14:paraId="0DE5171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1.11.3承包人的技术秘密和声明需要保密的资料和信息，发包人和监理人不得为合同以外的目的泄露给他人。</w:t>
      </w:r>
    </w:p>
    <w:p w14:paraId="30950B7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1.11.4合同实施过程中，发包人要求承包人采用专利技术的，发包人应办理相应的使用手续，承包人应按发包人约定的条件使用，并承担使用专利技术的相关试验工作，所需费用由发包人承担。</w:t>
      </w:r>
    </w:p>
    <w:p w14:paraId="1C145CB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1.12图纸和文件的保密 </w:t>
      </w:r>
    </w:p>
    <w:p w14:paraId="3EB97B0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1.12.1发包人提供的图纸和文件，未经发包人同意，承包人不得为合同以外的目的泄露给他人或公开发表与引用。 </w:t>
      </w:r>
    </w:p>
    <w:p w14:paraId="3BF3098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1.12.2承包人提供的文件，未经承包人同意，发包人和监理人不得为合同以外的目的泄露给他人或公开发表与引用。</w:t>
      </w:r>
    </w:p>
    <w:p w14:paraId="0815BE32">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20" w:name="_Toc329596363"/>
      <w:bookmarkEnd w:id="20"/>
      <w:bookmarkStart w:id="21" w:name="_Toc329594422"/>
      <w:bookmarkEnd w:id="21"/>
      <w:bookmarkStart w:id="22" w:name="_Toc329595700"/>
      <w:bookmarkEnd w:id="22"/>
      <w:bookmarkStart w:id="23" w:name="_Toc330285690"/>
      <w:bookmarkEnd w:id="23"/>
      <w:bookmarkStart w:id="24" w:name="_Toc343505767"/>
      <w:bookmarkEnd w:id="24"/>
      <w:bookmarkStart w:id="25" w:name="_Toc329704487"/>
      <w:bookmarkEnd w:id="25"/>
      <w:bookmarkStart w:id="26" w:name="_Toc329596104"/>
      <w:bookmarkEnd w:id="26"/>
      <w:bookmarkStart w:id="27" w:name="_Toc329680639"/>
      <w:bookmarkEnd w:id="27"/>
      <w:bookmarkStart w:id="28" w:name="_Toc329594970"/>
      <w:bookmarkEnd w:id="28"/>
      <w:bookmarkStart w:id="29" w:name="_Toc329611287"/>
      <w:bookmarkEnd w:id="29"/>
      <w:bookmarkStart w:id="30" w:name="_Toc329596952"/>
      <w:bookmarkEnd w:id="30"/>
      <w:bookmarkStart w:id="31" w:name="_Toc313868486"/>
      <w:bookmarkEnd w:id="31"/>
      <w:bookmarkStart w:id="32" w:name="_Toc343505918"/>
      <w:bookmarkEnd w:id="32"/>
      <w:bookmarkStart w:id="33" w:name="_Toc329595962"/>
      <w:bookmarkEnd w:id="33"/>
      <w:bookmarkStart w:id="34" w:name="_Toc16897"/>
      <w:bookmarkStart w:id="35" w:name="_Toc411408514"/>
      <w:bookmarkStart w:id="36" w:name="_Toc452192037"/>
      <w:r>
        <w:rPr>
          <w:rFonts w:hint="eastAsia" w:ascii="宋体" w:hAnsi="宋体" w:eastAsia="宋体" w:cs="宋体"/>
          <w:b/>
          <w:bCs/>
          <w:kern w:val="0"/>
          <w:sz w:val="24"/>
          <w:highlight w:val="none"/>
        </w:rPr>
        <w:t>2、发包人的义务</w:t>
      </w:r>
      <w:bookmarkEnd w:id="34"/>
      <w:bookmarkEnd w:id="35"/>
      <w:bookmarkEnd w:id="36"/>
    </w:p>
    <w:p w14:paraId="01F99B9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2.1遵守法律 </w:t>
      </w:r>
    </w:p>
    <w:p w14:paraId="4AF5A66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发包人在履行合同过程中应遵守法律，并保证承包人免于承担因发包人违反法律而引起的任何责任。 </w:t>
      </w:r>
    </w:p>
    <w:p w14:paraId="0947D56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2.2 发出开工通知 </w:t>
      </w:r>
    </w:p>
    <w:p w14:paraId="48EE00D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发包人应委托监理人按第 11.1 款的约定向承包人发出开工通知。</w:t>
      </w:r>
    </w:p>
    <w:p w14:paraId="2B5FD17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2.3提供施工场地</w:t>
      </w:r>
    </w:p>
    <w:p w14:paraId="1D35EA1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2.3.1发包人应在合同双方签订合同协议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4EF4E83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2.3.2发包人提供的施工用地范围在专用合同条款中约定。</w:t>
      </w:r>
    </w:p>
    <w:p w14:paraId="56AE3C8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2.3.3除专用合同条款另有约定外，发包人应按技术标准和要求（合同技术条款）的约定，向承包人提供施工场地内的工程地质图纸和报告，以及地下障碍物图纸等施工场地有关资料，并保证资料的真实、准确、完整。</w:t>
      </w:r>
    </w:p>
    <w:p w14:paraId="0A136B2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2.4 协助承包人办理证件和批件 </w:t>
      </w:r>
    </w:p>
    <w:p w14:paraId="35F54DC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发包人应协助承包人办理法律规定的有关施工证件和批件。 </w:t>
      </w:r>
    </w:p>
    <w:p w14:paraId="2B6A0AD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2.5 组织设计交底 </w:t>
      </w:r>
    </w:p>
    <w:p w14:paraId="1A22051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发包人应根据合同进度计划，组织设计单位向承包人进行设计交底。 </w:t>
      </w:r>
    </w:p>
    <w:p w14:paraId="3D661CE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2.6 支付合同价款 </w:t>
      </w:r>
    </w:p>
    <w:p w14:paraId="5DC8B3F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发包人应按合同约定向承包人及时支付合同价款。 </w:t>
      </w:r>
    </w:p>
    <w:p w14:paraId="45EDE2A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2.7组织竣工验收（组织法人验收）</w:t>
      </w:r>
    </w:p>
    <w:p w14:paraId="33700B8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发包人应按合同约定及时组织法人验收。</w:t>
      </w:r>
    </w:p>
    <w:p w14:paraId="2E0C75C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2.8其他义务</w:t>
      </w:r>
    </w:p>
    <w:p w14:paraId="53D3CB1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其他义务在专用合同条款中补充约定。</w:t>
      </w:r>
    </w:p>
    <w:p w14:paraId="774E3F5E">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37" w:name="_Toc329596364"/>
      <w:bookmarkEnd w:id="37"/>
      <w:bookmarkStart w:id="38" w:name="_Toc330285691"/>
      <w:bookmarkEnd w:id="38"/>
      <w:bookmarkStart w:id="39" w:name="_Toc329594423"/>
      <w:bookmarkEnd w:id="39"/>
      <w:bookmarkStart w:id="40" w:name="_Toc329595963"/>
      <w:bookmarkEnd w:id="40"/>
      <w:bookmarkStart w:id="41" w:name="_Toc329595701"/>
      <w:bookmarkEnd w:id="41"/>
      <w:bookmarkStart w:id="42" w:name="_Toc329611288"/>
      <w:bookmarkEnd w:id="42"/>
      <w:bookmarkStart w:id="43" w:name="_Toc329704488"/>
      <w:bookmarkEnd w:id="43"/>
      <w:bookmarkStart w:id="44" w:name="_Toc313868487"/>
      <w:bookmarkEnd w:id="44"/>
      <w:bookmarkStart w:id="45" w:name="_Toc343505919"/>
      <w:bookmarkEnd w:id="45"/>
      <w:bookmarkStart w:id="46" w:name="_Toc329596953"/>
      <w:bookmarkEnd w:id="46"/>
      <w:bookmarkStart w:id="47" w:name="_Toc343505768"/>
      <w:bookmarkEnd w:id="47"/>
      <w:bookmarkStart w:id="48" w:name="_Toc329680640"/>
      <w:bookmarkEnd w:id="48"/>
      <w:bookmarkStart w:id="49" w:name="_Toc329596105"/>
      <w:bookmarkEnd w:id="49"/>
      <w:bookmarkStart w:id="50" w:name="_Toc329594971"/>
      <w:bookmarkEnd w:id="50"/>
      <w:bookmarkStart w:id="51" w:name="_Toc411408515"/>
      <w:bookmarkStart w:id="52" w:name="_Toc452192038"/>
      <w:bookmarkStart w:id="53" w:name="_Toc8770"/>
      <w:r>
        <w:rPr>
          <w:rFonts w:hint="eastAsia" w:ascii="宋体" w:hAnsi="宋体" w:eastAsia="宋体" w:cs="宋体"/>
          <w:b/>
          <w:bCs/>
          <w:kern w:val="0"/>
          <w:sz w:val="24"/>
          <w:highlight w:val="none"/>
        </w:rPr>
        <w:t>3、监理人</w:t>
      </w:r>
      <w:bookmarkEnd w:id="51"/>
      <w:bookmarkEnd w:id="52"/>
      <w:bookmarkEnd w:id="53"/>
    </w:p>
    <w:p w14:paraId="3DD42D4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3.1监理人的职责和权力</w:t>
      </w:r>
    </w:p>
    <w:p w14:paraId="7B1A211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3.1.1</w:t>
      </w:r>
      <w:r>
        <w:rPr>
          <w:rFonts w:hint="eastAsia" w:ascii="宋体" w:hAnsi="宋体" w:eastAsia="宋体" w:cs="宋体"/>
          <w:b/>
          <w:bCs/>
          <w:kern w:val="0"/>
          <w:sz w:val="24"/>
          <w:highlight w:val="none"/>
        </w:rPr>
        <w:t xml:space="preserve"> </w:t>
      </w:r>
      <w:r>
        <w:rPr>
          <w:rFonts w:hint="eastAsia" w:ascii="宋体" w:hAnsi="宋体" w:eastAsia="宋体" w:cs="宋体"/>
          <w:kern w:val="0"/>
          <w:sz w:val="24"/>
          <w:highlight w:val="none"/>
        </w:rPr>
        <w:t>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166D5E3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3.1.2  监理人发出的任何指示应视为已得到发包人的批准，但监理人无权免除或变更合同约定的发包人和承包人的权利、义务和责任。 </w:t>
      </w:r>
    </w:p>
    <w:p w14:paraId="09570B4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3.1.3  合同约定应由承包人承担的义务和责任，不因监理人对承包人提交文件的审查或批准，对工程、材料和设备的检查和检验，以及为实施监理作出的指示等职务行为而减轻或解除。 </w:t>
      </w:r>
    </w:p>
    <w:p w14:paraId="499C074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3.2总监理工程师</w:t>
      </w:r>
    </w:p>
    <w:p w14:paraId="60552A1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发包人应在发出开工通知前将总监理工程师的任命通知承包人。总监理工程师更换时，应在调离 14 天前通知承包人。总监理工程师短期离开施工场地的，应委派代表代行其职责，并通知承包人。</w:t>
      </w:r>
    </w:p>
    <w:p w14:paraId="64D9780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3.3 监理人员 </w:t>
      </w:r>
    </w:p>
    <w:p w14:paraId="0AE5F5D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 </w:t>
      </w:r>
    </w:p>
    <w:p w14:paraId="68C8991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3.3.2监理人员对承包人的任何工作、工程或其采用的材料和工程设备未在约定的或合理的期限内提出否定意见的，视为已获批准，但不影响监理人在以后拒绝该项工作、工程、材料或工程设备的权利。 </w:t>
      </w:r>
    </w:p>
    <w:p w14:paraId="035F58B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3.3.3承包人对总监理工程师授权的监理人员发出的指示有疑问的，可向总监理工程师提出书面异议，总监理工程师应在 48 小时内对该指示予以确认、更改或撤销。</w:t>
      </w:r>
    </w:p>
    <w:p w14:paraId="6FBF6B6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3.3.4 除专用合同条款另有约定外，总监理工程师不应将第 3.5 款约定应由总监理工程师作出确定的权力授权或委托给其他监理人员。 </w:t>
      </w:r>
    </w:p>
    <w:p w14:paraId="08ECBB0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3.4监理人的指示 </w:t>
      </w:r>
    </w:p>
    <w:p w14:paraId="0375478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3.4.1监理人应按第 3.1 款的约定向承包人发出指示，监理人的指示应盖有监理人授权的施工场地机构章，并由总监理工程师或总监理工程师按第 3.3.1 项约定授权的监理人员签字。 </w:t>
      </w:r>
    </w:p>
    <w:p w14:paraId="1559B12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3.4.2承包人收到监理人按第 3.4.1 项作出的指示后应遵照执行。指示构成变更的，应按第 15 条处理。 </w:t>
      </w:r>
    </w:p>
    <w:p w14:paraId="20252CD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3.4.3在紧急情况下，总监理工程师或被授权的监理人员可以当场签发临时书面指示，承包人应遵照执行。承包人应在收到上述临时书面指示后 24 小时内，向监理人发出书面确认函。监理人在收到书面确认函后 24 小时内未予答复的，该书面确认函应被视为监理人的正式指示。 </w:t>
      </w:r>
    </w:p>
    <w:p w14:paraId="35E80B6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3.4.4除合同另有约定外，承包人只从总监理工程师或按第 3.3.1 项被授权的监理人员处取得指示。</w:t>
      </w:r>
    </w:p>
    <w:p w14:paraId="0C3BF4D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3.4.5由于监理人未能按合同约定发出指示、指示延误或指示错误而导致承包人费用增加和（或）工期延误的，由发包人承担赔偿责任。   </w:t>
      </w:r>
    </w:p>
    <w:p w14:paraId="4B4E820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3.5商定或确定 </w:t>
      </w:r>
    </w:p>
    <w:p w14:paraId="07810CE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3.5.1合同约定总监理工程师应按照本款对任何事项进行商定或确定时，总监理工程师应与合同当事人协商，尽量达成一致。不能达成一致的，总监理工程师应认真研究后审慎确定。 </w:t>
      </w:r>
    </w:p>
    <w:p w14:paraId="4B4217B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3.5.2总监理工程师应将商定或确定的事项通知合同当事人，并附详细依据。对总监理工程师的确定有异议的，构成争议，按照第 24 条的约定处理。在争议解决前，双方应暂按总监理工程师的确定执行，按照第 24 条的约定对总监理工程师的确定作出修改的，按修改后的结果执行。</w:t>
      </w:r>
    </w:p>
    <w:p w14:paraId="2C1111A2">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54" w:name="_Toc343505769"/>
      <w:bookmarkEnd w:id="54"/>
      <w:bookmarkStart w:id="55" w:name="_Toc329704489"/>
      <w:bookmarkEnd w:id="55"/>
      <w:bookmarkStart w:id="56" w:name="_Toc329596106"/>
      <w:bookmarkEnd w:id="56"/>
      <w:bookmarkStart w:id="57" w:name="_Toc329596365"/>
      <w:bookmarkEnd w:id="57"/>
      <w:bookmarkStart w:id="58" w:name="_Toc329595964"/>
      <w:bookmarkEnd w:id="58"/>
      <w:bookmarkStart w:id="59" w:name="_Toc329596954"/>
      <w:bookmarkEnd w:id="59"/>
      <w:bookmarkStart w:id="60" w:name="_Toc329594424"/>
      <w:bookmarkEnd w:id="60"/>
      <w:bookmarkStart w:id="61" w:name="_Toc330285692"/>
      <w:bookmarkEnd w:id="61"/>
      <w:bookmarkStart w:id="62" w:name="_Toc343505920"/>
      <w:bookmarkEnd w:id="62"/>
      <w:bookmarkStart w:id="63" w:name="_Toc329595702"/>
      <w:bookmarkEnd w:id="63"/>
      <w:bookmarkStart w:id="64" w:name="_Toc313868488"/>
      <w:bookmarkEnd w:id="64"/>
      <w:bookmarkStart w:id="65" w:name="_Toc329680641"/>
      <w:bookmarkEnd w:id="65"/>
      <w:bookmarkStart w:id="66" w:name="_Toc329611289"/>
      <w:bookmarkEnd w:id="66"/>
      <w:bookmarkStart w:id="67" w:name="_Toc329594972"/>
      <w:bookmarkEnd w:id="67"/>
      <w:bookmarkStart w:id="68" w:name="_Toc5890"/>
      <w:bookmarkStart w:id="69" w:name="_Toc411408516"/>
      <w:bookmarkStart w:id="70" w:name="_Toc452192039"/>
      <w:r>
        <w:rPr>
          <w:rFonts w:hint="eastAsia" w:ascii="宋体" w:hAnsi="宋体" w:eastAsia="宋体" w:cs="宋体"/>
          <w:b/>
          <w:bCs/>
          <w:kern w:val="0"/>
          <w:sz w:val="24"/>
          <w:highlight w:val="none"/>
        </w:rPr>
        <w:t>4、承包人</w:t>
      </w:r>
      <w:bookmarkEnd w:id="68"/>
      <w:bookmarkEnd w:id="69"/>
      <w:bookmarkEnd w:id="70"/>
    </w:p>
    <w:p w14:paraId="6EFBC28F">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4.1承包人的一般义务</w:t>
      </w:r>
    </w:p>
    <w:p w14:paraId="20ABF39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4.1.1 遵守法律 </w:t>
      </w:r>
    </w:p>
    <w:p w14:paraId="4BA760C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承包人在履行合同过程中应遵守法律，并保证发包人免于承担因承包人违反法律而引起的任何责任。 </w:t>
      </w:r>
    </w:p>
    <w:p w14:paraId="1216703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4.1.2 依法纳税 </w:t>
      </w:r>
    </w:p>
    <w:p w14:paraId="5CABA07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承包人应按有关法律规定纳税，应缴纳的税金包括在合同价格内。</w:t>
      </w:r>
    </w:p>
    <w:p w14:paraId="0C04B8E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4.1.3完成各项承包工作</w:t>
      </w:r>
    </w:p>
    <w:p w14:paraId="4F28864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承包人应按合同约定以及监理人根据第3.4款做出的指示，实施、完成全部工程，并修补工程中的任何缺陷。除第5.2款、第6.2款另有约定外，承包人应提供为完成合同工作所需的劳务、材料、施工设备、工程设备和其他物品，并按合同约定负责临时设施的设计、建造、运行、维护、管理和拆除。</w:t>
      </w:r>
    </w:p>
    <w:p w14:paraId="38AB623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4.1.4对施工作业和施工方法的完备性负责 </w:t>
      </w:r>
    </w:p>
    <w:p w14:paraId="4E9B570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承包人应按合同约定的工作内容和施工进度要求，编制施工组织设计和施工措施计划，并对所有施工作业和施工方法的完备性和安全可靠性负责。</w:t>
      </w:r>
    </w:p>
    <w:p w14:paraId="1EEBD20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4.1.5保证工程施工和人员的安全 </w:t>
      </w:r>
    </w:p>
    <w:p w14:paraId="2E9E44A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承包人应按第 9.2 款约定采取施工安全措施，确保工程及其人员、材料、设备和设施的安全，防止因工程施工造成的人身伤害和财产损失。 </w:t>
      </w:r>
    </w:p>
    <w:p w14:paraId="32EF1FC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4.1.6负责施工场地及其周边环境与生态的保护工作 </w:t>
      </w:r>
    </w:p>
    <w:p w14:paraId="7E42FC3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承包人应按照第 9.4 款约定负责施工场地及其周边环境与生态的保护工作。 </w:t>
      </w:r>
    </w:p>
    <w:p w14:paraId="723C9E1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4.1.7避免施工对公众与他人的利益造成损害 </w:t>
      </w:r>
    </w:p>
    <w:p w14:paraId="57E87A7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D980F6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4.1.8为他人提供方便 </w:t>
      </w:r>
    </w:p>
    <w:p w14:paraId="4A4D1AD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承包人应按监理人的指示为他人在施工场地或附近实施与工程有关的其他各项工作提供可能的条件。除合同另有约定外，提供有关条件的内容和可能发生的费用，由监理人按第3.5 款商定或确定。</w:t>
      </w:r>
    </w:p>
    <w:p w14:paraId="56DFC7E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4.1.9工程的维护和照管</w:t>
      </w:r>
    </w:p>
    <w:p w14:paraId="1268D2D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除合同另有约定外，合同工程完工证书颁发前，承包人应负责照管和维护工程。合同工程完工证书颁发时尚有部分未完工程的，承包人还应负责未完工程的照管和维护工作，直至完工后移交给发包人为止。</w:t>
      </w:r>
    </w:p>
    <w:p w14:paraId="71B981A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4.1.10其他义务</w:t>
      </w:r>
    </w:p>
    <w:p w14:paraId="4151310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其他义务在专用合同条款中补充约定。</w:t>
      </w:r>
    </w:p>
    <w:p w14:paraId="6AC567AF">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4.2履约担保</w:t>
      </w:r>
    </w:p>
    <w:p w14:paraId="7A34D37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承包人应保证其履约担保在发包人颁发合同工程完工证书前一直有效。发包人应在工程完工证书颁发后28天内将履约担保退还给承包人。</w:t>
      </w:r>
    </w:p>
    <w:p w14:paraId="7060B7B8">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4.3分包</w:t>
      </w:r>
    </w:p>
    <w:p w14:paraId="5892318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4.3.1 承包人不得将其承包的全部工程转包给第三人，或将其承包的全部工程肢解后以分包的名义转包给第三人。 </w:t>
      </w:r>
    </w:p>
    <w:p w14:paraId="1375994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4.3.2 承包人不得将工程主体、关键性工作分包给第三人。除专用合同条款另有约定外，未经发包人同意，承包人不得将工程的其他部分或工作分包给第三人。 </w:t>
      </w:r>
    </w:p>
    <w:p w14:paraId="037EEF6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4.3.3 分包人的资格能力应与其分包工程的标准和规模相适应。 </w:t>
      </w:r>
    </w:p>
    <w:p w14:paraId="7DF69F3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4.3.4 按投标函附录约定分包工程的，承包人应向发包人和监理人提交分包合同副本。 </w:t>
      </w:r>
    </w:p>
    <w:p w14:paraId="4F8A7B4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4.3.5 承包人应与分包人就分包工程向发包人承担连带责任。</w:t>
      </w:r>
    </w:p>
    <w:p w14:paraId="52A1C47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275FC4A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4.3.7在合同实施过程中，如承包人无力在合同规定的期限内完成合同中的应急防汛、抢险等危及公共安全和工程安全的项目，发包人可对应急防汛、抢险等项目的部分工程制定分包人。因非承包人原因形成指定分包条件的，发包人的指定分包不应增加承包人的额外费用；因承包人原因形成指定分包条件的，承包人应承担指定分包所增加的费用。</w:t>
      </w:r>
    </w:p>
    <w:p w14:paraId="13867D5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由指定分包人造成的与其分包工作有关的一切索赔、诉讼和损失赔偿由指定分包人直接对发包人负责，承包人不对此承担责任。</w:t>
      </w:r>
    </w:p>
    <w:p w14:paraId="1B51E7B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4.3.8承包人和发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259C490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4.3.9除第4.3.7项规定的指定分包外，承包人对其分包项目的实施以及分包人的行为向发包人负全部责任。承包人应对分包项目的工程进度、质量、安全、计量和验收等实施监督和管理。</w:t>
      </w:r>
    </w:p>
    <w:p w14:paraId="469B9D7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4.3.10分包人应按专用合同条款的约定设立项目管理机构组织管理分包工工程的施工活动。</w:t>
      </w:r>
    </w:p>
    <w:p w14:paraId="4943782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4.4 联合体 </w:t>
      </w:r>
    </w:p>
    <w:p w14:paraId="1926B96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4.4.1联合体各方应共同与发包人签订合同协议书。联合体各方应为履行合同承担连带责任。 </w:t>
      </w:r>
    </w:p>
    <w:p w14:paraId="63A5BF6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4.4.2联合体协议经发包人确认后作为合同附件。在履行合同过程中，未经发包人同意，不得修改联合体协议。 </w:t>
      </w:r>
    </w:p>
    <w:p w14:paraId="2544707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4.4.3联合体牵头人负责与发包人和监理人联系，并接受指示，负责组织联合体各成员全面履行合同。 </w:t>
      </w:r>
    </w:p>
    <w:p w14:paraId="3018CC0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4.5承包人项目经理 </w:t>
      </w:r>
    </w:p>
    <w:p w14:paraId="4887EBC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 </w:t>
      </w:r>
    </w:p>
    <w:p w14:paraId="0A5C1E2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4.5.2承包人项目经理应按合同约定以及监理人按第 3.4 款作出的指示，负责组织合同工程的实施。在情况紧急且无法与监理人取得联系时，可采取保证工程和人员生命财产安全的紧急措施，并在采取措施后 24 小时内向监理人提交书面报告。 </w:t>
      </w:r>
    </w:p>
    <w:p w14:paraId="7AD9C2F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4.5.3承包人为履行合同发出的一切函件均应盖有承包人授权的施工场地管理机构章，并由承包人项目经理或其授权代表签字。 </w:t>
      </w:r>
    </w:p>
    <w:p w14:paraId="238D613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4.5.4承包人项目经理可以授权其下属人员履行其某项职责，但事先应将这些人员的姓名和授权范围通知监理人。 </w:t>
      </w:r>
    </w:p>
    <w:p w14:paraId="5104F78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4.6承包人人员的管理 </w:t>
      </w:r>
    </w:p>
    <w:p w14:paraId="79FFCF5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4.6.1承包人应在接到开工通知后 28 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 </w:t>
      </w:r>
    </w:p>
    <w:p w14:paraId="73A21A7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4.6.2为完成合同约定的各项工作，承包人应向施工场地派遣或雇佣足够数量的下列人员： </w:t>
      </w:r>
    </w:p>
    <w:p w14:paraId="6B62348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（1）具有相应资格的专业技工和合格的普工； </w:t>
      </w:r>
    </w:p>
    <w:p w14:paraId="28042A6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（2）具有相应施工经验的技术人员； </w:t>
      </w:r>
    </w:p>
    <w:p w14:paraId="272F98C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（3）具有相应岗位资格的各级管理人员。 </w:t>
      </w:r>
    </w:p>
    <w:p w14:paraId="40FCA45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4.6.3承包人安排在施工场地的主要管理人员和技术骨干应相对稳定。承包人更换主要管理人员和技术骨干时，应取得监理人的同意。 </w:t>
      </w:r>
    </w:p>
    <w:p w14:paraId="6CCAB35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4.6.4特殊岗位的工作人员均应持有相应的资格证明，监理人有权随时检查。监理人认为有必要时，可进行现场考核。 </w:t>
      </w:r>
    </w:p>
    <w:p w14:paraId="5D5CD9E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4.7 撤换承包人项目经理和其他人员 </w:t>
      </w:r>
    </w:p>
    <w:p w14:paraId="78E3916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承包人应对其项目经理和其他人员进行有效管理。监理人要求撤换不能胜任本职工作、行为不端或玩忽职守的承包人项目经理和其他人员的，承包人应予以撤换。 </w:t>
      </w:r>
    </w:p>
    <w:p w14:paraId="479967B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4.8 保障承包人人员的合法权益 </w:t>
      </w:r>
    </w:p>
    <w:p w14:paraId="189B967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4.8.1承包人应与其雇佣的人员签订劳动合同，并按时发放工资。 </w:t>
      </w:r>
    </w:p>
    <w:p w14:paraId="12334E1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4.8.2承包人应按劳动法的规定安排工作时间，保证其雇佣人员享有休息和休假的权利。因工程施工的特殊需要占用休假日或延长工作时间的，应不超过法律规定的限度，并按法律规定给予补休或付酬。 </w:t>
      </w:r>
    </w:p>
    <w:p w14:paraId="11D5F5E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4.8.3承包人应为其雇佣人员提供必要的食宿条件，以及符合环境保护和卫生要求的生活环境，在远离城镇的施工场地，还应配备必要的伤病防治和急救的医务人员与医疗设施。 </w:t>
      </w:r>
    </w:p>
    <w:p w14:paraId="065128C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4.8.4承包人应按国家有关劳动保护的规定，采取有效的防止粉尘、降低噪声、控制有害气体和保障高温、高寒、高空作业安全等劳动保护措施。其雇佣人员在施工中受到伤害的，承包人应立即采取有效措施进行抢救和治疗。 </w:t>
      </w:r>
    </w:p>
    <w:p w14:paraId="67AECF5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4.8.5承包人应按有关法律规定和合同约定，为其雇佣人员办理保险。</w:t>
      </w:r>
    </w:p>
    <w:p w14:paraId="39E7FF8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4.8.6承包人应负责处理其雇佣人员因工伤亡事故的善后事宜。</w:t>
      </w:r>
    </w:p>
    <w:p w14:paraId="37F752B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4.9工程价款应专款专用 </w:t>
      </w:r>
    </w:p>
    <w:p w14:paraId="74FD230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发包人按合同约定支付给承包人的各项价款应专用于合同工程。</w:t>
      </w:r>
    </w:p>
    <w:p w14:paraId="39F1D69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4.10承包人现场查勘   </w:t>
      </w:r>
      <w:r>
        <w:rPr>
          <w:rFonts w:hint="eastAsia" w:ascii="宋体" w:hAnsi="宋体" w:eastAsia="宋体" w:cs="宋体"/>
          <w:kern w:val="0"/>
          <w:sz w:val="24"/>
          <w:highlight w:val="none"/>
        </w:rPr>
        <w:t xml:space="preserve">                                                                                                         </w:t>
      </w:r>
    </w:p>
    <w:p w14:paraId="16EAD9D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4.10.1发包人应将其持有的现场地质勘探资料、水文气象资料提供给承包人，并对其准确性负责。但承包人应对其阅读上述有关资料后所作出的解释和推断负责。</w:t>
      </w:r>
    </w:p>
    <w:p w14:paraId="658F890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4.10.2承包人应对施工场地和周围环境进行查勘，并收集有关地质、水文、气象条件、交通条件、风俗习惯以及其他为完成合同工作有关的当地资料。在全部合同工作中，应视为承包人已充分估计了应承担的责任和风险。</w:t>
      </w:r>
    </w:p>
    <w:p w14:paraId="4F07A6A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4.11不利物质条件</w:t>
      </w:r>
    </w:p>
    <w:p w14:paraId="3A25F56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4.11.1除专用合同条款另有约定外，不利物质条件是指在施工中遭遇不可预见的外界障碍或自然条件造成施工受阻。</w:t>
      </w:r>
    </w:p>
    <w:p w14:paraId="1EBD36C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4.11.2承包人遇到不利物质条件时，应采取适应不利物质条件的合理措施继续施工，并及时通知监理人。承包人有权根据第23.1款的约定，要求延长工期及增加费用。监理人收到此类要求后，应在分析上述外界障碍或自然条件是否不见预见及不可预见程度的基础上，按照通用合同条款第15条的约定办理。</w:t>
      </w:r>
    </w:p>
    <w:p w14:paraId="02077D3B">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71" w:name="_Toc329596107"/>
      <w:bookmarkEnd w:id="71"/>
      <w:bookmarkStart w:id="72" w:name="_Toc329595703"/>
      <w:bookmarkEnd w:id="72"/>
      <w:bookmarkStart w:id="73" w:name="_Toc329594973"/>
      <w:bookmarkEnd w:id="73"/>
      <w:bookmarkStart w:id="74" w:name="_Toc343505770"/>
      <w:bookmarkEnd w:id="74"/>
      <w:bookmarkStart w:id="75" w:name="_Toc329596955"/>
      <w:bookmarkEnd w:id="75"/>
      <w:bookmarkStart w:id="76" w:name="_Toc329595965"/>
      <w:bookmarkEnd w:id="76"/>
      <w:bookmarkStart w:id="77" w:name="_Toc330285693"/>
      <w:bookmarkEnd w:id="77"/>
      <w:bookmarkStart w:id="78" w:name="_Toc329594425"/>
      <w:bookmarkEnd w:id="78"/>
      <w:bookmarkStart w:id="79" w:name="_Toc343505921"/>
      <w:bookmarkEnd w:id="79"/>
      <w:bookmarkStart w:id="80" w:name="_Toc329611290"/>
      <w:bookmarkEnd w:id="80"/>
      <w:bookmarkStart w:id="81" w:name="_Toc329680642"/>
      <w:bookmarkEnd w:id="81"/>
      <w:bookmarkStart w:id="82" w:name="_Toc313868489"/>
      <w:bookmarkEnd w:id="82"/>
      <w:bookmarkStart w:id="83" w:name="_Toc329596366"/>
      <w:bookmarkEnd w:id="83"/>
      <w:bookmarkStart w:id="84" w:name="_Toc329704490"/>
      <w:bookmarkEnd w:id="84"/>
      <w:bookmarkStart w:id="85" w:name="_Toc411408517"/>
      <w:bookmarkStart w:id="86" w:name="_Toc452192040"/>
      <w:bookmarkStart w:id="87" w:name="_Toc17450"/>
      <w:r>
        <w:rPr>
          <w:rFonts w:hint="eastAsia" w:ascii="宋体" w:hAnsi="宋体" w:eastAsia="宋体" w:cs="宋体"/>
          <w:b/>
          <w:bCs/>
          <w:kern w:val="0"/>
          <w:sz w:val="24"/>
          <w:highlight w:val="none"/>
        </w:rPr>
        <w:t>5、材料和工程设备</w:t>
      </w:r>
      <w:bookmarkEnd w:id="85"/>
      <w:bookmarkEnd w:id="86"/>
      <w:bookmarkEnd w:id="87"/>
    </w:p>
    <w:p w14:paraId="57E763A1">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5.1承包人提供的材料和工程设备</w:t>
      </w:r>
    </w:p>
    <w:p w14:paraId="2792B61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5.1.1除5.2款约定由发包人提供的材料和工程设备外，承包人负责采购、运输和保管完成本合同工作所需的材料和工程设备。承包人应对其采购的材料和工程设备负责。</w:t>
      </w:r>
    </w:p>
    <w:p w14:paraId="6D9FB31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5.1.2承包人应按专用合同条款的约定，将各项材料和工程设备的供货人及品种、规格、数量和供货时间等报送监理人审批。承包人应向监理人提交其负责提供的材料和工程设备的质量证明文件，并满足合同约定的质量标准。 </w:t>
      </w:r>
    </w:p>
    <w:p w14:paraId="099E838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12F6AB1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5.2发包人提供的材料和工程设备</w:t>
      </w:r>
    </w:p>
    <w:p w14:paraId="3E0F9C0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5.2.1发包人提供的材料和工程设备，应在专用合同条款中写明材料和工程设备的名称、规格、数量、价格、交货方式、交货地点和计划交货日期等。 </w:t>
      </w:r>
    </w:p>
    <w:p w14:paraId="6FF255D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5.2.2承包人应根据合同进度计划的安排，向监理人报送要求发包人交货的日期计划。发包人应按照监理人与合同双方当事人商定的交货日期，向承包人提交材料和工程设备。</w:t>
      </w:r>
    </w:p>
    <w:p w14:paraId="24A62EC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5.2.3发包人应在材料和工程设备到货7天前通知承包人，承包人应会同监理人在约定的时间内，赴交货地点共同进行验收。发包人提供的材料和工程设备运至交货地点后，由承包人负责接收、卸货、运输和保管。</w:t>
      </w:r>
    </w:p>
    <w:p w14:paraId="362C708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5.2.4  发包人要求向承包人提前交货的，承包人不得拒绝，但发包人应承担承包人由此增加的费用。   </w:t>
      </w:r>
    </w:p>
    <w:p w14:paraId="209D3C0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5.2.5  承包人要求更改交货日期或地点的，应事先报请监理人批准。由于承包人要求更改交货时间或地点所增加的费用和（或）工期延误由承包人承担。   </w:t>
      </w:r>
    </w:p>
    <w:p w14:paraId="313A11E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5.2.6  发包人提供的材料和工程设备的规格、数量或质量不符合合同要求，或由于发包人原因发生交货日期延误及交货地点变更等情况的，发包人应承担由此增加的费用和（或）工期延误，并向承包人支付合理利润。 </w:t>
      </w:r>
    </w:p>
    <w:p w14:paraId="4BF619FB">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5.3材料和工程设备专用于合同工程 </w:t>
      </w:r>
    </w:p>
    <w:p w14:paraId="7941650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5.3.1运入施工场地的材料、工程设备，包括备品备件、安装专用工器具与随机资料，必须专用于合同工程，未经监理人同意，承包人不得运出施工场地或挪作他用。 </w:t>
      </w:r>
    </w:p>
    <w:p w14:paraId="63BA705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68095154">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5.4禁止使用不合格的材料和工程设备 </w:t>
      </w:r>
    </w:p>
    <w:p w14:paraId="4DA4477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5.4.1监理人有权拒绝承包人提供的不合格材料或工程设备，并要求承包人立即进行更换。监理人应在更换后再次进行检查和检验，由此增加的费用和（或）工期延误由承包人承担。 </w:t>
      </w:r>
    </w:p>
    <w:p w14:paraId="035E6D1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5.4.2监理人发现承包人使用了不合格的材料和工程设备，应即时发出指示要求承包人立即改正，并禁止在工程中继续使用不合格的材料和工程设备。 </w:t>
      </w:r>
    </w:p>
    <w:p w14:paraId="3F1AAFC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5.4.3发包人提供的材料或工程设备不符合合同要求的，承包人有权拒绝，并可要求发包人更换，由此增加的费用和（或）工期延误由发包人承担。</w:t>
      </w:r>
    </w:p>
    <w:p w14:paraId="183201AF">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88" w:name="_Toc329594974"/>
      <w:bookmarkEnd w:id="88"/>
      <w:bookmarkStart w:id="89" w:name="_Toc329594426"/>
      <w:bookmarkEnd w:id="89"/>
      <w:bookmarkStart w:id="90" w:name="_Toc343505771"/>
      <w:bookmarkEnd w:id="90"/>
      <w:bookmarkStart w:id="91" w:name="_Toc343505922"/>
      <w:bookmarkEnd w:id="91"/>
      <w:bookmarkStart w:id="92" w:name="_Toc330285694"/>
      <w:bookmarkEnd w:id="92"/>
      <w:bookmarkStart w:id="93" w:name="_Toc329595966"/>
      <w:bookmarkEnd w:id="93"/>
      <w:bookmarkStart w:id="94" w:name="_Toc329611291"/>
      <w:bookmarkEnd w:id="94"/>
      <w:bookmarkStart w:id="95" w:name="_Toc329596367"/>
      <w:bookmarkEnd w:id="95"/>
      <w:bookmarkStart w:id="96" w:name="_Toc329596956"/>
      <w:bookmarkEnd w:id="96"/>
      <w:bookmarkStart w:id="97" w:name="_Toc329596108"/>
      <w:bookmarkEnd w:id="97"/>
      <w:bookmarkStart w:id="98" w:name="_Toc329680643"/>
      <w:bookmarkEnd w:id="98"/>
      <w:bookmarkStart w:id="99" w:name="_Toc329595704"/>
      <w:bookmarkEnd w:id="99"/>
      <w:bookmarkStart w:id="100" w:name="_Toc329704491"/>
      <w:bookmarkEnd w:id="100"/>
      <w:bookmarkStart w:id="101" w:name="_Toc313868490"/>
      <w:bookmarkEnd w:id="101"/>
      <w:bookmarkStart w:id="102" w:name="_Toc411408518"/>
      <w:bookmarkStart w:id="103" w:name="_Toc30374"/>
      <w:bookmarkStart w:id="104" w:name="_Toc452192041"/>
      <w:r>
        <w:rPr>
          <w:rFonts w:hint="eastAsia" w:ascii="宋体" w:hAnsi="宋体" w:eastAsia="宋体" w:cs="宋体"/>
          <w:b/>
          <w:bCs/>
          <w:kern w:val="0"/>
          <w:sz w:val="24"/>
          <w:highlight w:val="none"/>
        </w:rPr>
        <w:t>6、施工设备和临时设施</w:t>
      </w:r>
      <w:bookmarkEnd w:id="102"/>
      <w:bookmarkEnd w:id="103"/>
      <w:bookmarkEnd w:id="104"/>
    </w:p>
    <w:p w14:paraId="61B8338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6.1 承包人提供的施工设备和临时设施 </w:t>
      </w:r>
    </w:p>
    <w:p w14:paraId="783B3BE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6.1.1承包人应按合同进度计划的要求，及时配置施工设备和修建临时设施。进入施工场地的承包人设备需经监理人核查后才能投入使用。承包人更换合同约定的承包人设备的，应报监理人批准。 </w:t>
      </w:r>
    </w:p>
    <w:p w14:paraId="091CFD1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6.1.2除专用合同条款另有约定外，承包人应自行承担修建临时设施的费用，需要临时占地的，应由发包人办理申请手续并承担相应费用。 </w:t>
      </w:r>
    </w:p>
    <w:p w14:paraId="42D7875C">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6.2 发包人提供的施工设备和临时设施 </w:t>
      </w:r>
    </w:p>
    <w:p w14:paraId="49892BE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发包人提供的施工设备或临时设施在专用合同条款中约定。 </w:t>
      </w:r>
    </w:p>
    <w:p w14:paraId="795FCCB4">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6.3要求承包人增加或更换施工设备 </w:t>
      </w:r>
    </w:p>
    <w:p w14:paraId="438ED84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2066F88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6.4施工设备和临时设施专用于合同工程 </w:t>
      </w:r>
    </w:p>
    <w:p w14:paraId="5D54166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6.4.1除合同另有约定外，运入施工场地的所有施工设备以及在施工场地建设的临时设施应专用于合同工程。未经监理人同意，不得将上述施工设备和临时设施中的任何部分运出施工场地或挪作他用。 </w:t>
      </w:r>
    </w:p>
    <w:p w14:paraId="57CD51A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6.4.2经监理人同意，承包人可根据合同进度计划撤走闲置的施工设备。</w:t>
      </w:r>
    </w:p>
    <w:p w14:paraId="72F082D1">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105" w:name="_Toc329596109"/>
      <w:bookmarkEnd w:id="105"/>
      <w:bookmarkStart w:id="106" w:name="_Toc343505923"/>
      <w:bookmarkEnd w:id="106"/>
      <w:bookmarkStart w:id="107" w:name="_Toc330285695"/>
      <w:bookmarkEnd w:id="107"/>
      <w:bookmarkStart w:id="108" w:name="_Toc329596368"/>
      <w:bookmarkEnd w:id="108"/>
      <w:bookmarkStart w:id="109" w:name="_Toc329594975"/>
      <w:bookmarkEnd w:id="109"/>
      <w:bookmarkStart w:id="110" w:name="_Toc343505772"/>
      <w:bookmarkEnd w:id="110"/>
      <w:bookmarkStart w:id="111" w:name="_Toc329611292"/>
      <w:bookmarkEnd w:id="111"/>
      <w:bookmarkStart w:id="112" w:name="_Toc313868491"/>
      <w:bookmarkEnd w:id="112"/>
      <w:bookmarkStart w:id="113" w:name="_Toc329594427"/>
      <w:bookmarkEnd w:id="113"/>
      <w:bookmarkStart w:id="114" w:name="_Toc329704492"/>
      <w:bookmarkEnd w:id="114"/>
      <w:bookmarkStart w:id="115" w:name="_Toc329680644"/>
      <w:bookmarkEnd w:id="115"/>
      <w:bookmarkStart w:id="116" w:name="_Toc329596957"/>
      <w:bookmarkEnd w:id="116"/>
      <w:bookmarkStart w:id="117" w:name="_Toc329595705"/>
      <w:bookmarkEnd w:id="117"/>
      <w:bookmarkStart w:id="118" w:name="_Toc329595967"/>
      <w:bookmarkEnd w:id="118"/>
      <w:bookmarkStart w:id="119" w:name="_Toc411408519"/>
      <w:bookmarkStart w:id="120" w:name="_Toc23752"/>
      <w:bookmarkStart w:id="121" w:name="_Toc452192042"/>
      <w:r>
        <w:rPr>
          <w:rFonts w:hint="eastAsia" w:ascii="宋体" w:hAnsi="宋体" w:eastAsia="宋体" w:cs="宋体"/>
          <w:b/>
          <w:bCs/>
          <w:kern w:val="0"/>
          <w:sz w:val="24"/>
          <w:highlight w:val="none"/>
        </w:rPr>
        <w:t>7、交通运输</w:t>
      </w:r>
      <w:bookmarkEnd w:id="119"/>
      <w:bookmarkEnd w:id="120"/>
      <w:bookmarkEnd w:id="121"/>
      <w:r>
        <w:rPr>
          <w:rFonts w:hint="eastAsia" w:ascii="宋体" w:hAnsi="宋体" w:eastAsia="宋体" w:cs="宋体"/>
          <w:b/>
          <w:bCs/>
          <w:kern w:val="0"/>
          <w:sz w:val="24"/>
          <w:highlight w:val="none"/>
        </w:rPr>
        <w:t xml:space="preserve"> </w:t>
      </w:r>
    </w:p>
    <w:p w14:paraId="588348E1">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7.1道路通行权和场外设施</w:t>
      </w:r>
    </w:p>
    <w:p w14:paraId="4EAA321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除专用合同条款另有约定外，承包人应根据合同工程的施工需要，负责办理取得出入施工场地的专用和临时道路的通行权，以及取得为工程建设所需修建场外设施的权力，并承担相关费用。发包人应协助承包人办理上述手续。</w:t>
      </w:r>
    </w:p>
    <w:p w14:paraId="79820E3F">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7.2场内施工道路</w:t>
      </w:r>
    </w:p>
    <w:p w14:paraId="06D293F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7.2.1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7C0F08A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7.2.2承包人修建的临时道路和交通设施，应免费提供发包人，监理人以及与本合同有关的其他人使用。</w:t>
      </w:r>
    </w:p>
    <w:p w14:paraId="7D91538E">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7.3 场外交通 </w:t>
      </w:r>
    </w:p>
    <w:p w14:paraId="04082C5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7.3.1 承包人车辆外出行驶所需的场外公共道路的通行费、养路费和税款等由承包人承担。 </w:t>
      </w:r>
    </w:p>
    <w:p w14:paraId="5A61C82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7.3.2承包人应遵守有关交通法规，严格按照道路和桥梁的限制荷重安全行驶，并服从交通管理部门的检查和监督。 </w:t>
      </w:r>
    </w:p>
    <w:p w14:paraId="4CD57BD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7.4超大件和超重件的运输 </w:t>
      </w:r>
    </w:p>
    <w:p w14:paraId="612E16F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 </w:t>
      </w:r>
    </w:p>
    <w:p w14:paraId="1C080F3B">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7.5道路和桥梁的损坏责任 </w:t>
      </w:r>
    </w:p>
    <w:p w14:paraId="10FF0AB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因承包人运输造成施工场地内外公共道路和桥梁损坏的，由承包人承担修复损坏的全部费用和可能引起的赔偿。 </w:t>
      </w:r>
    </w:p>
    <w:p w14:paraId="4DAD492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7.6 水路和航空运输 </w:t>
      </w:r>
    </w:p>
    <w:p w14:paraId="4A8103D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3A2CE19D">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122" w:name="_Toc329595968"/>
      <w:bookmarkEnd w:id="122"/>
      <w:bookmarkStart w:id="123" w:name="_Toc329596110"/>
      <w:bookmarkEnd w:id="123"/>
      <w:bookmarkStart w:id="124" w:name="_Toc329596369"/>
      <w:bookmarkEnd w:id="124"/>
      <w:bookmarkStart w:id="125" w:name="_Toc343505773"/>
      <w:bookmarkEnd w:id="125"/>
      <w:bookmarkStart w:id="126" w:name="_Toc330285696"/>
      <w:bookmarkEnd w:id="126"/>
      <w:bookmarkStart w:id="127" w:name="_Toc313868492"/>
      <w:bookmarkEnd w:id="127"/>
      <w:bookmarkStart w:id="128" w:name="_Toc329680645"/>
      <w:bookmarkEnd w:id="128"/>
      <w:bookmarkStart w:id="129" w:name="_Toc329704493"/>
      <w:bookmarkEnd w:id="129"/>
      <w:bookmarkStart w:id="130" w:name="_Toc329611293"/>
      <w:bookmarkEnd w:id="130"/>
      <w:bookmarkStart w:id="131" w:name="_Toc329594428"/>
      <w:bookmarkEnd w:id="131"/>
      <w:bookmarkStart w:id="132" w:name="_Toc343505924"/>
      <w:bookmarkEnd w:id="132"/>
      <w:bookmarkStart w:id="133" w:name="_Toc329596958"/>
      <w:bookmarkEnd w:id="133"/>
      <w:bookmarkStart w:id="134" w:name="_Toc329595706"/>
      <w:bookmarkEnd w:id="134"/>
      <w:bookmarkStart w:id="135" w:name="_Toc329594976"/>
      <w:bookmarkEnd w:id="135"/>
      <w:bookmarkStart w:id="136" w:name="_Toc411408520"/>
      <w:bookmarkStart w:id="137" w:name="_Toc452192043"/>
      <w:bookmarkStart w:id="138" w:name="_Toc28502"/>
      <w:r>
        <w:rPr>
          <w:rFonts w:hint="eastAsia" w:ascii="宋体" w:hAnsi="宋体" w:eastAsia="宋体" w:cs="宋体"/>
          <w:b/>
          <w:bCs/>
          <w:kern w:val="0"/>
          <w:sz w:val="24"/>
          <w:highlight w:val="none"/>
        </w:rPr>
        <w:t>8、测量放线</w:t>
      </w:r>
      <w:bookmarkEnd w:id="136"/>
      <w:bookmarkEnd w:id="137"/>
      <w:bookmarkEnd w:id="138"/>
    </w:p>
    <w:p w14:paraId="6B1C6426">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8.1施工控制网</w:t>
      </w:r>
    </w:p>
    <w:p w14:paraId="1877D4A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8.1.1除专用合同条款另有约定外，施工控制网由承包人负责测设，发包人应在本合同协议书签订后的14天内，向承包人提供测量基准点、基准线和水准点及其相关资料。承包人应在收到上述资料后的28天内，将施测得施工控制网资料提交监理人审批。监理人应在收到报批件后的14天内批复承包人。</w:t>
      </w:r>
    </w:p>
    <w:p w14:paraId="7E6167F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8.1.2 承包人应负责管理施工控制网点。施工控制网点丢失或损坏的，承包人应及时修复。承包人应承担施工控制网点的管理与修复费用，并在工程竣工后将施工控制网点移交发包人。 </w:t>
      </w:r>
    </w:p>
    <w:p w14:paraId="37316602">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8.2 施工测量 </w:t>
      </w:r>
    </w:p>
    <w:p w14:paraId="3FA3A0A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8.2.1承包人应负责施工过程中的全部施工测量放线工作，并配置合格的人员、仪器、设备和其他物品。 </w:t>
      </w:r>
    </w:p>
    <w:p w14:paraId="513FC97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8.2.2监理人可以指示承包人进行抽样复测，当复测中发现错误或出现超过合同约定的误差时，承包人应按监理人指示进行修正或补测，并承担相应的复测费用。 </w:t>
      </w:r>
    </w:p>
    <w:p w14:paraId="5E8EB201">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8.3 基准资料错误的责任 </w:t>
      </w:r>
    </w:p>
    <w:p w14:paraId="44A5619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 </w:t>
      </w:r>
    </w:p>
    <w:p w14:paraId="7744F07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8.4 监理人使用施工控制网 </w:t>
      </w:r>
    </w:p>
    <w:p w14:paraId="296EAC1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监理人需要使用施工控制网的，承包人应提供必要的协助，发包人不再为此支付费用。</w:t>
      </w:r>
    </w:p>
    <w:p w14:paraId="0636BC8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8.5补充地质勘探</w:t>
      </w:r>
    </w:p>
    <w:p w14:paraId="030A612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在合同实施期间，监理人可以指示承包人进行必要的补充地质勘探并提供有关资料。承包人为本合同永久工程施工的需要进行补充地址勘探时，须经监理人批准，并向监理人提交有关资料，上述补充勘探的费用由发包人承担。承包人为其临时工程设计及施工的需要进行的补充地址勘探，其费用由承包人承担。</w:t>
      </w:r>
    </w:p>
    <w:p w14:paraId="00AB8FAC">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139" w:name="_Toc329596111"/>
      <w:bookmarkEnd w:id="139"/>
      <w:bookmarkStart w:id="140" w:name="_Toc329594977"/>
      <w:bookmarkEnd w:id="140"/>
      <w:bookmarkStart w:id="141" w:name="_Toc329595969"/>
      <w:bookmarkEnd w:id="141"/>
      <w:bookmarkStart w:id="142" w:name="_Toc343505925"/>
      <w:bookmarkEnd w:id="142"/>
      <w:bookmarkStart w:id="143" w:name="_Toc313868493"/>
      <w:bookmarkEnd w:id="143"/>
      <w:bookmarkStart w:id="144" w:name="_Toc329595707"/>
      <w:bookmarkEnd w:id="144"/>
      <w:bookmarkStart w:id="145" w:name="_Toc329680646"/>
      <w:bookmarkEnd w:id="145"/>
      <w:bookmarkStart w:id="146" w:name="_Toc330285697"/>
      <w:bookmarkEnd w:id="146"/>
      <w:bookmarkStart w:id="147" w:name="_Toc329596370"/>
      <w:bookmarkEnd w:id="147"/>
      <w:bookmarkStart w:id="148" w:name="_Toc343505774"/>
      <w:bookmarkEnd w:id="148"/>
      <w:bookmarkStart w:id="149" w:name="_Toc329611294"/>
      <w:bookmarkEnd w:id="149"/>
      <w:bookmarkStart w:id="150" w:name="_Toc329596959"/>
      <w:bookmarkEnd w:id="150"/>
      <w:bookmarkStart w:id="151" w:name="_Toc329704494"/>
      <w:bookmarkEnd w:id="151"/>
      <w:bookmarkStart w:id="152" w:name="_Toc329594429"/>
      <w:bookmarkEnd w:id="152"/>
      <w:bookmarkStart w:id="153" w:name="_Toc28605"/>
      <w:bookmarkStart w:id="154" w:name="_Toc411408521"/>
      <w:bookmarkStart w:id="155" w:name="_Toc452192044"/>
      <w:r>
        <w:rPr>
          <w:rFonts w:hint="eastAsia" w:ascii="宋体" w:hAnsi="宋体" w:eastAsia="宋体" w:cs="宋体"/>
          <w:b/>
          <w:bCs/>
          <w:kern w:val="0"/>
          <w:sz w:val="24"/>
          <w:highlight w:val="none"/>
        </w:rPr>
        <w:t>9、施工安全、治安保卫和环境保护</w:t>
      </w:r>
      <w:bookmarkEnd w:id="153"/>
      <w:bookmarkEnd w:id="154"/>
      <w:bookmarkEnd w:id="155"/>
    </w:p>
    <w:p w14:paraId="78948AD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9.1发包人的施工安全责任</w:t>
      </w:r>
    </w:p>
    <w:p w14:paraId="25E995D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12F450A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9.1.2发包人应对其现场机构雇佣的全部人员的工伤事故承担责任，但由于承包人原因造成发包人人员工伤的，应由承包人承担责任。 </w:t>
      </w:r>
    </w:p>
    <w:p w14:paraId="2F2522A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9.1.3发包人应负责赔偿以下各种情况造成的第三者人身伤亡和财产损失： </w:t>
      </w:r>
    </w:p>
    <w:p w14:paraId="55B0119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（1）工程或工程的任何部分对土地的占用所造成的第三者财产损失；</w:t>
      </w:r>
    </w:p>
    <w:p w14:paraId="39BECEB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（2）由于发包人原因在施工场地及其毗邻地带造成的第三者人身伤亡和财产损失。 </w:t>
      </w:r>
    </w:p>
    <w:p w14:paraId="32435B5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9.1.4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09EAF1D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9.1.5 发包人按照已标价工程量清单所列金额和合同约定的计量支付规定，支付安全作业环境及安全施工措施所需费用。</w:t>
      </w:r>
    </w:p>
    <w:p w14:paraId="142E7B4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9.1.6 发包人负责组织工程参建单位编制保证安全生产的措施方案。工程开工前，就落实保证安全生产的措施进行全面系统的布置，进一步明确承包人的安全生产责任。</w:t>
      </w:r>
    </w:p>
    <w:p w14:paraId="02C0E86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9.1.7 发包人负责在拆除工程和爆破工程施工14天前向有关部门或机构报送相关备案资料。</w:t>
      </w:r>
    </w:p>
    <w:p w14:paraId="3583673B">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9.2承包人的施工安全责任</w:t>
      </w:r>
    </w:p>
    <w:p w14:paraId="34989AE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9.2.1承包人应按合同约定履行安全职责，执行监理人有关安全工作的指示。承包人应按技术标准和要求（合同技术条款）约定的内容和期限，以及监理人的有关指示，编制施工安全措施提交监理人审批。监理人应在技术标准和要求（合同技术条款）约定的期限内批复承包人。</w:t>
      </w:r>
    </w:p>
    <w:p w14:paraId="0ECDA0C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9.2.2承包人应加强施工作业安全管理，特别应加强易燃、易爆材料、火工器材、有毒与腐蚀性材料和其他危险品的管理，以及对爆破作业和地下工程施工等危险作业的管理。 </w:t>
      </w:r>
    </w:p>
    <w:p w14:paraId="5E3B7AB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9.2.3承包人应严格按照国家安全标准制定施工安全操作规程，配备必要的安全生产和劳动保护设施，加强对承包人人员的安全教育，并发放安全工作手册和劳动保护用具。 </w:t>
      </w:r>
    </w:p>
    <w:p w14:paraId="7024B99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9.2.4承包人应按监理人的指示制定应对灾害的紧急预案，报送监理人审批。承包人还应按预案做好安全检查，配置必要的救助物资和器材，切实保护好有关人员的人身和财产安全。 </w:t>
      </w:r>
    </w:p>
    <w:p w14:paraId="64BE0FA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9.2.5合同约定的安全作业环境及安全施工措施所需费用应遵守有关规定，并包括在相关工作的合同价格中。因采取合同未约定的安全作业环境及安全施工措施增加的费用，由监理人按第 3.5 款商定或确定。 </w:t>
      </w:r>
    </w:p>
    <w:p w14:paraId="367E8B2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9.2.6承包人应对其履行合同所雇佣的全部人员，包括分包人人员的工伤事故承担责任，但由于发包人原因造成承包人人员工伤事故的，应由发包人承担责任。 </w:t>
      </w:r>
    </w:p>
    <w:p w14:paraId="1FB37D1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9.2.7由于承包人原因在施工场地内及其毗邻地带造成的第三者人员伤亡和财产损失，由承包人负责赔偿。</w:t>
      </w:r>
    </w:p>
    <w:p w14:paraId="70C6E66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9.2.8承包人已标价工程量清单应包含工程安全作业环境及安全施工措施所需费用。</w:t>
      </w:r>
    </w:p>
    <w:p w14:paraId="775B5D2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9.2.9承包人应建立健全安全生产责任制度和安全生产教育培训制度，制定安全生产规章制度和操作规程，保证本单位建立完善安全生产条件所需资金的投入，对本工程进行定期和专项安全检查，并做好安全检查记录。</w:t>
      </w:r>
    </w:p>
    <w:p w14:paraId="30D3383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9.2.10承包人应设立安全生产管理机构，施工现场应有专职安全生产管理人员。</w:t>
      </w:r>
    </w:p>
    <w:p w14:paraId="418925C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9.2.11承包人应负责对特种作业人员进行专门的安全作业培训，并保证特种作业人员持证上岗。</w:t>
      </w:r>
    </w:p>
    <w:p w14:paraId="468E081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0ECF147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9.2.13承包人在使用施工其中机械和整体提升脚手架、模板等自升式架设设施前，应组织有关单位进行验收。</w:t>
      </w:r>
    </w:p>
    <w:p w14:paraId="570D389C">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9.3治安保卫 </w:t>
      </w:r>
    </w:p>
    <w:p w14:paraId="743F90C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9.3.1除合同另有约定外，发包人应与当地公安部门协商，在现场建立治安管理机构或联防组织，统一管理施工场地的治安保卫事项，履行合同工程的治安保卫职责。 </w:t>
      </w:r>
    </w:p>
    <w:p w14:paraId="012BE48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9.3.2发包人和承包人除应协助现场治安管理机构或联防组织维护施工场地的社会治安外，还应做好包括生活区在内的各自管辖区的治安保卫工作。</w:t>
      </w:r>
    </w:p>
    <w:p w14:paraId="0011B44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 </w:t>
      </w:r>
    </w:p>
    <w:p w14:paraId="7A324506">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9.4环境保护 </w:t>
      </w:r>
    </w:p>
    <w:p w14:paraId="3696D15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9.4.1承包人在施工过程中，应遵守有关环境保护的法律，履行合同约定的环境保护义务，并对违反法律和合同约定义务所造成的环境破坏、人身伤害和财产损失负责。 </w:t>
      </w:r>
    </w:p>
    <w:p w14:paraId="73DF3C3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9.4.2承包人应按合同约定的环保工作内容，编制施工环保措施计划，报送监理人审批。 </w:t>
      </w:r>
    </w:p>
    <w:p w14:paraId="6A2C731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 </w:t>
      </w:r>
    </w:p>
    <w:p w14:paraId="37ECAB7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9.4.4承包人应按合同约定采取有效措施，对施工开挖的边坡及时进行支护,维护排水设施，并进行水土保护，避免因施工造成的地质灾害。</w:t>
      </w:r>
    </w:p>
    <w:p w14:paraId="62AD5FC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9.4.5承包人应按国家饮用水管理标准定期对饮用水源进行监测，防止施工活动污染饮用水源。 </w:t>
      </w:r>
    </w:p>
    <w:p w14:paraId="12D2B39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9.4.6 承包人应按合同约定，加强对噪声、粉尘、废气、废水和废油的控制，努力降低噪声，控制粉尘和废气浓度，做好废水和废油的治理和排放。</w:t>
      </w:r>
    </w:p>
    <w:p w14:paraId="5FBAAA5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9.5事故处理</w:t>
      </w:r>
    </w:p>
    <w:p w14:paraId="0ED1B81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9.5.1发包人负责组织参建单位制定本工程的质量与安全事故应急预案，建立质量安全事故应急处置指挥部。</w:t>
      </w:r>
    </w:p>
    <w:p w14:paraId="284343D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9.5.2承包人应对施工现场易发生重大事故的部位、环节进行监控，配备救援器材、设备，并定期组织演练。</w:t>
      </w:r>
    </w:p>
    <w:p w14:paraId="0552589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9.5.3工程开工前，承包人应根据本工程的特点制定施工现场施工质量与安全事故应急预案，并报发包人备案。</w:t>
      </w:r>
    </w:p>
    <w:p w14:paraId="40F534A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9.5.4施工过程中发生事故时，发包人、承包人应立即启动应急预案。</w:t>
      </w:r>
    </w:p>
    <w:p w14:paraId="30902D0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9.5.5事故调查处理由发包人按规定履行相关手续，承包人应配合。</w:t>
      </w:r>
    </w:p>
    <w:p w14:paraId="44304706">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9.6水土保持</w:t>
      </w:r>
    </w:p>
    <w:p w14:paraId="7C7AF86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9.6.1发包人应及时向承包人提供水土保持方案。</w:t>
      </w:r>
    </w:p>
    <w:p w14:paraId="09EE9A9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9.6.2承包人在施工过程中，应遵守有关水土保持的法律法规和规章，履行合同约定的水土保持义务，并对其违反法律和合同约定义务所造成的水土流失灾害、人身伤害和财产损失负责。</w:t>
      </w:r>
    </w:p>
    <w:p w14:paraId="2FD858D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9.6.3承包人的水土保持措施计划应满足技术标准和要求（合同技术条款）约定的要求。</w:t>
      </w:r>
    </w:p>
    <w:p w14:paraId="7FA5C57E">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9.7文明工地</w:t>
      </w:r>
    </w:p>
    <w:p w14:paraId="4CF6223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9.7.1发包人应按专用合同条款的约定，负责建立创建文明建设工地的组织机构，制定创建文明建设工地的规划和办法。</w:t>
      </w:r>
    </w:p>
    <w:p w14:paraId="48E9782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9.7.2承包人应按创建文明建设工地的规划和办法，履行职责，承担相应责任。所需费用应含在已标价工程量清单中。</w:t>
      </w:r>
    </w:p>
    <w:p w14:paraId="32684124">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9.8防汛度汛</w:t>
      </w:r>
    </w:p>
    <w:p w14:paraId="79436B1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9.8.1发包人负责组织工程参加单位编制本工程的度汛方案和措施。</w:t>
      </w:r>
    </w:p>
    <w:p w14:paraId="33F2FF6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9.8.2承包人应根据发包人编制的本工程的度汛方案和措施，制定相应的度汛方案，报发包人批准后实施。</w:t>
      </w:r>
    </w:p>
    <w:p w14:paraId="42D5C5E6">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156" w:name="_Toc343505775"/>
      <w:bookmarkEnd w:id="156"/>
      <w:bookmarkStart w:id="157" w:name="_Toc329680647"/>
      <w:bookmarkEnd w:id="157"/>
      <w:bookmarkStart w:id="158" w:name="_Toc329594430"/>
      <w:bookmarkEnd w:id="158"/>
      <w:bookmarkStart w:id="159" w:name="_Toc313868494"/>
      <w:bookmarkEnd w:id="159"/>
      <w:bookmarkStart w:id="160" w:name="_Toc329594978"/>
      <w:bookmarkEnd w:id="160"/>
      <w:bookmarkStart w:id="161" w:name="_Toc343505926"/>
      <w:bookmarkEnd w:id="161"/>
      <w:bookmarkStart w:id="162" w:name="_Toc329611295"/>
      <w:bookmarkEnd w:id="162"/>
      <w:bookmarkStart w:id="163" w:name="_Toc329595970"/>
      <w:bookmarkEnd w:id="163"/>
      <w:bookmarkStart w:id="164" w:name="_Toc329596960"/>
      <w:bookmarkEnd w:id="164"/>
      <w:bookmarkStart w:id="165" w:name="_Toc329595708"/>
      <w:bookmarkEnd w:id="165"/>
      <w:bookmarkStart w:id="166" w:name="_Toc329596371"/>
      <w:bookmarkEnd w:id="166"/>
      <w:bookmarkStart w:id="167" w:name="_Toc330285698"/>
      <w:bookmarkEnd w:id="167"/>
      <w:bookmarkStart w:id="168" w:name="_Toc329704495"/>
      <w:bookmarkEnd w:id="168"/>
      <w:bookmarkStart w:id="169" w:name="_Toc329596112"/>
      <w:bookmarkEnd w:id="169"/>
      <w:bookmarkStart w:id="170" w:name="_Toc29060"/>
      <w:bookmarkStart w:id="171" w:name="_Toc411408522"/>
      <w:bookmarkStart w:id="172" w:name="_Toc452192045"/>
      <w:r>
        <w:rPr>
          <w:rFonts w:hint="eastAsia" w:ascii="宋体" w:hAnsi="宋体" w:eastAsia="宋体" w:cs="宋体"/>
          <w:b/>
          <w:bCs/>
          <w:kern w:val="0"/>
          <w:sz w:val="24"/>
          <w:highlight w:val="none"/>
        </w:rPr>
        <w:t>10、进度计划</w:t>
      </w:r>
      <w:bookmarkEnd w:id="170"/>
      <w:bookmarkEnd w:id="171"/>
      <w:bookmarkEnd w:id="172"/>
    </w:p>
    <w:p w14:paraId="7C6A14D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10.1合同进度计划</w:t>
      </w:r>
    </w:p>
    <w:p w14:paraId="754230C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改进度计划视为已得到批准。经监理人批准的施工进度计划成为合同进度计划，是控制合同工程进度的依据。承包人还应根据合同进度计划，编制更为详细的分阶段或单位工程或分部工程进度计划，报监理人审批。</w:t>
      </w:r>
    </w:p>
    <w:p w14:paraId="609EDAF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10.2 合同进度计划的修订</w:t>
      </w:r>
    </w:p>
    <w:p w14:paraId="13AD5D1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不论何种原因造成工程的实际进度与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1AC3A6F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11.5款的约定办理。</w:t>
      </w:r>
    </w:p>
    <w:p w14:paraId="783015F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10.3单位工程进度计划</w:t>
      </w:r>
    </w:p>
    <w:p w14:paraId="5A6ABFE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监理人认为有必要时，承包人应按监理人指示的内容和期限，并根据合同进度计划的进度控制要求，编制单位工程进度计划，提交监理人审批。</w:t>
      </w:r>
    </w:p>
    <w:p w14:paraId="3481F33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10.4提交资金流估算表</w:t>
      </w:r>
    </w:p>
    <w:p w14:paraId="1340F47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8"/>
          <w:szCs w:val="28"/>
          <w:highlight w:val="none"/>
        </w:rPr>
      </w:pPr>
      <w:r>
        <w:rPr>
          <w:rFonts w:hint="eastAsia" w:ascii="宋体" w:hAnsi="宋体" w:eastAsia="宋体" w:cs="宋体"/>
          <w:kern w:val="0"/>
          <w:sz w:val="24"/>
          <w:highlight w:val="none"/>
        </w:rPr>
        <w:t>承包人应在按第10.1款约定向监理人提交施工总进度计划时，按下表约定的格式向监理人提交按月的资金流估算表。估算表应包括承包人计划可从发包人处得到的全部金额，以供发包人参考。此后，当监理人提出要求时，承包人应在监理人指定的期限内提交修订的资金流估算表。</w:t>
      </w:r>
    </w:p>
    <w:p w14:paraId="1B5F7F2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8"/>
          <w:szCs w:val="28"/>
          <w:highlight w:val="none"/>
        </w:rPr>
        <w:t xml:space="preserve">                 </w:t>
      </w:r>
      <w:r>
        <w:rPr>
          <w:rFonts w:hint="eastAsia" w:ascii="宋体" w:hAnsi="宋体" w:eastAsia="宋体" w:cs="宋体"/>
          <w:kern w:val="0"/>
          <w:sz w:val="24"/>
          <w:highlight w:val="none"/>
        </w:rPr>
        <w:t xml:space="preserve">   </w:t>
      </w:r>
      <w:r>
        <w:rPr>
          <w:rFonts w:hint="eastAsia" w:ascii="宋体" w:hAnsi="宋体" w:eastAsia="宋体" w:cs="宋体"/>
          <w:b/>
          <w:bCs/>
          <w:kern w:val="0"/>
          <w:sz w:val="24"/>
          <w:highlight w:val="none"/>
        </w:rPr>
        <w:t>资金流估算表</w:t>
      </w:r>
      <w:r>
        <w:rPr>
          <w:rFonts w:hint="eastAsia" w:ascii="宋体" w:hAnsi="宋体" w:eastAsia="宋体" w:cs="宋体"/>
          <w:kern w:val="0"/>
          <w:sz w:val="24"/>
          <w:highlight w:val="none"/>
        </w:rPr>
        <w:t>（参考格式）           金额单位</w:t>
      </w:r>
    </w:p>
    <w:tbl>
      <w:tblPr>
        <w:tblStyle w:val="6"/>
        <w:tblW w:w="9516" w:type="dxa"/>
        <w:tblInd w:w="0" w:type="dxa"/>
        <w:tblLayout w:type="fixed"/>
        <w:tblCellMar>
          <w:top w:w="0" w:type="dxa"/>
          <w:left w:w="108" w:type="dxa"/>
          <w:bottom w:w="0" w:type="dxa"/>
          <w:right w:w="108" w:type="dxa"/>
        </w:tblCellMar>
      </w:tblPr>
      <w:tblGrid>
        <w:gridCol w:w="468"/>
        <w:gridCol w:w="540"/>
        <w:gridCol w:w="1036"/>
        <w:gridCol w:w="1336"/>
        <w:gridCol w:w="1408"/>
        <w:gridCol w:w="1047"/>
        <w:gridCol w:w="982"/>
        <w:gridCol w:w="913"/>
        <w:gridCol w:w="914"/>
        <w:gridCol w:w="872"/>
      </w:tblGrid>
      <w:tr w14:paraId="7BC40126">
        <w:tblPrEx>
          <w:tblCellMar>
            <w:top w:w="0" w:type="dxa"/>
            <w:left w:w="108" w:type="dxa"/>
            <w:bottom w:w="0" w:type="dxa"/>
            <w:right w:w="108" w:type="dxa"/>
          </w:tblCellMar>
        </w:tblPrEx>
        <w:trPr>
          <w:trHeight w:val="754"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14:paraId="43EDE5ED">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年</w:t>
            </w:r>
          </w:p>
        </w:tc>
        <w:tc>
          <w:tcPr>
            <w:tcW w:w="540" w:type="dxa"/>
            <w:tcBorders>
              <w:top w:val="single" w:color="000000" w:sz="4" w:space="0"/>
              <w:left w:val="nil"/>
              <w:bottom w:val="single" w:color="000000" w:sz="4" w:space="0"/>
              <w:right w:val="single" w:color="000000" w:sz="4" w:space="0"/>
            </w:tcBorders>
            <w:noWrap w:val="0"/>
            <w:vAlign w:val="center"/>
          </w:tcPr>
          <w:p w14:paraId="3C4B6079">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月</w:t>
            </w:r>
          </w:p>
        </w:tc>
        <w:tc>
          <w:tcPr>
            <w:tcW w:w="1036" w:type="dxa"/>
            <w:tcBorders>
              <w:top w:val="single" w:color="000000" w:sz="4" w:space="0"/>
              <w:left w:val="nil"/>
              <w:bottom w:val="single" w:color="000000" w:sz="4" w:space="0"/>
              <w:right w:val="single" w:color="000000" w:sz="4" w:space="0"/>
            </w:tcBorders>
            <w:noWrap w:val="0"/>
            <w:vAlign w:val="center"/>
          </w:tcPr>
          <w:p w14:paraId="2C8E62E4">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工程预付款</w:t>
            </w:r>
          </w:p>
        </w:tc>
        <w:tc>
          <w:tcPr>
            <w:tcW w:w="1336" w:type="dxa"/>
            <w:tcBorders>
              <w:top w:val="single" w:color="000000" w:sz="4" w:space="0"/>
              <w:left w:val="nil"/>
              <w:bottom w:val="single" w:color="000000" w:sz="4" w:space="0"/>
              <w:right w:val="single" w:color="000000" w:sz="4" w:space="0"/>
            </w:tcBorders>
            <w:noWrap w:val="0"/>
            <w:vAlign w:val="center"/>
          </w:tcPr>
          <w:p w14:paraId="2A563B3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完成工作量付款</w:t>
            </w:r>
          </w:p>
        </w:tc>
        <w:tc>
          <w:tcPr>
            <w:tcW w:w="1408" w:type="dxa"/>
            <w:tcBorders>
              <w:top w:val="single" w:color="000000" w:sz="4" w:space="0"/>
              <w:left w:val="nil"/>
              <w:bottom w:val="single" w:color="000000" w:sz="4" w:space="0"/>
              <w:right w:val="single" w:color="000000" w:sz="4" w:space="0"/>
            </w:tcBorders>
            <w:noWrap w:val="0"/>
            <w:vAlign w:val="center"/>
          </w:tcPr>
          <w:p w14:paraId="6C6EABE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质量保证金扣留</w:t>
            </w:r>
          </w:p>
        </w:tc>
        <w:tc>
          <w:tcPr>
            <w:tcW w:w="1047" w:type="dxa"/>
            <w:tcBorders>
              <w:top w:val="single" w:color="000000" w:sz="4" w:space="0"/>
              <w:left w:val="nil"/>
              <w:bottom w:val="single" w:color="000000" w:sz="4" w:space="0"/>
              <w:right w:val="single" w:color="000000" w:sz="4" w:space="0"/>
            </w:tcBorders>
            <w:noWrap w:val="0"/>
            <w:vAlign w:val="center"/>
          </w:tcPr>
          <w:p w14:paraId="245D009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材料款扣除</w:t>
            </w:r>
          </w:p>
        </w:tc>
        <w:tc>
          <w:tcPr>
            <w:tcW w:w="982" w:type="dxa"/>
            <w:tcBorders>
              <w:top w:val="single" w:color="000000" w:sz="4" w:space="0"/>
              <w:left w:val="nil"/>
              <w:bottom w:val="single" w:color="000000" w:sz="4" w:space="0"/>
              <w:right w:val="single" w:color="000000" w:sz="4" w:space="0"/>
            </w:tcBorders>
            <w:noWrap w:val="0"/>
            <w:vAlign w:val="center"/>
          </w:tcPr>
          <w:p w14:paraId="25A1415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预扣款扣还</w:t>
            </w:r>
          </w:p>
        </w:tc>
        <w:tc>
          <w:tcPr>
            <w:tcW w:w="913" w:type="dxa"/>
            <w:tcBorders>
              <w:top w:val="single" w:color="000000" w:sz="4" w:space="0"/>
              <w:left w:val="nil"/>
              <w:bottom w:val="single" w:color="000000" w:sz="4" w:space="0"/>
              <w:right w:val="single" w:color="000000" w:sz="4" w:space="0"/>
            </w:tcBorders>
            <w:noWrap w:val="0"/>
            <w:vAlign w:val="center"/>
          </w:tcPr>
          <w:p w14:paraId="042BBCD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其他</w:t>
            </w:r>
          </w:p>
        </w:tc>
        <w:tc>
          <w:tcPr>
            <w:tcW w:w="914" w:type="dxa"/>
            <w:tcBorders>
              <w:top w:val="single" w:color="000000" w:sz="4" w:space="0"/>
              <w:left w:val="nil"/>
              <w:bottom w:val="single" w:color="000000" w:sz="4" w:space="0"/>
              <w:right w:val="single" w:color="000000" w:sz="4" w:space="0"/>
            </w:tcBorders>
            <w:noWrap w:val="0"/>
            <w:vAlign w:val="center"/>
          </w:tcPr>
          <w:p w14:paraId="6C0C337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应收款</w:t>
            </w:r>
          </w:p>
        </w:tc>
        <w:tc>
          <w:tcPr>
            <w:tcW w:w="872" w:type="dxa"/>
            <w:tcBorders>
              <w:top w:val="single" w:color="000000" w:sz="4" w:space="0"/>
              <w:left w:val="nil"/>
              <w:bottom w:val="single" w:color="000000" w:sz="4" w:space="0"/>
              <w:right w:val="single" w:color="000000" w:sz="4" w:space="0"/>
            </w:tcBorders>
            <w:noWrap w:val="0"/>
            <w:vAlign w:val="center"/>
          </w:tcPr>
          <w:p w14:paraId="4DB7669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累计应收款</w:t>
            </w:r>
          </w:p>
        </w:tc>
      </w:tr>
      <w:tr w14:paraId="673627E6">
        <w:tblPrEx>
          <w:tblCellMar>
            <w:top w:w="0" w:type="dxa"/>
            <w:left w:w="108" w:type="dxa"/>
            <w:bottom w:w="0" w:type="dxa"/>
            <w:right w:w="108" w:type="dxa"/>
          </w:tblCellMar>
        </w:tblPrEx>
        <w:trPr>
          <w:trHeight w:val="326"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14:paraId="48533CB9">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540" w:type="dxa"/>
            <w:tcBorders>
              <w:top w:val="single" w:color="000000" w:sz="4" w:space="0"/>
              <w:left w:val="nil"/>
              <w:bottom w:val="single" w:color="000000" w:sz="4" w:space="0"/>
              <w:right w:val="single" w:color="000000" w:sz="4" w:space="0"/>
            </w:tcBorders>
            <w:noWrap w:val="0"/>
            <w:vAlign w:val="center"/>
          </w:tcPr>
          <w:p w14:paraId="7D56CC64">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1036" w:type="dxa"/>
            <w:tcBorders>
              <w:top w:val="single" w:color="000000" w:sz="4" w:space="0"/>
              <w:left w:val="nil"/>
              <w:bottom w:val="single" w:color="000000" w:sz="4" w:space="0"/>
              <w:right w:val="single" w:color="000000" w:sz="4" w:space="0"/>
            </w:tcBorders>
            <w:noWrap w:val="0"/>
            <w:vAlign w:val="center"/>
          </w:tcPr>
          <w:p w14:paraId="4A66B6DD">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1336" w:type="dxa"/>
            <w:tcBorders>
              <w:top w:val="single" w:color="000000" w:sz="4" w:space="0"/>
              <w:left w:val="nil"/>
              <w:bottom w:val="single" w:color="000000" w:sz="4" w:space="0"/>
              <w:right w:val="single" w:color="000000" w:sz="4" w:space="0"/>
            </w:tcBorders>
            <w:noWrap w:val="0"/>
            <w:vAlign w:val="center"/>
          </w:tcPr>
          <w:p w14:paraId="34E3F308">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1408" w:type="dxa"/>
            <w:tcBorders>
              <w:top w:val="single" w:color="000000" w:sz="4" w:space="0"/>
              <w:left w:val="nil"/>
              <w:bottom w:val="single" w:color="000000" w:sz="4" w:space="0"/>
              <w:right w:val="single" w:color="000000" w:sz="4" w:space="0"/>
            </w:tcBorders>
            <w:noWrap w:val="0"/>
            <w:vAlign w:val="center"/>
          </w:tcPr>
          <w:p w14:paraId="634074A8">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1047" w:type="dxa"/>
            <w:tcBorders>
              <w:top w:val="single" w:color="000000" w:sz="4" w:space="0"/>
              <w:left w:val="nil"/>
              <w:bottom w:val="single" w:color="000000" w:sz="4" w:space="0"/>
              <w:right w:val="single" w:color="000000" w:sz="4" w:space="0"/>
            </w:tcBorders>
            <w:noWrap w:val="0"/>
            <w:vAlign w:val="center"/>
          </w:tcPr>
          <w:p w14:paraId="2DB01AFE">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982" w:type="dxa"/>
            <w:tcBorders>
              <w:top w:val="single" w:color="000000" w:sz="4" w:space="0"/>
              <w:left w:val="nil"/>
              <w:bottom w:val="single" w:color="000000" w:sz="4" w:space="0"/>
              <w:right w:val="single" w:color="000000" w:sz="4" w:space="0"/>
            </w:tcBorders>
            <w:noWrap w:val="0"/>
            <w:vAlign w:val="center"/>
          </w:tcPr>
          <w:p w14:paraId="12D4A836">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913" w:type="dxa"/>
            <w:tcBorders>
              <w:top w:val="single" w:color="000000" w:sz="4" w:space="0"/>
              <w:left w:val="nil"/>
              <w:bottom w:val="single" w:color="000000" w:sz="4" w:space="0"/>
              <w:right w:val="single" w:color="000000" w:sz="4" w:space="0"/>
            </w:tcBorders>
            <w:noWrap w:val="0"/>
            <w:vAlign w:val="center"/>
          </w:tcPr>
          <w:p w14:paraId="1E995F55">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914" w:type="dxa"/>
            <w:tcBorders>
              <w:top w:val="single" w:color="000000" w:sz="4" w:space="0"/>
              <w:left w:val="nil"/>
              <w:bottom w:val="single" w:color="000000" w:sz="4" w:space="0"/>
              <w:right w:val="single" w:color="000000" w:sz="4" w:space="0"/>
            </w:tcBorders>
            <w:noWrap w:val="0"/>
            <w:vAlign w:val="center"/>
          </w:tcPr>
          <w:p w14:paraId="7E3806BE">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872" w:type="dxa"/>
            <w:tcBorders>
              <w:top w:val="single" w:color="000000" w:sz="4" w:space="0"/>
              <w:left w:val="nil"/>
              <w:bottom w:val="single" w:color="000000" w:sz="4" w:space="0"/>
              <w:right w:val="single" w:color="000000" w:sz="4" w:space="0"/>
            </w:tcBorders>
            <w:noWrap w:val="0"/>
            <w:vAlign w:val="center"/>
          </w:tcPr>
          <w:p w14:paraId="4397495B">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r>
      <w:tr w14:paraId="34063B53">
        <w:tblPrEx>
          <w:tblCellMar>
            <w:top w:w="0" w:type="dxa"/>
            <w:left w:w="108" w:type="dxa"/>
            <w:bottom w:w="0" w:type="dxa"/>
            <w:right w:w="108" w:type="dxa"/>
          </w:tblCellMar>
        </w:tblPrEx>
        <w:tc>
          <w:tcPr>
            <w:tcW w:w="468" w:type="dxa"/>
            <w:tcBorders>
              <w:top w:val="single" w:color="000000" w:sz="4" w:space="0"/>
              <w:left w:val="single" w:color="000000" w:sz="4" w:space="0"/>
              <w:bottom w:val="single" w:color="000000" w:sz="4" w:space="0"/>
              <w:right w:val="single" w:color="000000" w:sz="4" w:space="0"/>
            </w:tcBorders>
            <w:noWrap w:val="0"/>
            <w:vAlign w:val="center"/>
          </w:tcPr>
          <w:p w14:paraId="338D241E">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540" w:type="dxa"/>
            <w:tcBorders>
              <w:top w:val="single" w:color="000000" w:sz="4" w:space="0"/>
              <w:left w:val="nil"/>
              <w:bottom w:val="single" w:color="000000" w:sz="4" w:space="0"/>
              <w:right w:val="single" w:color="000000" w:sz="4" w:space="0"/>
            </w:tcBorders>
            <w:noWrap w:val="0"/>
            <w:vAlign w:val="center"/>
          </w:tcPr>
          <w:p w14:paraId="7A5829CF">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1036" w:type="dxa"/>
            <w:tcBorders>
              <w:top w:val="single" w:color="000000" w:sz="4" w:space="0"/>
              <w:left w:val="nil"/>
              <w:bottom w:val="single" w:color="000000" w:sz="4" w:space="0"/>
              <w:right w:val="single" w:color="000000" w:sz="4" w:space="0"/>
            </w:tcBorders>
            <w:noWrap w:val="0"/>
            <w:vAlign w:val="center"/>
          </w:tcPr>
          <w:p w14:paraId="5DE4FA8B">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1336" w:type="dxa"/>
            <w:tcBorders>
              <w:top w:val="single" w:color="000000" w:sz="4" w:space="0"/>
              <w:left w:val="nil"/>
              <w:bottom w:val="single" w:color="000000" w:sz="4" w:space="0"/>
              <w:right w:val="single" w:color="000000" w:sz="4" w:space="0"/>
            </w:tcBorders>
            <w:noWrap w:val="0"/>
            <w:vAlign w:val="center"/>
          </w:tcPr>
          <w:p w14:paraId="05BD8435">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1408" w:type="dxa"/>
            <w:tcBorders>
              <w:top w:val="single" w:color="000000" w:sz="4" w:space="0"/>
              <w:left w:val="nil"/>
              <w:bottom w:val="single" w:color="000000" w:sz="4" w:space="0"/>
              <w:right w:val="single" w:color="000000" w:sz="4" w:space="0"/>
            </w:tcBorders>
            <w:noWrap w:val="0"/>
            <w:vAlign w:val="center"/>
          </w:tcPr>
          <w:p w14:paraId="51816067">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1047" w:type="dxa"/>
            <w:tcBorders>
              <w:top w:val="single" w:color="000000" w:sz="4" w:space="0"/>
              <w:left w:val="nil"/>
              <w:bottom w:val="single" w:color="000000" w:sz="4" w:space="0"/>
              <w:right w:val="single" w:color="000000" w:sz="4" w:space="0"/>
            </w:tcBorders>
            <w:noWrap w:val="0"/>
            <w:vAlign w:val="center"/>
          </w:tcPr>
          <w:p w14:paraId="6CBA7530">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982" w:type="dxa"/>
            <w:tcBorders>
              <w:top w:val="single" w:color="000000" w:sz="4" w:space="0"/>
              <w:left w:val="nil"/>
              <w:bottom w:val="single" w:color="000000" w:sz="4" w:space="0"/>
              <w:right w:val="single" w:color="000000" w:sz="4" w:space="0"/>
            </w:tcBorders>
            <w:noWrap w:val="0"/>
            <w:vAlign w:val="center"/>
          </w:tcPr>
          <w:p w14:paraId="6376402A">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913" w:type="dxa"/>
            <w:tcBorders>
              <w:top w:val="single" w:color="000000" w:sz="4" w:space="0"/>
              <w:left w:val="nil"/>
              <w:bottom w:val="single" w:color="000000" w:sz="4" w:space="0"/>
              <w:right w:val="single" w:color="000000" w:sz="4" w:space="0"/>
            </w:tcBorders>
            <w:noWrap w:val="0"/>
            <w:vAlign w:val="center"/>
          </w:tcPr>
          <w:p w14:paraId="21C8924D">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914" w:type="dxa"/>
            <w:tcBorders>
              <w:top w:val="single" w:color="000000" w:sz="4" w:space="0"/>
              <w:left w:val="nil"/>
              <w:bottom w:val="single" w:color="000000" w:sz="4" w:space="0"/>
              <w:right w:val="single" w:color="000000" w:sz="4" w:space="0"/>
            </w:tcBorders>
            <w:noWrap w:val="0"/>
            <w:vAlign w:val="center"/>
          </w:tcPr>
          <w:p w14:paraId="5A20C19E">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c>
          <w:tcPr>
            <w:tcW w:w="872" w:type="dxa"/>
            <w:tcBorders>
              <w:top w:val="single" w:color="000000" w:sz="4" w:space="0"/>
              <w:left w:val="nil"/>
              <w:bottom w:val="single" w:color="000000" w:sz="4" w:space="0"/>
              <w:right w:val="single" w:color="000000" w:sz="4" w:space="0"/>
            </w:tcBorders>
            <w:noWrap w:val="0"/>
            <w:vAlign w:val="center"/>
          </w:tcPr>
          <w:p w14:paraId="33F19F5C">
            <w:pPr>
              <w:keepNext w:val="0"/>
              <w:keepLines w:val="0"/>
              <w:pageBreakBefore w:val="0"/>
              <w:widowControl w:val="0"/>
              <w:kinsoku/>
              <w:wordWrap/>
              <w:overflowPunct/>
              <w:topLinePunct w:val="0"/>
              <w:autoSpaceDE/>
              <w:autoSpaceDN/>
              <w:bidi w:val="0"/>
              <w:adjustRightInd/>
              <w:snapToGrid/>
              <w:spacing w:line="500" w:lineRule="exact"/>
              <w:ind w:firstLine="560"/>
              <w:jc w:val="center"/>
              <w:textAlignment w:val="auto"/>
              <w:rPr>
                <w:rFonts w:hint="eastAsia" w:ascii="宋体" w:hAnsi="宋体" w:eastAsia="宋体" w:cs="宋体"/>
                <w:kern w:val="0"/>
                <w:sz w:val="28"/>
                <w:szCs w:val="28"/>
                <w:highlight w:val="none"/>
              </w:rPr>
            </w:pPr>
          </w:p>
        </w:tc>
      </w:tr>
    </w:tbl>
    <w:p w14:paraId="6C0ABD87">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173" w:name="_Toc343505776"/>
      <w:bookmarkEnd w:id="173"/>
      <w:bookmarkStart w:id="174" w:name="_Toc329596372"/>
      <w:bookmarkEnd w:id="174"/>
      <w:bookmarkStart w:id="175" w:name="_Toc329680648"/>
      <w:bookmarkEnd w:id="175"/>
      <w:bookmarkStart w:id="176" w:name="_Toc329594979"/>
      <w:bookmarkEnd w:id="176"/>
      <w:bookmarkStart w:id="177" w:name="_Toc329596113"/>
      <w:bookmarkEnd w:id="177"/>
      <w:bookmarkStart w:id="178" w:name="_Toc313868495"/>
      <w:bookmarkEnd w:id="178"/>
      <w:bookmarkStart w:id="179" w:name="_Toc330285699"/>
      <w:bookmarkEnd w:id="179"/>
      <w:bookmarkStart w:id="180" w:name="_Toc329611296"/>
      <w:bookmarkEnd w:id="180"/>
      <w:bookmarkStart w:id="181" w:name="_Toc329704496"/>
      <w:bookmarkEnd w:id="181"/>
      <w:bookmarkStart w:id="182" w:name="_Toc329596961"/>
      <w:bookmarkEnd w:id="182"/>
      <w:bookmarkStart w:id="183" w:name="_Toc343505927"/>
      <w:bookmarkEnd w:id="183"/>
      <w:bookmarkStart w:id="184" w:name="_Toc329595971"/>
      <w:bookmarkEnd w:id="184"/>
      <w:bookmarkStart w:id="185" w:name="_Toc329594431"/>
      <w:bookmarkEnd w:id="185"/>
      <w:bookmarkStart w:id="186" w:name="_Toc329595709"/>
      <w:bookmarkEnd w:id="186"/>
      <w:bookmarkStart w:id="187" w:name="_Toc411408523"/>
      <w:bookmarkStart w:id="188" w:name="_Toc8618"/>
      <w:bookmarkStart w:id="189" w:name="_Toc452192046"/>
      <w:r>
        <w:rPr>
          <w:rFonts w:hint="eastAsia" w:ascii="宋体" w:hAnsi="宋体" w:eastAsia="宋体" w:cs="宋体"/>
          <w:b/>
          <w:bCs/>
          <w:kern w:val="0"/>
          <w:sz w:val="24"/>
          <w:highlight w:val="none"/>
        </w:rPr>
        <w:t>11、开工和竣工（完工）</w:t>
      </w:r>
      <w:bookmarkEnd w:id="187"/>
      <w:bookmarkEnd w:id="188"/>
      <w:bookmarkEnd w:id="189"/>
    </w:p>
    <w:p w14:paraId="468EEAC6">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11.1开工</w:t>
      </w:r>
    </w:p>
    <w:p w14:paraId="159DD58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11.1.1监理人应在开工日期 7 天前向承包人发出开工通知。监理人在发出开工通知前应获得发包人同意。工期自监理人发出的开工通知中载明的开工日期起计算。承包人应在开工日期后尽快施工。 </w:t>
      </w:r>
    </w:p>
    <w:p w14:paraId="0B376AB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11.1.2承包人应按第 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1453D0F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11.1.3若发包人未能按合同约定向承包人提供开工的必要条件，承包人有权要求延长工期。监理人应在收到承包人的书面要求后，按第3.5款的约定，与合同双方商定或确定增加的费用和延长的工期。</w:t>
      </w:r>
    </w:p>
    <w:p w14:paraId="471117D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11.1.4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5C3A3737">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11.2竣工（完工）</w:t>
      </w:r>
    </w:p>
    <w:p w14:paraId="7D31C0C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承包人应在第1.1.4.3目约定的期限内完成合同工程。合同工程实际完工日期在合同工程完工证明书中明确。</w:t>
      </w:r>
    </w:p>
    <w:p w14:paraId="31722EF1">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11.3发包人的工期延误 </w:t>
      </w:r>
    </w:p>
    <w:p w14:paraId="134351F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在履行合同过程中，由于发包人的下列原因造成工期延误的，承包人有权要求发包人延长工期和（或）增加费用，并支付合理利润。需要修订合同进度计划的，按照第 10.2 款的约定办理。 </w:t>
      </w:r>
    </w:p>
    <w:p w14:paraId="0150942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（1）增加合同工作内容； </w:t>
      </w:r>
    </w:p>
    <w:p w14:paraId="586B55D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（2）改变合同中任何一项工作的质量要求或其他特性； </w:t>
      </w:r>
    </w:p>
    <w:p w14:paraId="0973EA0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（3）发包人迟延提供材料、工程设备或变更交货地点的； </w:t>
      </w:r>
    </w:p>
    <w:p w14:paraId="5E9C3BF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（4）因发包人原因导致的暂停施工； </w:t>
      </w:r>
    </w:p>
    <w:p w14:paraId="51C0C67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（5）提供图纸延误； </w:t>
      </w:r>
    </w:p>
    <w:p w14:paraId="23503A2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（6）未按合同约定及时支付预付款、进度款； </w:t>
      </w:r>
    </w:p>
    <w:p w14:paraId="23B0307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（7）发包人造成工期延误的其他原因。</w:t>
      </w:r>
    </w:p>
    <w:p w14:paraId="2DB259E7">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11.4异常恶劣的气候条件</w:t>
      </w:r>
    </w:p>
    <w:p w14:paraId="7483EBF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11.4.1当工程所在地发生危及施工安全的异常恶劣气候时，发包人和承包人应按本合同通用合同条款第12条的约定，及时采取暂停施工或部分暂停施工措施。异常恶劣气候条件接触后，承包人应及时安排复工。</w:t>
      </w:r>
    </w:p>
    <w:p w14:paraId="57F4601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11.4.2异常恶劣气候条件造成的工期延误和工程损坏，应由发包人与承包人参照本合同通用合同条款第21.3款的约定协商处理。</w:t>
      </w:r>
    </w:p>
    <w:p w14:paraId="06563C2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11.4.3本合同工程界定异常恶劣气候条件的范围在专用合同条款中约定。</w:t>
      </w:r>
    </w:p>
    <w:p w14:paraId="161A0FBD">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11.5承包人的工期延误 </w:t>
      </w:r>
    </w:p>
    <w:p w14:paraId="063DA9A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 </w:t>
      </w:r>
    </w:p>
    <w:p w14:paraId="37134DD8">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11.6工期提前</w:t>
      </w:r>
    </w:p>
    <w:p w14:paraId="350A103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5998D40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发包人要求提前完工的，双方协商一致后应签订提前完工协议，协议内容包括：</w:t>
      </w:r>
    </w:p>
    <w:p w14:paraId="581FD84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（1）提前的时间和修订后的进度计划；</w:t>
      </w:r>
    </w:p>
    <w:p w14:paraId="0D53DA1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（2）承包人的赶工措施；</w:t>
      </w:r>
    </w:p>
    <w:p w14:paraId="0818396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（3）发包人为赶工提供的条件；</w:t>
      </w:r>
    </w:p>
    <w:p w14:paraId="4301956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（4）赶工费用（包括利润和奖金）。</w:t>
      </w:r>
    </w:p>
    <w:p w14:paraId="72FD0F82">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190" w:name="_Toc343505777"/>
      <w:bookmarkEnd w:id="190"/>
      <w:bookmarkStart w:id="191" w:name="_Toc329704497"/>
      <w:bookmarkEnd w:id="191"/>
      <w:bookmarkStart w:id="192" w:name="_Toc329596962"/>
      <w:bookmarkEnd w:id="192"/>
      <w:bookmarkStart w:id="193" w:name="_Toc329594432"/>
      <w:bookmarkEnd w:id="193"/>
      <w:bookmarkStart w:id="194" w:name="_Toc330285700"/>
      <w:bookmarkEnd w:id="194"/>
      <w:bookmarkStart w:id="195" w:name="_Toc329595710"/>
      <w:bookmarkEnd w:id="195"/>
      <w:bookmarkStart w:id="196" w:name="_Toc329594980"/>
      <w:bookmarkEnd w:id="196"/>
      <w:bookmarkStart w:id="197" w:name="_Toc329611297"/>
      <w:bookmarkEnd w:id="197"/>
      <w:bookmarkStart w:id="198" w:name="_Toc329680649"/>
      <w:bookmarkEnd w:id="198"/>
      <w:bookmarkStart w:id="199" w:name="_Toc329596114"/>
      <w:bookmarkEnd w:id="199"/>
      <w:bookmarkStart w:id="200" w:name="_Toc329596373"/>
      <w:bookmarkEnd w:id="200"/>
      <w:bookmarkStart w:id="201" w:name="_Toc313868496"/>
      <w:bookmarkEnd w:id="201"/>
      <w:bookmarkStart w:id="202" w:name="_Toc343505928"/>
      <w:bookmarkEnd w:id="202"/>
      <w:bookmarkStart w:id="203" w:name="_Toc329595972"/>
      <w:bookmarkEnd w:id="203"/>
      <w:bookmarkStart w:id="204" w:name="_Toc411408524"/>
      <w:bookmarkStart w:id="205" w:name="_Toc30075"/>
      <w:bookmarkStart w:id="206" w:name="_Toc452192047"/>
      <w:r>
        <w:rPr>
          <w:rFonts w:hint="eastAsia" w:ascii="宋体" w:hAnsi="宋体" w:eastAsia="宋体" w:cs="宋体"/>
          <w:b/>
          <w:bCs/>
          <w:kern w:val="0"/>
          <w:sz w:val="24"/>
          <w:highlight w:val="none"/>
        </w:rPr>
        <w:t>12、暂停施工</w:t>
      </w:r>
      <w:bookmarkEnd w:id="204"/>
      <w:bookmarkEnd w:id="205"/>
      <w:bookmarkEnd w:id="206"/>
    </w:p>
    <w:p w14:paraId="52B5A27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12.1承包人暂停施工的责任 </w:t>
      </w:r>
    </w:p>
    <w:p w14:paraId="251B74C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因下列暂停施工增加的费用和（或）工期延误由承包人承担： </w:t>
      </w:r>
    </w:p>
    <w:p w14:paraId="5A3E257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（1）承包人违约引起的暂停施工； </w:t>
      </w:r>
    </w:p>
    <w:p w14:paraId="2A725D2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（2）由于承包人原因为工程合理施工和安全保障所必需的暂停施工；</w:t>
      </w:r>
    </w:p>
    <w:p w14:paraId="0E0667F0">
      <w:pPr>
        <w:keepNext w:val="0"/>
        <w:keepLines w:val="0"/>
        <w:pageBreakBefore w:val="0"/>
        <w:widowControl w:val="0"/>
        <w:kinsoku/>
        <w:wordWrap/>
        <w:overflowPunct/>
        <w:topLinePunct w:val="0"/>
        <w:autoSpaceDE/>
        <w:autoSpaceDN/>
        <w:bidi w:val="0"/>
        <w:adjustRightInd/>
        <w:snapToGrid/>
        <w:spacing w:line="500" w:lineRule="exact"/>
        <w:ind w:firstLine="482"/>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（3）承包人擅自暂停施工； </w:t>
      </w:r>
    </w:p>
    <w:p w14:paraId="15753604">
      <w:pPr>
        <w:keepNext w:val="0"/>
        <w:keepLines w:val="0"/>
        <w:pageBreakBefore w:val="0"/>
        <w:widowControl w:val="0"/>
        <w:kinsoku/>
        <w:wordWrap/>
        <w:overflowPunct/>
        <w:topLinePunct w:val="0"/>
        <w:autoSpaceDE/>
        <w:autoSpaceDN/>
        <w:bidi w:val="0"/>
        <w:adjustRightInd/>
        <w:snapToGrid/>
        <w:spacing w:line="500" w:lineRule="exact"/>
        <w:ind w:firstLine="482"/>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（4）承包人其他原因引起的暂停施工； </w:t>
      </w:r>
    </w:p>
    <w:p w14:paraId="5204E91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（5）专用合同条款约定由承包人承担的其他暂停施工。</w:t>
      </w:r>
    </w:p>
    <w:p w14:paraId="7295E20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12.2发包人暂停施工的责任</w:t>
      </w:r>
    </w:p>
    <w:p w14:paraId="48166C3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由于发包人原因引起的暂停施工造成工期延误的，承包人有权要求发包人延长工期和（或）增加费用，并支付合理利润。</w:t>
      </w:r>
    </w:p>
    <w:p w14:paraId="57283E5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属于下列任何一种情况引起的暂停施工，均为发包人的责任：</w:t>
      </w:r>
    </w:p>
    <w:p w14:paraId="59F0276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（1）由于发包人违约引起的暂停施工；</w:t>
      </w:r>
    </w:p>
    <w:p w14:paraId="38F0216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（2）由于不可抗力的自然或社会因素引起的暂停施工；</w:t>
      </w:r>
    </w:p>
    <w:p w14:paraId="16FC36B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（3）专用合同条款中约定的其它由于发包人原因引起的暂停施工。</w:t>
      </w:r>
    </w:p>
    <w:p w14:paraId="5C96F5B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12.3监理人暂停施工指示 </w:t>
      </w:r>
    </w:p>
    <w:p w14:paraId="32F73DA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12.3.1监理人认为有必要时，可向承包人作出暂停施工的指示，承包人应按监理人指示暂停施工。不论由于何种原因引起的暂停施工，暂停施工期间承包人应负责妥善保护工程并提供安全保障。 </w:t>
      </w:r>
    </w:p>
    <w:p w14:paraId="0FFC814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 </w:t>
      </w:r>
    </w:p>
    <w:p w14:paraId="69FF4EC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12.4 暂停施工后的复工 </w:t>
      </w:r>
    </w:p>
    <w:p w14:paraId="3FE34E1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0820FA1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12.4.2承包人无故拖延和拒绝复工的，由此增加的费用和工期延误由承包人承担；因发包人原因无法按时复工的，承包人有权要求发包人延长工期和（或）增加费用，并支付合理利润。 </w:t>
      </w:r>
    </w:p>
    <w:p w14:paraId="3E4438B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12.5暂停施工持续 56 天以上 </w:t>
      </w:r>
    </w:p>
    <w:p w14:paraId="0DBEEAF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12.5.1监理人发出暂停施工指示后 56 天内未向承包人发出复工通知，除了该项停工属于第 12.1 款的情况外，承包人可向监理人提交书面通知，要求监理人在收到书面通知后 28天内准许已暂停施工的工程或其中一部分工程继续施工。如监理人逾期不予批准，则承包人可以通知监理人，将工程受影响的部分视为按第 15.1（1）项的可取消工作。如暂停施工影响到整个工程，可视为发包人违约，应按第 22.2 款的规定办理。 </w:t>
      </w:r>
    </w:p>
    <w:p w14:paraId="502481D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12.5.2 由于承包人责任引起的暂停施工，如承包人在收到监理人暂停施工指示后 56 天内不认真采取有效的复工措施，造成工期延误，可视为承包人违约，应按第 22.1 款的规定办理。</w:t>
      </w:r>
    </w:p>
    <w:p w14:paraId="5172D6BC">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207" w:name="_Toc329594981"/>
      <w:bookmarkEnd w:id="207"/>
      <w:bookmarkStart w:id="208" w:name="_Toc329596963"/>
      <w:bookmarkEnd w:id="208"/>
      <w:bookmarkStart w:id="209" w:name="_Toc313868497"/>
      <w:bookmarkEnd w:id="209"/>
      <w:bookmarkStart w:id="210" w:name="_Toc329704498"/>
      <w:bookmarkEnd w:id="210"/>
      <w:bookmarkStart w:id="211" w:name="_Toc343505778"/>
      <w:bookmarkEnd w:id="211"/>
      <w:bookmarkStart w:id="212" w:name="_Toc329595711"/>
      <w:bookmarkEnd w:id="212"/>
      <w:bookmarkStart w:id="213" w:name="_Toc343505929"/>
      <w:bookmarkEnd w:id="213"/>
      <w:bookmarkStart w:id="214" w:name="_Toc329680650"/>
      <w:bookmarkEnd w:id="214"/>
      <w:bookmarkStart w:id="215" w:name="_Toc329596374"/>
      <w:bookmarkEnd w:id="215"/>
      <w:bookmarkStart w:id="216" w:name="_Toc329611298"/>
      <w:bookmarkEnd w:id="216"/>
      <w:bookmarkStart w:id="217" w:name="_Toc330285701"/>
      <w:bookmarkEnd w:id="217"/>
      <w:bookmarkStart w:id="218" w:name="_Toc329594433"/>
      <w:bookmarkEnd w:id="218"/>
      <w:bookmarkStart w:id="219" w:name="_Toc329595973"/>
      <w:bookmarkEnd w:id="219"/>
      <w:bookmarkStart w:id="220" w:name="_Toc329596115"/>
      <w:bookmarkEnd w:id="220"/>
      <w:bookmarkStart w:id="221" w:name="_Toc411408525"/>
      <w:bookmarkStart w:id="222" w:name="_Toc452192048"/>
      <w:bookmarkStart w:id="223" w:name="_Toc32558"/>
      <w:r>
        <w:rPr>
          <w:rFonts w:hint="eastAsia" w:ascii="宋体" w:hAnsi="宋体" w:eastAsia="宋体" w:cs="宋体"/>
          <w:b/>
          <w:bCs/>
          <w:kern w:val="0"/>
          <w:sz w:val="24"/>
          <w:highlight w:val="none"/>
        </w:rPr>
        <w:t>13、工程质量</w:t>
      </w:r>
      <w:bookmarkEnd w:id="221"/>
      <w:bookmarkEnd w:id="222"/>
      <w:bookmarkEnd w:id="223"/>
    </w:p>
    <w:p w14:paraId="422ED9D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 xml:space="preserve">13.1工程质量要求 </w:t>
      </w:r>
    </w:p>
    <w:p w14:paraId="7F2A06B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13.1.1工程质量验收按合同约定验收标准执行。 </w:t>
      </w:r>
    </w:p>
    <w:p w14:paraId="5F630BF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 xml:space="preserve">13.1.2因承包人原因造成工程质量达不到合同约定验收标准的，监理人有权要求承包人返工直至符合合同要求为止，由此造成的费用增加和（或）工期延误由承包人承担。 </w:t>
      </w:r>
    </w:p>
    <w:p w14:paraId="3844C91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13.1.3  因发包人原因造成工程质量达不到合同约定验收标准的，发包人应承担由于承包人返工造成的费用增加和（或）工期延误，并支付承包人合理利润。</w:t>
      </w:r>
    </w:p>
    <w:p w14:paraId="5D57070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13.2承包人的质量管理</w:t>
      </w:r>
    </w:p>
    <w:p w14:paraId="5FFDA0E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的实施细则等，提交监理人审批。监理人应在技术标准和要求（合同技术条款）约定的期限内批复承包人。</w:t>
      </w:r>
    </w:p>
    <w:p w14:paraId="0B7E590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13.2.2承包人应加强对施工人员的质量教育和技术培训，定期考核施工人员的劳动技能，严格执行规范和操作规程。</w:t>
      </w:r>
    </w:p>
    <w:p w14:paraId="3EA9B6F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13.3承包人的质量检查 </w:t>
      </w:r>
    </w:p>
    <w:p w14:paraId="1B55506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承包人应按合同约定对材料、工程设备以及工程的所有部位及其施工工艺进行全过程的质量检查和检验，并作详细记录，编制工程质量报表，报送监理人审查。 </w:t>
      </w:r>
    </w:p>
    <w:p w14:paraId="4728788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13.4监理人的质量检查 </w:t>
      </w:r>
    </w:p>
    <w:p w14:paraId="6AA7064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9A7E45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13.5工程隐蔽部位覆盖前的检查 </w:t>
      </w:r>
    </w:p>
    <w:p w14:paraId="32F9536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13.5.1通知监理人检查 </w:t>
      </w:r>
    </w:p>
    <w:p w14:paraId="47F5835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 </w:t>
      </w:r>
    </w:p>
    <w:p w14:paraId="4710205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13.5.2监理人未到场检查 </w:t>
      </w:r>
    </w:p>
    <w:p w14:paraId="2645ED7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监理人未按第 13.5.1 项约定的时间进行检查的，除监理人另有指示外，承包人可自行完成覆盖工作，并作相应记录报送监理人，监理人应签字确认。监理人事后对检查记录有疑问的，可按第 13.5.3 项的约定重新检查。</w:t>
      </w:r>
    </w:p>
    <w:p w14:paraId="53C6E6F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13.5.3 监理人重新检查 </w:t>
      </w:r>
    </w:p>
    <w:p w14:paraId="6B6A6FA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承包人按第 13.5.1 项或第 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 </w:t>
      </w:r>
    </w:p>
    <w:p w14:paraId="267611D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13.5.4承包人私自覆盖 </w:t>
      </w:r>
    </w:p>
    <w:p w14:paraId="1813BC8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承包人未通知监理人到场检查，私自将工程隐蔽部位覆盖的，监理人有权指示承包人钻孔探测或揭开检查，由此增加的费用和（或）工期延误由承包人承担。 </w:t>
      </w:r>
    </w:p>
    <w:p w14:paraId="629AE65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 xml:space="preserve">13.6清除不合格工程 </w:t>
      </w:r>
    </w:p>
    <w:p w14:paraId="3B0811A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 </w:t>
      </w:r>
    </w:p>
    <w:p w14:paraId="3249FDF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13.6.2由于发包人提供的材料或工程设备不合格造成的工程不合格，需要承包人采取措施补救的，发包人应承担由此增加的费用和（或）工期延误，并支付承包人合理利润。</w:t>
      </w:r>
    </w:p>
    <w:p w14:paraId="18EFB35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13.7 质量评定</w:t>
      </w:r>
    </w:p>
    <w:p w14:paraId="0023710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13.7.1发包人应组织承包人进行工程项目划分，并确定单位工程、主要分部工程、重要隐蔽单元工程和关键部位单元工程。</w:t>
      </w:r>
    </w:p>
    <w:p w14:paraId="1024493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13.7.2工程实施过程中，单位工程、主要分部工程、重要隐蔽单元工程和关键部位单元工程的项目划分需要调整时，承包人应报发包人确认。</w:t>
      </w:r>
    </w:p>
    <w:p w14:paraId="22586D1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13.7.3承包人应在单元（工序）工程量自评合格后，报监理人核定质量等级并签证认可。</w:t>
      </w:r>
    </w:p>
    <w:p w14:paraId="7EA4A16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13.7.4除专用合同条款另有约定外，承包人应在重要屏蔽单元工程和关键部位单元工程质量自评合格以及监理人抽检后，有监理人组织承包人等单位组成的联合小组，共同检查核定其质量等级并填写签证表。发包人按有关规定完成质量结论报工程质量监理机构核备手续。</w:t>
      </w:r>
    </w:p>
    <w:p w14:paraId="1230F64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13.7.5承包人应在分部工程质量自评合格后，报监理人复核和发包人认定。发包人负责按有关规定完成分部工程质量结论报工程质量监督机构核备（核定）手续。</w:t>
      </w:r>
    </w:p>
    <w:p w14:paraId="4D32196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13.7.6承包人应在单位工程质量自评结束后，报监理人复核和发包人认定。发包人负责按有关规定完成单位工程质量结论报工程之郎监督机构核定手续。</w:t>
      </w:r>
    </w:p>
    <w:p w14:paraId="04C0E13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13.7.7除专用合同条款另有约定外，工程质量等级分为合格和优良，应分别达到约定的标准。</w:t>
      </w:r>
    </w:p>
    <w:p w14:paraId="70CC3EB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13.8质量事故处理</w:t>
      </w:r>
    </w:p>
    <w:p w14:paraId="34AA914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13.8.1发生质量事故时，承包人应及时向发包人和监理人报告。</w:t>
      </w:r>
    </w:p>
    <w:p w14:paraId="35D85E3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13.8.2质量事故调查处理有发包人按相关规定履行手续，承包人应配合。</w:t>
      </w:r>
    </w:p>
    <w:p w14:paraId="25A1181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13.8.3承包人应对质量缺陷进行备案。发包人委托监理人对质量缺陷备案情况进行监督检查并履行相关手续。</w:t>
      </w:r>
    </w:p>
    <w:p w14:paraId="1D513B2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13.8.4 除专用合同条款另有约定外，工程竣工验收时，发包人负责向竣工验收委员会汇报并提交历次质量缺陷处理的备案资料。</w:t>
      </w:r>
    </w:p>
    <w:p w14:paraId="0601F853">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224" w:name="_Toc330285702"/>
      <w:bookmarkEnd w:id="224"/>
      <w:bookmarkStart w:id="225" w:name="_Toc329594434"/>
      <w:bookmarkEnd w:id="225"/>
      <w:bookmarkStart w:id="226" w:name="_Toc329680651"/>
      <w:bookmarkEnd w:id="226"/>
      <w:bookmarkStart w:id="227" w:name="_Toc329596375"/>
      <w:bookmarkEnd w:id="227"/>
      <w:bookmarkStart w:id="228" w:name="_Toc329596964"/>
      <w:bookmarkEnd w:id="228"/>
      <w:bookmarkStart w:id="229" w:name="_Toc329704499"/>
      <w:bookmarkEnd w:id="229"/>
      <w:bookmarkStart w:id="230" w:name="_Toc329595712"/>
      <w:bookmarkEnd w:id="230"/>
      <w:bookmarkStart w:id="231" w:name="_Toc313868498"/>
      <w:bookmarkEnd w:id="231"/>
      <w:bookmarkStart w:id="232" w:name="_Toc329596116"/>
      <w:bookmarkEnd w:id="232"/>
      <w:bookmarkStart w:id="233" w:name="_Toc343505930"/>
      <w:bookmarkEnd w:id="233"/>
      <w:bookmarkStart w:id="234" w:name="_Toc343505779"/>
      <w:bookmarkEnd w:id="234"/>
      <w:bookmarkStart w:id="235" w:name="_Toc329611299"/>
      <w:bookmarkEnd w:id="235"/>
      <w:bookmarkStart w:id="236" w:name="_Toc329595974"/>
      <w:bookmarkEnd w:id="236"/>
      <w:bookmarkStart w:id="237" w:name="_Toc329594982"/>
      <w:bookmarkEnd w:id="237"/>
      <w:bookmarkStart w:id="238" w:name="_Toc452192049"/>
      <w:bookmarkStart w:id="239" w:name="_Toc31958"/>
      <w:bookmarkStart w:id="240" w:name="_Toc411408526"/>
      <w:r>
        <w:rPr>
          <w:rFonts w:hint="eastAsia" w:ascii="宋体" w:hAnsi="宋体" w:eastAsia="宋体" w:cs="宋体"/>
          <w:b/>
          <w:bCs/>
          <w:kern w:val="0"/>
          <w:sz w:val="24"/>
          <w:highlight w:val="none"/>
        </w:rPr>
        <w:t>14、试验和检验</w:t>
      </w:r>
      <w:bookmarkEnd w:id="238"/>
      <w:bookmarkEnd w:id="239"/>
      <w:bookmarkEnd w:id="240"/>
    </w:p>
    <w:p w14:paraId="56F1B6B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14.1材料、工程设备和工程的试验和检验</w:t>
      </w:r>
    </w:p>
    <w:p w14:paraId="0CF5375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14.1.1承包人应按合同约定进行材料、工程设备和工程的试验和检验，并为监理人对上述、工程设备和工程的质量检查提供必要的试验资料和原始记录。按合同约定应由监理人与承包人共同进行试验和检验的，由承包人负责提供必要的试验资料和原始记录。</w:t>
      </w:r>
    </w:p>
    <w:p w14:paraId="1A06E5F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14.1.2监理人未按合同约定派员参加试验和检验的，除监理人另有指示外，承包人可自行试验和检验，并应立即将试验和检验结果报送监理人，监理人应签字确认。</w:t>
      </w:r>
    </w:p>
    <w:p w14:paraId="0CCB420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14.1.3监理人对承包人的试验和检验结果有疑问的，或为查清承包人试验和检验成果的可靠性要求承包人重新试验和检验的，可按合同约定由监理人与承包人共同进行。重新试验和检验的结果证明该项材料、工程设备和工程的质量不符合合同要求的，由此增加的费用和（或）工期延误由承包人承担；重新试验和检验结果证明该材料、工程设备和工程符合合同要求，由发包人承担由此增加的费用和（或）工期延误，并支付承包人合理利润。</w:t>
      </w:r>
    </w:p>
    <w:p w14:paraId="0BE9D07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14.1.4承包人应按相关规定和标准对水泥、钢材等原材料与中间产品质量进行检验，并报监理人复核。</w:t>
      </w:r>
    </w:p>
    <w:p w14:paraId="7C03A1C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做好记录，并进行妥善处理。</w:t>
      </w:r>
    </w:p>
    <w:p w14:paraId="2ADA8F5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14.1.6对专用合同条款约定的试块、试件及有关材料，监理人实行见证取样。见证取样资料由承包人制备，记录应真实齐全，监理人、承包人等参与见证取样人员均应在相关文件上签字。</w:t>
      </w:r>
    </w:p>
    <w:p w14:paraId="0CB72A5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14.2现场材料试验</w:t>
      </w:r>
    </w:p>
    <w:p w14:paraId="35E79F4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14.2.1承包人根据合同约定或监理人指示进行的现场材料试验，应由承包人提供试验场所、实验人员、试验设备器材以及其他的试验条件。</w:t>
      </w:r>
    </w:p>
    <w:p w14:paraId="46A03B5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14.2.2监理人在必要时可以使用承包人的试验场所、试验设备器材以及其他试验条件，进行以工程质量检查为目的的复核性材料试验，承包人应予以协助。</w:t>
      </w:r>
    </w:p>
    <w:p w14:paraId="7849CFF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14.3现场工艺试验</w:t>
      </w:r>
    </w:p>
    <w:p w14:paraId="6EE374A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18897198">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241" w:name="_Toc343505780"/>
      <w:bookmarkEnd w:id="241"/>
      <w:bookmarkStart w:id="242" w:name="_Toc329680652"/>
      <w:bookmarkEnd w:id="242"/>
      <w:bookmarkStart w:id="243" w:name="_Toc329596117"/>
      <w:bookmarkEnd w:id="243"/>
      <w:bookmarkStart w:id="244" w:name="_Toc330285703"/>
      <w:bookmarkEnd w:id="244"/>
      <w:bookmarkStart w:id="245" w:name="_Toc329704500"/>
      <w:bookmarkEnd w:id="245"/>
      <w:bookmarkStart w:id="246" w:name="_Toc329596965"/>
      <w:bookmarkEnd w:id="246"/>
      <w:bookmarkStart w:id="247" w:name="_Toc329594435"/>
      <w:bookmarkEnd w:id="247"/>
      <w:bookmarkStart w:id="248" w:name="_Toc329594983"/>
      <w:bookmarkEnd w:id="248"/>
      <w:bookmarkStart w:id="249" w:name="_Toc329595975"/>
      <w:bookmarkEnd w:id="249"/>
      <w:bookmarkStart w:id="250" w:name="_Toc329596376"/>
      <w:bookmarkEnd w:id="250"/>
      <w:bookmarkStart w:id="251" w:name="_Toc329611300"/>
      <w:bookmarkEnd w:id="251"/>
      <w:bookmarkStart w:id="252" w:name="_Toc313868499"/>
      <w:bookmarkEnd w:id="252"/>
      <w:bookmarkStart w:id="253" w:name="_Toc329595713"/>
      <w:bookmarkEnd w:id="253"/>
      <w:bookmarkStart w:id="254" w:name="_Toc343505931"/>
      <w:bookmarkEnd w:id="254"/>
      <w:bookmarkStart w:id="255" w:name="_Toc29961"/>
      <w:bookmarkStart w:id="256" w:name="_Toc452192050"/>
      <w:bookmarkStart w:id="257" w:name="_Toc411408527"/>
      <w:r>
        <w:rPr>
          <w:rFonts w:hint="eastAsia" w:ascii="宋体" w:hAnsi="宋体" w:eastAsia="宋体" w:cs="宋体"/>
          <w:b/>
          <w:bCs/>
          <w:kern w:val="0"/>
          <w:sz w:val="24"/>
          <w:highlight w:val="none"/>
        </w:rPr>
        <w:t>15、变更</w:t>
      </w:r>
      <w:bookmarkEnd w:id="255"/>
      <w:bookmarkEnd w:id="256"/>
      <w:bookmarkEnd w:id="257"/>
    </w:p>
    <w:p w14:paraId="7F3DA65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15.1变更的范围和内容</w:t>
      </w:r>
    </w:p>
    <w:p w14:paraId="23FE9F4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在履行合同中发生以下情形之一，应按照本款规定进行变更。</w:t>
      </w:r>
    </w:p>
    <w:p w14:paraId="1F39A82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（1）取消合同中任何一项工作，但被取消的工作不能转由发包人或其它人实施；</w:t>
      </w:r>
    </w:p>
    <w:p w14:paraId="268F70F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（2）改变合同中任何一项工作的质量或其它特性；</w:t>
      </w:r>
    </w:p>
    <w:p w14:paraId="0E03235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（3）改变合同工程的基线、标高、位置或尺寸；</w:t>
      </w:r>
    </w:p>
    <w:p w14:paraId="48B320D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（4）改变合同中任何一项工作的施工时间或改变已批准的施工工艺或顺序；</w:t>
      </w:r>
    </w:p>
    <w:p w14:paraId="06CD1FA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（5）为完成工程需要追加的额外工作；</w:t>
      </w:r>
    </w:p>
    <w:p w14:paraId="6D79C8C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（6）增加或减少专用合同条款中约定的关键项目工程量超过其工程总量的一定数量百分比。</w:t>
      </w:r>
    </w:p>
    <w:p w14:paraId="37464BB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上述第（1）～（6）目的变更内容引起工程施工组织和进度计划发生实质性变动和影响其原定的价格时，才予调整该项目得单价。第（6）目情形下单价调整方式在专用合同条款中约定。</w:t>
      </w:r>
    </w:p>
    <w:p w14:paraId="5A92FDB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15.2变更权</w:t>
      </w:r>
    </w:p>
    <w:p w14:paraId="2E16B8A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在履行合同过程中，经发包人同意，监理人可按第15.3款约定的变更程序向承包人作出变更指示，承包人应遵照执行。没有监理人的变更指示，承包人不得擅自变更。</w:t>
      </w:r>
    </w:p>
    <w:p w14:paraId="03A665B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15.3变更程序</w:t>
      </w:r>
    </w:p>
    <w:p w14:paraId="10CB6E2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15.3.1变更的提出</w:t>
      </w:r>
    </w:p>
    <w:p w14:paraId="0BD24D2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14:paraId="684B7B7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（2）在合同履行过程中，发生第15.1款约定情形的，监理人应按照第15.3.3项向承包人发出变更指示。</w:t>
      </w:r>
    </w:p>
    <w:p w14:paraId="7474199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52F297F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（4）若承包人收到监理人的变更意向书后认为难以实施此项变更，应立即通知监理人，说明原因并附详细依据。监理人与承包人和发包人协商后确定撤销、改变或不改变原变更意向书。</w:t>
      </w:r>
    </w:p>
    <w:p w14:paraId="748D584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15.3.2变更估价</w:t>
      </w:r>
    </w:p>
    <w:p w14:paraId="37ADB91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65D7223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（2）变更工作影响工期的，承包人应提出调整工期的具体细节。监理人认为有必要时，可要求承包人提交要求提前或延长工期的施工进度计划及相应施工措施等详细资料。</w:t>
      </w:r>
    </w:p>
    <w:p w14:paraId="2D1DDBA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（3）除专用合同条款对期限另有约定外，监理人收到承包人变更报价书后的14天内，根据第15.4款约定的估价原则，按照第3.5款商定或确定变更价格。</w:t>
      </w:r>
    </w:p>
    <w:p w14:paraId="7142012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15.3.3 变更指示</w:t>
      </w:r>
    </w:p>
    <w:p w14:paraId="5F6F61D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（1）变更指示只能由监理人发出。</w:t>
      </w:r>
    </w:p>
    <w:p w14:paraId="490B492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（2）变更指示应说明变更的目的、范围、变更内容以及变更的工程量及其进度和技术要求，并附有关图纸和文件。承包人收到变更指示后，应按变更指示变更工作。</w:t>
      </w:r>
    </w:p>
    <w:p w14:paraId="1AB1619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15.4变更的估价原则</w:t>
      </w:r>
    </w:p>
    <w:p w14:paraId="030CBA8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除专用合同条款另有约定外，因变更引起的价格调整按照本款约定处理。</w:t>
      </w:r>
    </w:p>
    <w:p w14:paraId="10B544C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15.4.1已标价工程量清单中有适用于变更工作的子目的，采用该子目的单价。</w:t>
      </w:r>
    </w:p>
    <w:p w14:paraId="33142EB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15.4.2已标价工程量清单中无适用于变更工作的子目，但有类似子目的，可在合理范围内参照类似子目的单价，由监理人按第3.5款商定或确定变更工作的单价。</w:t>
      </w:r>
    </w:p>
    <w:p w14:paraId="7CD8823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15.4.3已标价工程量清单中无适用或类似子目的单价，可按照成本加利润的原则，由监理人按第3.5款商定或确定变更工作的单价。</w:t>
      </w:r>
    </w:p>
    <w:p w14:paraId="2773893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15.5承包人的合理化建议</w:t>
      </w:r>
    </w:p>
    <w:p w14:paraId="4258A5C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48894CE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15.5.2承包人提出的合理化建议降低了合同价格、缩短了工期或者提高了工程经济效益的，发包人可按国家有关规定在专用合同条款中约定给于奖励。</w:t>
      </w:r>
    </w:p>
    <w:p w14:paraId="1C94F19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15.6暂列金额</w:t>
      </w:r>
    </w:p>
    <w:p w14:paraId="44BA5CC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暂列金额只能按照监理人的指示使用，并对合同价格进行相应调整。</w:t>
      </w:r>
    </w:p>
    <w:p w14:paraId="5B31D4E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15.7计日工</w:t>
      </w:r>
    </w:p>
    <w:p w14:paraId="2940CDF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15.7.1发包人认为有必要时，由监理人通知承包人以计日工方式实施变更的零星工作。其价款按列入已标价工程量清单中的计日工计价子目及其单价进行计算。</w:t>
      </w:r>
    </w:p>
    <w:p w14:paraId="78AE241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15.7.2采用计日工计价的任何一项变更工作，应从暂列金额中支付，承包人应在该项变更的实施过程中，每天提交以下报表和有关凭证报送监理人审批：</w:t>
      </w:r>
    </w:p>
    <w:p w14:paraId="33F2987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（1）工作名称、内容和数量；</w:t>
      </w:r>
    </w:p>
    <w:p w14:paraId="5779849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（2）投入该工作所有人员的姓名、工种、级别和耗用工时；</w:t>
      </w:r>
    </w:p>
    <w:p w14:paraId="21FD6F8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（3）投入该工作的材料类别和数量；</w:t>
      </w:r>
    </w:p>
    <w:p w14:paraId="26747DD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（4）投入该工作的施工设备型号、台数和耗用台时；</w:t>
      </w:r>
    </w:p>
    <w:p w14:paraId="4B1E11C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（5）监理人要求提交的其他资料和凭证。</w:t>
      </w:r>
    </w:p>
    <w:p w14:paraId="2A0DDE2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15.7.3计日工由承包人汇总后，按第17.3.2项的约定列入进度付款申请单，由监理人复核并经发包人同意后列入进度付款。</w:t>
      </w:r>
    </w:p>
    <w:p w14:paraId="183017F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15.8暂估价</w:t>
      </w:r>
    </w:p>
    <w:p w14:paraId="71AABC1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15.8.1发包人在工程量清单中给定暂估价的材料、工程设备和专业工程属于依法必须招标的范围并达到规定的规模标准的，若承包人不具备承担暂估价项目得能力或具备承担暂估价项目得能力但明确不参与投标的，由发包人和承包人组织招标；若承包人具备承担暂估价项目的能力且明确参与投标的，有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71E5BB9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044992D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17F70721">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258" w:name="_Toc313868500"/>
      <w:bookmarkEnd w:id="258"/>
      <w:bookmarkStart w:id="259" w:name="_Toc343505932"/>
      <w:bookmarkEnd w:id="259"/>
      <w:bookmarkStart w:id="260" w:name="_Toc329596377"/>
      <w:bookmarkEnd w:id="260"/>
      <w:bookmarkStart w:id="261" w:name="_Toc329704501"/>
      <w:bookmarkEnd w:id="261"/>
      <w:bookmarkStart w:id="262" w:name="_Toc329680653"/>
      <w:bookmarkEnd w:id="262"/>
      <w:bookmarkStart w:id="263" w:name="_Toc329595976"/>
      <w:bookmarkEnd w:id="263"/>
      <w:bookmarkStart w:id="264" w:name="_Toc329594984"/>
      <w:bookmarkEnd w:id="264"/>
      <w:bookmarkStart w:id="265" w:name="_Toc343505781"/>
      <w:bookmarkEnd w:id="265"/>
      <w:bookmarkStart w:id="266" w:name="_Toc329596966"/>
      <w:bookmarkEnd w:id="266"/>
      <w:bookmarkStart w:id="267" w:name="_Toc329594436"/>
      <w:bookmarkEnd w:id="267"/>
      <w:bookmarkStart w:id="268" w:name="_Toc330285704"/>
      <w:bookmarkEnd w:id="268"/>
      <w:bookmarkStart w:id="269" w:name="_Toc329595714"/>
      <w:bookmarkEnd w:id="269"/>
      <w:bookmarkStart w:id="270" w:name="_Toc329596118"/>
      <w:bookmarkEnd w:id="270"/>
      <w:bookmarkStart w:id="271" w:name="_Toc329611301"/>
      <w:bookmarkEnd w:id="271"/>
      <w:bookmarkStart w:id="272" w:name="_Toc13471"/>
      <w:bookmarkStart w:id="273" w:name="_Toc452192051"/>
      <w:bookmarkStart w:id="274" w:name="_Toc411408528"/>
      <w:r>
        <w:rPr>
          <w:rFonts w:hint="eastAsia" w:ascii="宋体" w:hAnsi="宋体" w:eastAsia="宋体" w:cs="宋体"/>
          <w:b/>
          <w:bCs/>
          <w:kern w:val="0"/>
          <w:sz w:val="24"/>
          <w:highlight w:val="none"/>
        </w:rPr>
        <w:t>16、价格调整</w:t>
      </w:r>
      <w:bookmarkEnd w:id="272"/>
      <w:bookmarkEnd w:id="273"/>
      <w:bookmarkEnd w:id="274"/>
    </w:p>
    <w:p w14:paraId="0190D9E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16.1物价波动引起的价格调整</w:t>
      </w:r>
    </w:p>
    <w:p w14:paraId="32D6FB6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由于物价波动原因引起合同价格需要调整的，其价格调整方式在专用合同条款中约定。</w:t>
      </w:r>
    </w:p>
    <w:p w14:paraId="6370BE0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16.1.1采用价格指数调整价格差额</w:t>
      </w:r>
    </w:p>
    <w:p w14:paraId="1060FBA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16.1.1.1价格调整公式</w:t>
      </w:r>
    </w:p>
    <w:p w14:paraId="23ED414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8"/>
          <w:szCs w:val="28"/>
          <w:highlight w:val="none"/>
        </w:rPr>
      </w:pPr>
      <w:r>
        <w:rPr>
          <w:rFonts w:hint="eastAsia" w:ascii="宋体" w:hAnsi="宋体" w:eastAsia="宋体" w:cs="宋体"/>
          <w:kern w:val="0"/>
          <w:sz w:val="24"/>
          <w:highlight w:val="none"/>
        </w:rPr>
        <w:t>因人工、材料和设备等价格波动影响合同价格时，根据投标函附录中的价格指数和权重表约定的数据，按以下公式计算差额并调整合同价格。</w:t>
      </w:r>
    </w:p>
    <w:p w14:paraId="70090F3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△P=P</w:t>
      </w:r>
      <w:r>
        <w:rPr>
          <w:rFonts w:hint="eastAsia" w:ascii="宋体" w:hAnsi="宋体" w:eastAsia="宋体" w:cs="宋体"/>
          <w:kern w:val="0"/>
          <w:sz w:val="24"/>
          <w:highlight w:val="none"/>
          <w:vertAlign w:val="subscript"/>
        </w:rPr>
        <w:t>0</w:t>
      </w:r>
      <w:r>
        <w:rPr>
          <w:rFonts w:hint="eastAsia" w:ascii="宋体" w:hAnsi="宋体" w:eastAsia="宋体" w:cs="宋体"/>
          <w:kern w:val="0"/>
          <w:sz w:val="24"/>
          <w:highlight w:val="none"/>
        </w:rPr>
        <w:t>[A+（B</w:t>
      </w:r>
      <w:r>
        <w:rPr>
          <w:rFonts w:hint="eastAsia" w:ascii="宋体" w:hAnsi="宋体" w:eastAsia="宋体" w:cs="宋体"/>
          <w:kern w:val="0"/>
          <w:sz w:val="24"/>
          <w:highlight w:val="none"/>
          <w:vertAlign w:val="subscript"/>
        </w:rPr>
        <w:t>1</w:t>
      </w:r>
      <w:r>
        <w:rPr>
          <w:rFonts w:hint="eastAsia" w:ascii="宋体" w:hAnsi="宋体" w:eastAsia="宋体" w:cs="宋体"/>
          <w:kern w:val="0"/>
          <w:sz w:val="24"/>
          <w:highlight w:val="none"/>
        </w:rPr>
        <w:t>×</w:t>
      </w:r>
      <w:r>
        <w:rPr>
          <w:rFonts w:hint="eastAsia" w:ascii="宋体" w:hAnsi="宋体" w:eastAsia="宋体" w:cs="宋体"/>
          <w:kern w:val="0"/>
          <w:szCs w:val="21"/>
          <w:highlight w:val="none"/>
        </w:rPr>
        <w:fldChar w:fldCharType="begin"/>
      </w:r>
      <w:r>
        <w:rPr>
          <w:rFonts w:hint="eastAsia" w:ascii="宋体" w:hAnsi="宋体" w:eastAsia="宋体" w:cs="宋体"/>
          <w:kern w:val="0"/>
          <w:szCs w:val="21"/>
          <w:highlight w:val="none"/>
        </w:rPr>
        <w:instrText xml:space="preserve">EQ \* jc0 \* "Font:Times New Roman" \* hps21 \o(\s\up 9(Ft1), F01)</w:instrText>
      </w:r>
      <w:r>
        <w:rPr>
          <w:rFonts w:hint="eastAsia" w:ascii="宋体" w:hAnsi="宋体" w:eastAsia="宋体" w:cs="宋体"/>
          <w:kern w:val="0"/>
          <w:szCs w:val="21"/>
          <w:highlight w:val="none"/>
        </w:rPr>
        <w:fldChar w:fldCharType="end"/>
      </w:r>
      <w:r>
        <w:rPr>
          <w:rFonts w:hint="eastAsia" w:ascii="宋体" w:hAnsi="宋体" w:eastAsia="宋体" w:cs="宋体"/>
          <w:kern w:val="0"/>
          <w:sz w:val="24"/>
          <w:highlight w:val="none"/>
        </w:rPr>
        <w:t>+ B</w:t>
      </w:r>
      <w:r>
        <w:rPr>
          <w:rFonts w:hint="eastAsia" w:ascii="宋体" w:hAnsi="宋体" w:eastAsia="宋体" w:cs="宋体"/>
          <w:kern w:val="0"/>
          <w:sz w:val="24"/>
          <w:highlight w:val="none"/>
          <w:vertAlign w:val="subscript"/>
        </w:rPr>
        <w:t>2</w:t>
      </w:r>
      <w:r>
        <w:rPr>
          <w:rFonts w:hint="eastAsia" w:ascii="宋体" w:hAnsi="宋体" w:eastAsia="宋体" w:cs="宋体"/>
          <w:kern w:val="0"/>
          <w:sz w:val="24"/>
          <w:highlight w:val="none"/>
        </w:rPr>
        <w:t>×</w:t>
      </w:r>
      <w:r>
        <w:rPr>
          <w:rFonts w:hint="eastAsia" w:ascii="宋体" w:hAnsi="宋体" w:eastAsia="宋体" w:cs="宋体"/>
          <w:kern w:val="0"/>
          <w:szCs w:val="21"/>
          <w:highlight w:val="none"/>
        </w:rPr>
        <w:fldChar w:fldCharType="begin"/>
      </w:r>
      <w:r>
        <w:rPr>
          <w:rFonts w:hint="eastAsia" w:ascii="宋体" w:hAnsi="宋体" w:eastAsia="宋体" w:cs="宋体"/>
          <w:kern w:val="0"/>
          <w:szCs w:val="21"/>
          <w:highlight w:val="none"/>
        </w:rPr>
        <w:instrText xml:space="preserve">EQ \* jc0 \* "Font:Times New Roman" \* hps21 \o(\s\up 9(Ft2), F02)</w:instrText>
      </w:r>
      <w:r>
        <w:rPr>
          <w:rFonts w:hint="eastAsia" w:ascii="宋体" w:hAnsi="宋体" w:eastAsia="宋体" w:cs="宋体"/>
          <w:kern w:val="0"/>
          <w:szCs w:val="21"/>
          <w:highlight w:val="none"/>
        </w:rPr>
        <w:fldChar w:fldCharType="end"/>
      </w:r>
      <w:r>
        <w:rPr>
          <w:rFonts w:hint="eastAsia" w:ascii="宋体" w:hAnsi="宋体" w:eastAsia="宋体" w:cs="宋体"/>
          <w:kern w:val="0"/>
          <w:sz w:val="24"/>
          <w:highlight w:val="none"/>
        </w:rPr>
        <w:t>+ B</w:t>
      </w:r>
      <w:r>
        <w:rPr>
          <w:rFonts w:hint="eastAsia" w:ascii="宋体" w:hAnsi="宋体" w:eastAsia="宋体" w:cs="宋体"/>
          <w:kern w:val="0"/>
          <w:sz w:val="24"/>
          <w:highlight w:val="none"/>
          <w:vertAlign w:val="subscript"/>
        </w:rPr>
        <w:t>3</w:t>
      </w:r>
      <w:r>
        <w:rPr>
          <w:rFonts w:hint="eastAsia" w:ascii="宋体" w:hAnsi="宋体" w:eastAsia="宋体" w:cs="宋体"/>
          <w:kern w:val="0"/>
          <w:sz w:val="24"/>
          <w:highlight w:val="none"/>
        </w:rPr>
        <w:t>×</w:t>
      </w:r>
      <w:r>
        <w:rPr>
          <w:rFonts w:hint="eastAsia" w:ascii="宋体" w:hAnsi="宋体" w:eastAsia="宋体" w:cs="宋体"/>
          <w:kern w:val="0"/>
          <w:szCs w:val="21"/>
          <w:highlight w:val="none"/>
        </w:rPr>
        <w:fldChar w:fldCharType="begin"/>
      </w:r>
      <w:r>
        <w:rPr>
          <w:rFonts w:hint="eastAsia" w:ascii="宋体" w:hAnsi="宋体" w:eastAsia="宋体" w:cs="宋体"/>
          <w:kern w:val="0"/>
          <w:szCs w:val="21"/>
          <w:highlight w:val="none"/>
        </w:rPr>
        <w:instrText xml:space="preserve">EQ \* jc0 \* "Font:Times New Roman" \* hps21 \o(\s\up 9(Ft3), F03)</w:instrText>
      </w:r>
      <w:r>
        <w:rPr>
          <w:rFonts w:hint="eastAsia" w:ascii="宋体" w:hAnsi="宋体" w:eastAsia="宋体" w:cs="宋体"/>
          <w:kern w:val="0"/>
          <w:szCs w:val="21"/>
          <w:highlight w:val="none"/>
        </w:rPr>
        <w:fldChar w:fldCharType="end"/>
      </w:r>
      <w:r>
        <w:rPr>
          <w:rFonts w:hint="eastAsia" w:ascii="宋体" w:hAnsi="宋体" w:eastAsia="宋体" w:cs="宋体"/>
          <w:kern w:val="0"/>
          <w:sz w:val="24"/>
          <w:highlight w:val="none"/>
        </w:rPr>
        <w:t>+…+B</w:t>
      </w:r>
      <w:r>
        <w:rPr>
          <w:rFonts w:hint="eastAsia" w:ascii="宋体" w:hAnsi="宋体" w:eastAsia="宋体" w:cs="宋体"/>
          <w:kern w:val="0"/>
          <w:sz w:val="24"/>
          <w:highlight w:val="none"/>
          <w:vertAlign w:val="subscript"/>
        </w:rPr>
        <w:t>n</w:t>
      </w:r>
      <w:r>
        <w:rPr>
          <w:rFonts w:hint="eastAsia" w:ascii="宋体" w:hAnsi="宋体" w:eastAsia="宋体" w:cs="宋体"/>
          <w:kern w:val="0"/>
          <w:sz w:val="24"/>
          <w:highlight w:val="none"/>
        </w:rPr>
        <w:t>×</w:t>
      </w:r>
      <w:r>
        <w:rPr>
          <w:rFonts w:hint="eastAsia" w:ascii="宋体" w:hAnsi="宋体" w:eastAsia="宋体" w:cs="宋体"/>
          <w:kern w:val="0"/>
          <w:szCs w:val="21"/>
          <w:highlight w:val="none"/>
        </w:rPr>
        <w:fldChar w:fldCharType="begin"/>
      </w:r>
      <w:r>
        <w:rPr>
          <w:rFonts w:hint="eastAsia" w:ascii="宋体" w:hAnsi="宋体" w:eastAsia="宋体" w:cs="宋体"/>
          <w:kern w:val="0"/>
          <w:szCs w:val="21"/>
          <w:highlight w:val="none"/>
        </w:rPr>
        <w:instrText xml:space="preserve">EQ \* jc0 \* "Font:Times New Roman" \* hps21 \o(\s\up 9(Ftn), F0n)</w:instrText>
      </w:r>
      <w:r>
        <w:rPr>
          <w:rFonts w:hint="eastAsia" w:ascii="宋体" w:hAnsi="宋体" w:eastAsia="宋体" w:cs="宋体"/>
          <w:kern w:val="0"/>
          <w:szCs w:val="21"/>
          <w:highlight w:val="none"/>
        </w:rPr>
        <w:fldChar w:fldCharType="end"/>
      </w:r>
      <w:r>
        <w:rPr>
          <w:rFonts w:hint="eastAsia" w:ascii="宋体" w:hAnsi="宋体" w:eastAsia="宋体" w:cs="宋体"/>
          <w:kern w:val="0"/>
          <w:sz w:val="24"/>
          <w:highlight w:val="none"/>
        </w:rPr>
        <w:t>）-1]</w:t>
      </w:r>
    </w:p>
    <w:p w14:paraId="0AAD966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式中：△P --需调整的价格差额；</w:t>
      </w:r>
    </w:p>
    <w:p w14:paraId="131F786D">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P</w:t>
      </w:r>
      <w:r>
        <w:rPr>
          <w:rFonts w:hint="eastAsia" w:ascii="宋体" w:hAnsi="宋体" w:eastAsia="宋体" w:cs="宋体"/>
          <w:kern w:val="0"/>
          <w:sz w:val="24"/>
          <w:highlight w:val="none"/>
          <w:vertAlign w:val="subscript"/>
        </w:rPr>
        <w:t>o</w:t>
      </w:r>
      <w:r>
        <w:rPr>
          <w:rFonts w:hint="eastAsia" w:ascii="宋体" w:hAnsi="宋体" w:eastAsia="宋体" w:cs="宋体"/>
          <w:kern w:val="0"/>
          <w:sz w:val="24"/>
          <w:highlight w:val="none"/>
        </w:rPr>
        <w:t>-- 第 17.3.3 项、第 17.5.2 项和第 17.6.2 项约定的付款证书中承包人应得到的已完成工程量的金额。此项金额应不包括价格调整、不计质量保证金的扣留和支付、预付款的支付和扣回。第 15 条约定的变更及其他金额已按现行价格计价的，也不计在内；</w:t>
      </w:r>
    </w:p>
    <w:p w14:paraId="74EF5903">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A--定值权重(即不调部分的权重)；</w:t>
      </w:r>
    </w:p>
    <w:p w14:paraId="0E9B5E82">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B</w:t>
      </w:r>
      <w:r>
        <w:rPr>
          <w:rFonts w:hint="eastAsia" w:ascii="宋体" w:hAnsi="宋体" w:eastAsia="宋体" w:cs="宋体"/>
          <w:kern w:val="0"/>
          <w:sz w:val="24"/>
          <w:highlight w:val="none"/>
          <w:vertAlign w:val="subscript"/>
        </w:rPr>
        <w:t>1</w:t>
      </w:r>
      <w:r>
        <w:rPr>
          <w:rFonts w:hint="eastAsia" w:ascii="宋体" w:hAnsi="宋体" w:eastAsia="宋体" w:cs="宋体"/>
          <w:kern w:val="0"/>
          <w:sz w:val="24"/>
          <w:highlight w:val="none"/>
        </w:rPr>
        <w:t>; B</w:t>
      </w:r>
      <w:r>
        <w:rPr>
          <w:rFonts w:hint="eastAsia" w:ascii="宋体" w:hAnsi="宋体" w:eastAsia="宋体" w:cs="宋体"/>
          <w:kern w:val="0"/>
          <w:sz w:val="24"/>
          <w:highlight w:val="none"/>
          <w:vertAlign w:val="subscript"/>
        </w:rPr>
        <w:t>2</w:t>
      </w:r>
      <w:r>
        <w:rPr>
          <w:rFonts w:hint="eastAsia" w:ascii="宋体" w:hAnsi="宋体" w:eastAsia="宋体" w:cs="宋体"/>
          <w:kern w:val="0"/>
          <w:sz w:val="24"/>
          <w:highlight w:val="none"/>
        </w:rPr>
        <w:t xml:space="preserve"> ;B</w:t>
      </w:r>
      <w:r>
        <w:rPr>
          <w:rFonts w:hint="eastAsia" w:ascii="宋体" w:hAnsi="宋体" w:eastAsia="宋体" w:cs="宋体"/>
          <w:kern w:val="0"/>
          <w:sz w:val="24"/>
          <w:highlight w:val="none"/>
          <w:vertAlign w:val="subscript"/>
        </w:rPr>
        <w:t>3</w:t>
      </w:r>
      <w:r>
        <w:rPr>
          <w:rFonts w:hint="eastAsia" w:ascii="宋体" w:hAnsi="宋体" w:eastAsia="宋体" w:cs="宋体"/>
          <w:kern w:val="0"/>
          <w:sz w:val="24"/>
          <w:highlight w:val="none"/>
        </w:rPr>
        <w:t>·····B</w:t>
      </w:r>
      <w:r>
        <w:rPr>
          <w:rFonts w:hint="eastAsia" w:ascii="宋体" w:hAnsi="宋体" w:eastAsia="宋体" w:cs="宋体"/>
          <w:kern w:val="0"/>
          <w:sz w:val="24"/>
          <w:highlight w:val="none"/>
          <w:vertAlign w:val="subscript"/>
        </w:rPr>
        <w:t>n</w:t>
      </w:r>
      <w:r>
        <w:rPr>
          <w:rFonts w:hint="eastAsia" w:ascii="宋体" w:hAnsi="宋体" w:eastAsia="宋体" w:cs="宋体"/>
          <w:kern w:val="0"/>
          <w:sz w:val="24"/>
          <w:highlight w:val="none"/>
        </w:rPr>
        <w:t>--  各可调因子的变值权重(即可调部分的权重)为各可调因子在投标函投标总报价中所占的比例；</w:t>
      </w:r>
    </w:p>
    <w:p w14:paraId="1ED00813">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F</w:t>
      </w:r>
      <w:r>
        <w:rPr>
          <w:rFonts w:hint="eastAsia" w:ascii="宋体" w:hAnsi="宋体" w:eastAsia="宋体" w:cs="宋体"/>
          <w:kern w:val="0"/>
          <w:sz w:val="24"/>
          <w:highlight w:val="none"/>
          <w:vertAlign w:val="subscript"/>
        </w:rPr>
        <w:t>t1</w:t>
      </w:r>
      <w:r>
        <w:rPr>
          <w:rFonts w:hint="eastAsia" w:ascii="宋体" w:hAnsi="宋体" w:eastAsia="宋体" w:cs="宋体"/>
          <w:kern w:val="0"/>
          <w:sz w:val="24"/>
          <w:highlight w:val="none"/>
        </w:rPr>
        <w:t xml:space="preserve"> ;F</w:t>
      </w:r>
      <w:r>
        <w:rPr>
          <w:rFonts w:hint="eastAsia" w:ascii="宋体" w:hAnsi="宋体" w:eastAsia="宋体" w:cs="宋体"/>
          <w:kern w:val="0"/>
          <w:sz w:val="24"/>
          <w:highlight w:val="none"/>
          <w:vertAlign w:val="subscript"/>
        </w:rPr>
        <w:t>t2</w:t>
      </w:r>
      <w:r>
        <w:rPr>
          <w:rFonts w:hint="eastAsia" w:ascii="宋体" w:hAnsi="宋体" w:eastAsia="宋体" w:cs="宋体"/>
          <w:kern w:val="0"/>
          <w:sz w:val="24"/>
          <w:highlight w:val="none"/>
        </w:rPr>
        <w:t xml:space="preserve"> ;F</w:t>
      </w:r>
      <w:r>
        <w:rPr>
          <w:rFonts w:hint="eastAsia" w:ascii="宋体" w:hAnsi="宋体" w:eastAsia="宋体" w:cs="宋体"/>
          <w:kern w:val="0"/>
          <w:sz w:val="24"/>
          <w:highlight w:val="none"/>
          <w:vertAlign w:val="subscript"/>
        </w:rPr>
        <w:t>t3</w:t>
      </w:r>
      <w:r>
        <w:rPr>
          <w:rFonts w:hint="eastAsia" w:ascii="宋体" w:hAnsi="宋体" w:eastAsia="宋体" w:cs="宋体"/>
          <w:kern w:val="0"/>
          <w:sz w:val="24"/>
          <w:highlight w:val="none"/>
        </w:rPr>
        <w:t>·····F</w:t>
      </w:r>
      <w:r>
        <w:rPr>
          <w:rFonts w:hint="eastAsia" w:ascii="宋体" w:hAnsi="宋体" w:eastAsia="宋体" w:cs="宋体"/>
          <w:kern w:val="0"/>
          <w:sz w:val="24"/>
          <w:highlight w:val="none"/>
          <w:vertAlign w:val="subscript"/>
        </w:rPr>
        <w:t>tn</w:t>
      </w:r>
      <w:r>
        <w:rPr>
          <w:rFonts w:hint="eastAsia" w:ascii="宋体" w:hAnsi="宋体" w:eastAsia="宋体" w:cs="宋体"/>
          <w:kern w:val="0"/>
          <w:sz w:val="24"/>
          <w:highlight w:val="none"/>
        </w:rPr>
        <w:t xml:space="preserve"> --  各可调因子的现行价格指数，指第 17.3.3 项、第 17.5.2 项和第 17.6.2 项约定的付款证书相关周期最后一天的前 42 天的各可调因子的价格指数；</w:t>
      </w:r>
    </w:p>
    <w:p w14:paraId="0C7A4E71">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F</w:t>
      </w:r>
      <w:r>
        <w:rPr>
          <w:rFonts w:hint="eastAsia" w:ascii="宋体" w:hAnsi="宋体" w:eastAsia="宋体" w:cs="宋体"/>
          <w:kern w:val="0"/>
          <w:sz w:val="24"/>
          <w:highlight w:val="none"/>
          <w:vertAlign w:val="subscript"/>
        </w:rPr>
        <w:t>01</w:t>
      </w:r>
      <w:r>
        <w:rPr>
          <w:rFonts w:hint="eastAsia" w:ascii="宋体" w:hAnsi="宋体" w:eastAsia="宋体" w:cs="宋体"/>
          <w:kern w:val="0"/>
          <w:sz w:val="24"/>
          <w:highlight w:val="none"/>
        </w:rPr>
        <w:t>; F</w:t>
      </w:r>
      <w:r>
        <w:rPr>
          <w:rFonts w:hint="eastAsia" w:ascii="宋体" w:hAnsi="宋体" w:eastAsia="宋体" w:cs="宋体"/>
          <w:kern w:val="0"/>
          <w:sz w:val="24"/>
          <w:highlight w:val="none"/>
          <w:vertAlign w:val="subscript"/>
        </w:rPr>
        <w:t>02</w:t>
      </w:r>
      <w:r>
        <w:rPr>
          <w:rFonts w:hint="eastAsia" w:ascii="宋体" w:hAnsi="宋体" w:eastAsia="宋体" w:cs="宋体"/>
          <w:kern w:val="0"/>
          <w:sz w:val="24"/>
          <w:highlight w:val="none"/>
        </w:rPr>
        <w:t>; F</w:t>
      </w:r>
      <w:r>
        <w:rPr>
          <w:rFonts w:hint="eastAsia" w:ascii="宋体" w:hAnsi="宋体" w:eastAsia="宋体" w:cs="宋体"/>
          <w:kern w:val="0"/>
          <w:sz w:val="24"/>
          <w:highlight w:val="none"/>
          <w:vertAlign w:val="subscript"/>
        </w:rPr>
        <w:t>03</w:t>
      </w:r>
      <w:r>
        <w:rPr>
          <w:rFonts w:hint="eastAsia" w:ascii="宋体" w:hAnsi="宋体" w:eastAsia="宋体" w:cs="宋体"/>
          <w:kern w:val="0"/>
          <w:sz w:val="24"/>
          <w:highlight w:val="none"/>
        </w:rPr>
        <w:t>·····F</w:t>
      </w:r>
      <w:r>
        <w:rPr>
          <w:rFonts w:hint="eastAsia" w:ascii="宋体" w:hAnsi="宋体" w:eastAsia="宋体" w:cs="宋体"/>
          <w:kern w:val="0"/>
          <w:sz w:val="24"/>
          <w:highlight w:val="none"/>
          <w:vertAlign w:val="subscript"/>
        </w:rPr>
        <w:t>0n</w:t>
      </w:r>
      <w:r>
        <w:rPr>
          <w:rFonts w:hint="eastAsia" w:ascii="宋体" w:hAnsi="宋体" w:eastAsia="宋体" w:cs="宋体"/>
          <w:kern w:val="0"/>
          <w:sz w:val="24"/>
          <w:highlight w:val="none"/>
        </w:rPr>
        <w:t xml:space="preserve"> --  各可调因子的基本价格指数，指基准日期的各可调因子的价格指数。</w:t>
      </w:r>
    </w:p>
    <w:p w14:paraId="7A67E957">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634B6D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16.1.1.2暂时确定调整差额 </w:t>
      </w:r>
    </w:p>
    <w:p w14:paraId="04F4ADA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在计算调整差额时得不到现行价格指数的，可暂用上一次价格指数计算，并在以后的付款中再按实际价格指数进行调整。</w:t>
      </w:r>
    </w:p>
    <w:p w14:paraId="6B5C680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16.1.1.3权重的调整</w:t>
      </w:r>
    </w:p>
    <w:p w14:paraId="192214A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按第 15.1 款约定的变更导致原定合同中的权重不合理时，由监理人与承包人和发包人协商后进行调整。</w:t>
      </w:r>
    </w:p>
    <w:p w14:paraId="6E0B21E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16.1.1.4承包人工期延误后的价格调整</w:t>
      </w:r>
    </w:p>
    <w:p w14:paraId="716EBEE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由于承包人原因未在约定的工期内竣工的，则对原约定竣工日期后继续施工的工程，在适用第16.1.1.1目价格调整公式时，应采用原约定竣工日期与实际竣工日期的两个价格指数中较低的一个作为现行价格指数。</w:t>
      </w:r>
    </w:p>
    <w:p w14:paraId="5C43DAC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16.1.2采用造价信息调整价格差额</w:t>
      </w:r>
    </w:p>
    <w:p w14:paraId="4380CC1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做为调整工程合同价格差额的依据。</w:t>
      </w:r>
    </w:p>
    <w:p w14:paraId="6586391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工程造价信息的来源以及价格调整的项目和系数在专用合同条款中约定。</w:t>
      </w:r>
    </w:p>
    <w:p w14:paraId="40D9A0E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16.2 法律变化引起的价格调整</w:t>
      </w:r>
    </w:p>
    <w:p w14:paraId="61B80C5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231D5FFF">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275" w:name="_Toc343505782"/>
      <w:bookmarkEnd w:id="275"/>
      <w:bookmarkStart w:id="276" w:name="_Toc313868501"/>
      <w:bookmarkEnd w:id="276"/>
      <w:bookmarkStart w:id="277" w:name="_Toc329596967"/>
      <w:bookmarkEnd w:id="277"/>
      <w:bookmarkStart w:id="278" w:name="_Toc329595715"/>
      <w:bookmarkEnd w:id="278"/>
      <w:bookmarkStart w:id="279" w:name="_Toc329594437"/>
      <w:bookmarkEnd w:id="279"/>
      <w:bookmarkStart w:id="280" w:name="_Toc329680654"/>
      <w:bookmarkEnd w:id="280"/>
      <w:bookmarkStart w:id="281" w:name="_Toc329595977"/>
      <w:bookmarkEnd w:id="281"/>
      <w:bookmarkStart w:id="282" w:name="_Toc329596378"/>
      <w:bookmarkEnd w:id="282"/>
      <w:bookmarkStart w:id="283" w:name="_Toc329596119"/>
      <w:bookmarkEnd w:id="283"/>
      <w:bookmarkStart w:id="284" w:name="_Toc330285705"/>
      <w:bookmarkEnd w:id="284"/>
      <w:bookmarkStart w:id="285" w:name="_Toc329611302"/>
      <w:bookmarkEnd w:id="285"/>
      <w:bookmarkStart w:id="286" w:name="_Toc329704502"/>
      <w:bookmarkEnd w:id="286"/>
      <w:bookmarkStart w:id="287" w:name="_Toc343505933"/>
      <w:bookmarkEnd w:id="287"/>
      <w:bookmarkStart w:id="288" w:name="_Toc329594985"/>
      <w:bookmarkEnd w:id="288"/>
      <w:bookmarkStart w:id="289" w:name="_Toc452192052"/>
      <w:bookmarkStart w:id="290" w:name="_Toc19010"/>
      <w:bookmarkStart w:id="291" w:name="_Toc411408529"/>
      <w:r>
        <w:rPr>
          <w:rFonts w:hint="eastAsia" w:ascii="宋体" w:hAnsi="宋体" w:eastAsia="宋体" w:cs="宋体"/>
          <w:b/>
          <w:bCs/>
          <w:kern w:val="0"/>
          <w:sz w:val="24"/>
          <w:highlight w:val="none"/>
        </w:rPr>
        <w:t>17、计量与支付</w:t>
      </w:r>
      <w:bookmarkEnd w:id="289"/>
      <w:bookmarkEnd w:id="290"/>
      <w:bookmarkEnd w:id="291"/>
    </w:p>
    <w:p w14:paraId="09BEB82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17.1计量</w:t>
      </w:r>
    </w:p>
    <w:p w14:paraId="6E8A80E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17.1.1计量单位</w:t>
      </w:r>
    </w:p>
    <w:p w14:paraId="0E8F01F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计量采用国家法定的计量单位。</w:t>
      </w:r>
    </w:p>
    <w:p w14:paraId="5C94369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17.1.2计量方法</w:t>
      </w:r>
    </w:p>
    <w:p w14:paraId="1AB9CE0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结算工程量应按照工程量清单中约定的方法计量。</w:t>
      </w:r>
    </w:p>
    <w:p w14:paraId="08597E5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17.1.3计量周期</w:t>
      </w:r>
    </w:p>
    <w:p w14:paraId="2E3BC00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除专用合同条款另有约定外，单价子目已完成工程量按月计量，总价子目的计量周期按批准的支付分解报告确定。</w:t>
      </w:r>
    </w:p>
    <w:p w14:paraId="743002E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17.1.4单价子目的计量</w:t>
      </w:r>
    </w:p>
    <w:p w14:paraId="6AC1868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（1）已标价工程量清单中的单价子目工程量为估算工程量。结算工程量是承包人实际完成的，并按合同约定的计量方法进行计量的工程量。</w:t>
      </w:r>
    </w:p>
    <w:p w14:paraId="476F82D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（2）承包人对已完成的工程进行计量，向监理人提交进度付款申请单、已完成工程量报表和有关计量资料。</w:t>
      </w:r>
    </w:p>
    <w:p w14:paraId="4610308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2BC7E36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（4）监理人认为有必要时，可通知承包人共同进行联合测量、计量，承包人应遵照执行。</w:t>
      </w:r>
    </w:p>
    <w:p w14:paraId="176F37F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618CF1D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（6）监理人应在收到承包人提交的工程量报表后的7天内进行复核，监理人未在约定时间内复核的，承包人提交的工程量报表中的工程量视为承包人实际完成的工程量，据此计算工程价款。</w:t>
      </w:r>
    </w:p>
    <w:p w14:paraId="05B177E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17.1.5总价子目的计量</w:t>
      </w:r>
    </w:p>
    <w:p w14:paraId="5EB137B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总价子目的分解和计量按照下述约定进行。</w:t>
      </w:r>
    </w:p>
    <w:p w14:paraId="3B36FE6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（1）总价子目的计量和支付应以总价为基础，不因第16.1款中的因素而进行调整。承包人实际完成的工程量，是进行工程目标管理和控制进度支付的依据。</w:t>
      </w:r>
    </w:p>
    <w:p w14:paraId="37D52F8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7D454F5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（3）监理人对承包人提交的上述资料进行复审，以确定分阶段实际完成的工程量和工程形象目标。对其有异议的，可要求承包人按第8.2款约定进行共同复核和抽样复测。</w:t>
      </w:r>
    </w:p>
    <w:p w14:paraId="658D49B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（4）除按照第15条约定的变更外，总价子目的工程量是承包人用于结算的最终工程量。</w:t>
      </w:r>
    </w:p>
    <w:p w14:paraId="1EC1B88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17.2 预付款</w:t>
      </w:r>
    </w:p>
    <w:p w14:paraId="32A290F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17.2.1预付款</w:t>
      </w:r>
    </w:p>
    <w:p w14:paraId="411D1A9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7EFE89E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17.2.2预付款保函（担保）</w:t>
      </w:r>
    </w:p>
    <w:p w14:paraId="515000B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（1）承包人应在收到第一次工程预付款的同时向发包人提交工程预付款担保，担保金额应与第一次工程预付金额相同，工程预付款担保在第一次工程预付款被发包人扣回前一直有效。</w:t>
      </w:r>
    </w:p>
    <w:p w14:paraId="2126AE0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（2）工程材料预付款的担保在专用合同条款中约定。</w:t>
      </w:r>
    </w:p>
    <w:p w14:paraId="75666EE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（3）预付款担保的金额可根据预付款扣回的金额相应递减。</w:t>
      </w:r>
    </w:p>
    <w:p w14:paraId="59B0703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17.2.3预付款的扣回和还清</w:t>
      </w:r>
    </w:p>
    <w:p w14:paraId="38FD177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62EA17A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17.3工程进度付款</w:t>
      </w:r>
    </w:p>
    <w:p w14:paraId="3C9D28F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17.3.1 付款周期</w:t>
      </w:r>
    </w:p>
    <w:p w14:paraId="1E24F72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付款周期同计量周期。</w:t>
      </w:r>
    </w:p>
    <w:p w14:paraId="180A0A3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17.3.2 进度付款申请单</w:t>
      </w:r>
    </w:p>
    <w:p w14:paraId="72FEA33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承包人应在每个付款周期末，按监理人批准的格式和专用合同条款约定的份数，向监理人提交进度付款申请单，并附相应的支付性证明文件。除专用合同条款另有约定外，进度付款申请单应包括下列内容：</w:t>
      </w:r>
    </w:p>
    <w:p w14:paraId="31AE0CF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（1）截至本次付款周期末已实施工程的价款；</w:t>
      </w:r>
    </w:p>
    <w:p w14:paraId="22DB311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（2）根据第15条应增加和扣减的变更金额；</w:t>
      </w:r>
    </w:p>
    <w:p w14:paraId="12F860E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（3）根据第23条应增加和扣减的索赔金额；</w:t>
      </w:r>
    </w:p>
    <w:p w14:paraId="047F0D9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（4）根据第17.2款约定应支付的预付款和扣减的返还预付款；</w:t>
      </w:r>
    </w:p>
    <w:p w14:paraId="37D422E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（5）根据第17.4.1项约定应扣减的质量保证金；</w:t>
      </w:r>
    </w:p>
    <w:p w14:paraId="663625D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（6）根据合同应增加和扣减的其他金额。</w:t>
      </w:r>
    </w:p>
    <w:p w14:paraId="05F727E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17.3.3 进度付款证书和支付时间</w:t>
      </w:r>
    </w:p>
    <w:p w14:paraId="7507E1A1">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603A7E8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（2）发包人应在监理人收到进度付款申请单后的28天内，将进度应付款支付给承包人。发包人不按期支付的，按专用合同条款的约定支付逾期付款违约金。</w:t>
      </w:r>
    </w:p>
    <w:p w14:paraId="7919D61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（3）监理人出具进度付款证书，不应视为监理人已同意、批准或接受了承包人完成的该部分工作。</w:t>
      </w:r>
    </w:p>
    <w:p w14:paraId="7A3C8E0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（4）进度付款涉及政府投资资金的，按照国库集中支付等国家相关规定和专用合同条款的约定办理。</w:t>
      </w:r>
    </w:p>
    <w:p w14:paraId="625455B9">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17.3.4 工程进度付款的修正</w:t>
      </w:r>
    </w:p>
    <w:p w14:paraId="48BF513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728D532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17.4质量保证金</w:t>
      </w:r>
    </w:p>
    <w:p w14:paraId="23C20B1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17.4.1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609CCB1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17.4.2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4611AB3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17.4.3在第1.1.4.5目约定的缺陷责任期满时，承包人没有完成缺陷责任的，发包人有权扣留与未履行责任剩余工作所需金额相应的质量保证金金额，并有权根据第19.3款约定要求延长缺陷责任期，直至完成剩余工作为止。</w:t>
      </w:r>
    </w:p>
    <w:p w14:paraId="06BB385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17.5竣工结算（完工结算）</w:t>
      </w:r>
    </w:p>
    <w:p w14:paraId="082BC8A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17.5.1  竣工（完工）付款申请单</w:t>
      </w:r>
    </w:p>
    <w:p w14:paraId="7D547F4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571C541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（2）监理人对完工付款申请单有异议的，有权要求承包人进行修正和提供补充资料，经监理人和承包人协商后，有承包人向监理人提交修正后的完工付款申请单。</w:t>
      </w:r>
    </w:p>
    <w:p w14:paraId="2283CA2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17.5.2竣工（完工）付款证书及支付时间</w:t>
      </w:r>
    </w:p>
    <w:p w14:paraId="2B14C9D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69DA5C8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（2）发包人应在监理人出具完工付款证书后的14天内，将应支付款支付给承包人。发包人不按期支付的，按第17.3.3（2）目的约定，将逾期付款违约金支付给承包人。</w:t>
      </w:r>
    </w:p>
    <w:p w14:paraId="62B0180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（3）承包人对发包人签认的完工付款证书有异议的，发包人可出具完工付款申请单中承包人已同意部分的临时付款证书。存在争议的部分，按第24条的约定办理。</w:t>
      </w:r>
    </w:p>
    <w:p w14:paraId="2DE4CFE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（4）完工付款涉及政府投资资金的，按第17.3.3（4）目的约定办理。</w:t>
      </w:r>
    </w:p>
    <w:p w14:paraId="0F99D07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17.6最终结清</w:t>
      </w:r>
    </w:p>
    <w:p w14:paraId="5427CD3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17.6.1最终结清申请单</w:t>
      </w:r>
    </w:p>
    <w:p w14:paraId="5A41B41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（1）工程质量保修责任终止证书签发后，承包人应按监理人批准的格式提交最终结清申请单。提交最终结清申请单的份数在专用合同条款中约定。</w:t>
      </w:r>
    </w:p>
    <w:p w14:paraId="71D0449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（2）发包人对最终结算申请单内容有异议的，有权要求承包人进行修正和提供补充资料，由承包人向监理人提交修正后的最终结清申请单。</w:t>
      </w:r>
    </w:p>
    <w:p w14:paraId="454A6FB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17.6.2最终结清证书和支付时间</w:t>
      </w:r>
    </w:p>
    <w:p w14:paraId="5AFD81D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4DF885B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（2）发包人应在监理人出具最终结清证书后的14天内，将应支付款支付给承包人。发包人不按期支付的，按第17.3.3（2）目的约定，将逾期付款违约金支付给承包人。</w:t>
      </w:r>
    </w:p>
    <w:p w14:paraId="18543DE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（3）承包人对发包人签认的最终结清证书有异议的，按第24条的约定办理。</w:t>
      </w:r>
    </w:p>
    <w:p w14:paraId="7AB99BB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（4）最终结清付款涉及政府投资资金的，按第17.3.3（4）目的约定办理。</w:t>
      </w:r>
    </w:p>
    <w:p w14:paraId="49397C0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17.7竣工财务决算</w:t>
      </w:r>
    </w:p>
    <w:p w14:paraId="222324E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发包人负责编制本工程项目竣工财务决算，承包人应按专用合同条款的约定提供竣工财务决算编制所需的相关材料。</w:t>
      </w:r>
    </w:p>
    <w:p w14:paraId="083202E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17.8竣工审计</w:t>
      </w:r>
    </w:p>
    <w:p w14:paraId="62BC91E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发包人负责完成本工程竣工审计手续，承包人应完成相关配合工作。</w:t>
      </w:r>
    </w:p>
    <w:p w14:paraId="065FA2EE">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292" w:name="_Toc313868502"/>
      <w:bookmarkEnd w:id="292"/>
      <w:bookmarkStart w:id="293" w:name="_Toc330285706"/>
      <w:bookmarkEnd w:id="293"/>
      <w:bookmarkStart w:id="294" w:name="_Toc329595978"/>
      <w:bookmarkEnd w:id="294"/>
      <w:bookmarkStart w:id="295" w:name="_Toc329596120"/>
      <w:bookmarkEnd w:id="295"/>
      <w:bookmarkStart w:id="296" w:name="_Toc329595716"/>
      <w:bookmarkEnd w:id="296"/>
      <w:bookmarkStart w:id="297" w:name="_Toc343505783"/>
      <w:bookmarkEnd w:id="297"/>
      <w:bookmarkStart w:id="298" w:name="_Toc329680655"/>
      <w:bookmarkEnd w:id="298"/>
      <w:bookmarkStart w:id="299" w:name="_Toc329596379"/>
      <w:bookmarkEnd w:id="299"/>
      <w:bookmarkStart w:id="300" w:name="_Toc329611303"/>
      <w:bookmarkEnd w:id="300"/>
      <w:bookmarkStart w:id="301" w:name="_Toc329594438"/>
      <w:bookmarkEnd w:id="301"/>
      <w:bookmarkStart w:id="302" w:name="_Toc343505934"/>
      <w:bookmarkEnd w:id="302"/>
      <w:bookmarkStart w:id="303" w:name="_Toc329596968"/>
      <w:bookmarkEnd w:id="303"/>
      <w:bookmarkStart w:id="304" w:name="_Toc329704503"/>
      <w:bookmarkEnd w:id="304"/>
      <w:bookmarkStart w:id="305" w:name="_Toc329594986"/>
      <w:bookmarkEnd w:id="305"/>
      <w:bookmarkStart w:id="306" w:name="_Toc452192053"/>
      <w:bookmarkStart w:id="307" w:name="_Toc25947"/>
      <w:bookmarkStart w:id="308" w:name="_Toc411408530"/>
      <w:r>
        <w:rPr>
          <w:rFonts w:hint="eastAsia" w:ascii="宋体" w:hAnsi="宋体" w:eastAsia="宋体" w:cs="宋体"/>
          <w:b/>
          <w:bCs/>
          <w:kern w:val="0"/>
          <w:sz w:val="24"/>
          <w:highlight w:val="none"/>
        </w:rPr>
        <w:t>18、竣工验收（验收）</w:t>
      </w:r>
      <w:bookmarkEnd w:id="306"/>
      <w:bookmarkEnd w:id="307"/>
      <w:bookmarkEnd w:id="308"/>
    </w:p>
    <w:p w14:paraId="4DA43C1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18.1验收工作分类</w:t>
      </w:r>
    </w:p>
    <w:p w14:paraId="4A52396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一标价工程量清单中。</w:t>
      </w:r>
    </w:p>
    <w:p w14:paraId="3B0A593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18.2分部工程验收</w:t>
      </w:r>
    </w:p>
    <w:p w14:paraId="535EBC2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18.2.1分部工程具备验收条件时，承包人应向发包人提交验收申请报告，发包人应在收到验收申请报告之日起10个工作日内决定是否同意进行验收。</w:t>
      </w:r>
    </w:p>
    <w:p w14:paraId="2BE322D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18.2.2除专用合同条款另有约定外，监理人主持分部工程验收，承包人应派符合条件的代表参加验收工作组。</w:t>
      </w:r>
    </w:p>
    <w:p w14:paraId="63206F9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18.2.3分部工程验收通过后，发包人向承包人发送分部工程验收鉴定书。承包人应及时完成分部工程验收鉴定书载明应由承包人处理的残留问题。</w:t>
      </w:r>
    </w:p>
    <w:p w14:paraId="146D6A7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18.3单位工程验收</w:t>
      </w:r>
    </w:p>
    <w:p w14:paraId="54B29E3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18.3.1单位工程具备验收条件时，承包人应向发包人提交验收申请报告，发包人应在收到验收申请报告之日起10个工作日内决定是否同意进行验收。</w:t>
      </w:r>
    </w:p>
    <w:p w14:paraId="080FDBC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18.3.2发包人主持单位工程验收，承包人应派符合条件的代表参加验收工作组。</w:t>
      </w:r>
    </w:p>
    <w:p w14:paraId="590B3D4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18.3.3单位工程验收通过后，发包人向承包人发送单位工程验收鉴定书。承包人应及时完成单位工程验收鉴定书载明应由承包人处理的遗留问题。</w:t>
      </w:r>
    </w:p>
    <w:p w14:paraId="554E6DD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18.3.4需提前投入使用的单位工程在专用合同条款中明确。</w:t>
      </w:r>
    </w:p>
    <w:p w14:paraId="4F88F56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18.3.5除专用合同条款另有约定外，经验收合格工程的实际竣工日期，以提交竣工验收申请报告的日期为准，并在工程接收证书中写明。</w:t>
      </w:r>
    </w:p>
    <w:p w14:paraId="687F5FC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18.3.6发包人在收到承包人竣工验收申请报告56天后未进行验收的，视为验收合格，实际竣工日期以提交竣工验收申请报告的日期为准，但发包人由于不可抗力不能进行验收的除外。</w:t>
      </w:r>
    </w:p>
    <w:p w14:paraId="0F25345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18.4合同工程完工验收</w:t>
      </w:r>
    </w:p>
    <w:p w14:paraId="3D9F124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18.4.1合同工程具备验收条件时，承包人应向发包人提交验收申请报告，发包人应在收到验收申请报告之日起20个工作日内决定是否同意进行验收。</w:t>
      </w:r>
    </w:p>
    <w:p w14:paraId="4721E4F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18.4.2发包人主持合同工程完工验收，承包人应派代表参加验收工作组。</w:t>
      </w:r>
    </w:p>
    <w:p w14:paraId="191C1A8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18.4.3合同工程完工验收通过后，发包人向承包人发送合同工程完工验收鉴定书。承包人应及时完成合同工程完工验收鉴定书载明应由承包人处理的遗留问题。</w:t>
      </w:r>
    </w:p>
    <w:p w14:paraId="42C1FE0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18.4.4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5E8B441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18.5阶段验收</w:t>
      </w:r>
    </w:p>
    <w:p w14:paraId="29DD5B6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18.5.1工程建设具备阶段验收条件时，发包人负责提出阶段验收申请报告。承包人应派代表参加阶段验收，并作为被验收单位在验收鉴定书上签字。阶段验收的具体类别在专用合同条款中约定。</w:t>
      </w:r>
    </w:p>
    <w:p w14:paraId="1E14E4D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18.5.2承包人应及时完成阶段验收鉴定书载明应由承包人处理的遗留问题。</w:t>
      </w:r>
    </w:p>
    <w:p w14:paraId="42E6D5B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18.6专项验收</w:t>
      </w:r>
    </w:p>
    <w:p w14:paraId="5790455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18.6.1发包人负责提出专项验收申请报告。承包人应按专项验收相关规定参加专项验收。专项验收的具体类别在专用合同条款中约定。</w:t>
      </w:r>
    </w:p>
    <w:p w14:paraId="6F4109A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18.6.2承包人应及时完成专项验收成果性文件载明应由承包人处理的遗留问题。</w:t>
      </w:r>
    </w:p>
    <w:p w14:paraId="2C6855C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18.7竣工验收</w:t>
      </w:r>
    </w:p>
    <w:p w14:paraId="7870D86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18.7.1申请竣工验收前，发包人组织竣工验收自查，承包人应派代表参加。</w:t>
      </w:r>
    </w:p>
    <w:p w14:paraId="23082E3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18.7.2竣工验收分为竣工技术预验收和竣工验收两个阶段。发包人应通知承包人派代表参加技术预验收和竣工验收。</w:t>
      </w:r>
    </w:p>
    <w:p w14:paraId="70DE659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18.7.3专用合同条款约定工程需要进行技术鉴定的，承包人应提交有关资料并完成配合工作。</w:t>
      </w:r>
    </w:p>
    <w:p w14:paraId="1C8D337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18.7.4竣工验收需要进行质量检测的，所需费用由发包人承担，但因承包人原因造成质量不合格的除外。</w:t>
      </w:r>
    </w:p>
    <w:p w14:paraId="726F6DE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18.7.5工程质量保修期满以及竣工验收遗留问题和尾工处理完成并通过验收后，发包人负责将处理情况和验收成果报送竣工验收主持单位，申请领取工程竣工证书，并发送承包人。</w:t>
      </w:r>
    </w:p>
    <w:p w14:paraId="2567DEE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18.8施工期运行</w:t>
      </w:r>
    </w:p>
    <w:p w14:paraId="63023BF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18.8.1施工期运行时指合同工程尚未完工，其中某单位工程或部分工程已完工，需要投入施工期运行的，经发包人按18.2款或第18.3款的约定验收合格，证明能确保安全后，才能在施工期投入运行。需要在施工期运行的单位工程或部分工程在专用合同条款中约定。</w:t>
      </w:r>
    </w:p>
    <w:p w14:paraId="4374743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18.8.2在施工运行中发现工程或工程设备损坏或存在缺陷的，由承包人按第19.2款约定进行修复。</w:t>
      </w:r>
    </w:p>
    <w:p w14:paraId="3A20A6F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18.9试运行</w:t>
      </w:r>
    </w:p>
    <w:p w14:paraId="4030391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18.9.1除专用合同条款另有约定外，承包人应按规定进行工程及工程设备试运行，负责提供试运行所需的人员、器材和必要的条件，并承担全部试运行的费用。</w:t>
      </w:r>
    </w:p>
    <w:p w14:paraId="00058EC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18.9.2由于承包人的原因导致试运行失败的，承包人应采取措施保证试运行合格，并承担相应费用。由于发包人原因导致试运行失败的，承包人应当采取措施保证试运行合格，发包人应承担由此产生的费用，并支付承包人的合理利润。</w:t>
      </w:r>
    </w:p>
    <w:p w14:paraId="5C1288E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18.10竣工（完工）清场</w:t>
      </w:r>
    </w:p>
    <w:p w14:paraId="0818398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18.10.1工程项目竣工（完工）清场的工作范围和内容在技术标准和要求（合同技术条款）中约定。</w:t>
      </w:r>
    </w:p>
    <w:p w14:paraId="425C85B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18.10.2 承包人未按监理人的要求恢复临时占地，或者场地清理未达到合同约定的，发包人有权委托其它人恢复或清理，所发生的金额从拟支付给承包人的款项中扣除。</w:t>
      </w:r>
    </w:p>
    <w:p w14:paraId="15A1883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18.11 施工队伍的撤离</w:t>
      </w:r>
    </w:p>
    <w:p w14:paraId="654002E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123FE16F">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309" w:name="_Toc343505935"/>
      <w:bookmarkEnd w:id="309"/>
      <w:bookmarkStart w:id="310" w:name="_Toc329596969"/>
      <w:bookmarkEnd w:id="310"/>
      <w:bookmarkStart w:id="311" w:name="_Toc329704504"/>
      <w:bookmarkEnd w:id="311"/>
      <w:bookmarkStart w:id="312" w:name="_Toc343505784"/>
      <w:bookmarkEnd w:id="312"/>
      <w:bookmarkStart w:id="313" w:name="_Toc329594439"/>
      <w:bookmarkEnd w:id="313"/>
      <w:bookmarkStart w:id="314" w:name="_Toc329595979"/>
      <w:bookmarkEnd w:id="314"/>
      <w:bookmarkStart w:id="315" w:name="_Toc329680656"/>
      <w:bookmarkEnd w:id="315"/>
      <w:bookmarkStart w:id="316" w:name="_Toc329594987"/>
      <w:bookmarkEnd w:id="316"/>
      <w:bookmarkStart w:id="317" w:name="_Toc313868503"/>
      <w:bookmarkEnd w:id="317"/>
      <w:bookmarkStart w:id="318" w:name="_Toc329611304"/>
      <w:bookmarkEnd w:id="318"/>
      <w:bookmarkStart w:id="319" w:name="_Toc329596121"/>
      <w:bookmarkEnd w:id="319"/>
      <w:bookmarkStart w:id="320" w:name="_Toc329596380"/>
      <w:bookmarkEnd w:id="320"/>
      <w:bookmarkStart w:id="321" w:name="_Toc330285707"/>
      <w:bookmarkEnd w:id="321"/>
      <w:bookmarkStart w:id="322" w:name="_Toc329595717"/>
      <w:bookmarkEnd w:id="322"/>
      <w:bookmarkStart w:id="323" w:name="_Toc411408531"/>
      <w:bookmarkStart w:id="324" w:name="_Toc13432"/>
      <w:bookmarkStart w:id="325" w:name="_Toc452192054"/>
      <w:r>
        <w:rPr>
          <w:rFonts w:hint="eastAsia" w:ascii="宋体" w:hAnsi="宋体" w:eastAsia="宋体" w:cs="宋体"/>
          <w:b/>
          <w:bCs/>
          <w:kern w:val="0"/>
          <w:sz w:val="24"/>
          <w:highlight w:val="none"/>
        </w:rPr>
        <w:t>19、缺陷责任与保修责任</w:t>
      </w:r>
      <w:bookmarkEnd w:id="323"/>
      <w:bookmarkEnd w:id="324"/>
      <w:bookmarkEnd w:id="325"/>
    </w:p>
    <w:p w14:paraId="2395F4F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19.1缺陷责任期（工程质量保修期）的起算时间</w:t>
      </w:r>
    </w:p>
    <w:p w14:paraId="7E13FB8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缺陷责任期（工程质量保修期）的期限在专用合同条款中约定。</w:t>
      </w:r>
    </w:p>
    <w:p w14:paraId="4EFB661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19.2缺陷责任</w:t>
      </w:r>
    </w:p>
    <w:p w14:paraId="06E93AD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19.2.1承包人应在缺陷责任期内对交付使用的工程承担缺陷责任。</w:t>
      </w:r>
    </w:p>
    <w:p w14:paraId="52CF68F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19.2.2缺陷责任期内，发包人对已接收使用的工程负责日常维护工作。发包人在使用过程中，发现已接收的工程存在新的缺陷或已修复的缺陷部位或部件又遭损坏的，承包人应负责修复，直至检验合格为止。</w:t>
      </w:r>
    </w:p>
    <w:p w14:paraId="59C4713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2B8A6E1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19.2.4承包人不能在合理时间内修复缺陷的，发包人可自行修复或委托其他人修复，所需费用和利润的承担，按第19.2.3项约定办理。</w:t>
      </w:r>
    </w:p>
    <w:p w14:paraId="50803F2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19.3缺陷责任期的延长</w:t>
      </w:r>
    </w:p>
    <w:p w14:paraId="751C64A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0996089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19.4进一步试验和试运行</w:t>
      </w:r>
    </w:p>
    <w:p w14:paraId="53523C8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任何一项缺陷或损坏修复后，经检查证明其影响了工程或工程设备的使用性能，承包人应重新进行合同约定的试验和试运行，试验和试运行的全部费用应由责任方承担。</w:t>
      </w:r>
    </w:p>
    <w:p w14:paraId="77DC490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19.5承包人的进入权</w:t>
      </w:r>
    </w:p>
    <w:p w14:paraId="02A587F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缺陷责任期内承包人为缺陷修复工作需要，有权进入工程现场，但应遵守发包人的保安和保密规定。</w:t>
      </w:r>
    </w:p>
    <w:p w14:paraId="36B3D55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19.6缺陷责任期终止证书（工程质量保修期终止证书）</w:t>
      </w:r>
    </w:p>
    <w:p w14:paraId="068A27E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合同工程完工验收或投入使用验收后，发包人与承包人应办理工程交接手续，承包人应向发包人递交工程质量保修书。</w:t>
      </w:r>
    </w:p>
    <w:p w14:paraId="5F2CB76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缺陷责任期（工程质量保修期）满后30个工作日内，发包人应向承包人办法工程质量保修责任终止证书，并退还剩余的质量保证金，但保修责任范围内的质量缺陷未处理完成的应除外。</w:t>
      </w:r>
    </w:p>
    <w:p w14:paraId="4F3D3BF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19.7保修责任</w:t>
      </w:r>
    </w:p>
    <w:p w14:paraId="12DBF28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4029EA76">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326" w:name="_Toc330285708"/>
      <w:bookmarkEnd w:id="326"/>
      <w:bookmarkStart w:id="327" w:name="_Toc329596970"/>
      <w:bookmarkEnd w:id="327"/>
      <w:bookmarkStart w:id="328" w:name="_Toc329680657"/>
      <w:bookmarkEnd w:id="328"/>
      <w:bookmarkStart w:id="329" w:name="_Toc329594988"/>
      <w:bookmarkEnd w:id="329"/>
      <w:bookmarkStart w:id="330" w:name="_Toc313868504"/>
      <w:bookmarkEnd w:id="330"/>
      <w:bookmarkStart w:id="331" w:name="_Toc329704505"/>
      <w:bookmarkEnd w:id="331"/>
      <w:bookmarkStart w:id="332" w:name="_Toc329595980"/>
      <w:bookmarkEnd w:id="332"/>
      <w:bookmarkStart w:id="333" w:name="_Toc343505785"/>
      <w:bookmarkEnd w:id="333"/>
      <w:bookmarkStart w:id="334" w:name="_Toc329596381"/>
      <w:bookmarkEnd w:id="334"/>
      <w:bookmarkStart w:id="335" w:name="_Toc329611305"/>
      <w:bookmarkEnd w:id="335"/>
      <w:bookmarkStart w:id="336" w:name="_Toc329595718"/>
      <w:bookmarkEnd w:id="336"/>
      <w:bookmarkStart w:id="337" w:name="_Toc329596122"/>
      <w:bookmarkEnd w:id="337"/>
      <w:bookmarkStart w:id="338" w:name="_Toc329594440"/>
      <w:bookmarkEnd w:id="338"/>
      <w:bookmarkStart w:id="339" w:name="_Toc343505936"/>
      <w:bookmarkEnd w:id="339"/>
      <w:bookmarkStart w:id="340" w:name="_Toc2198"/>
      <w:bookmarkStart w:id="341" w:name="_Toc452192055"/>
      <w:bookmarkStart w:id="342" w:name="_Toc411408532"/>
      <w:r>
        <w:rPr>
          <w:rFonts w:hint="eastAsia" w:ascii="宋体" w:hAnsi="宋体" w:eastAsia="宋体" w:cs="宋体"/>
          <w:b/>
          <w:bCs/>
          <w:kern w:val="0"/>
          <w:sz w:val="24"/>
          <w:highlight w:val="none"/>
        </w:rPr>
        <w:t>20、保险</w:t>
      </w:r>
      <w:bookmarkEnd w:id="340"/>
      <w:bookmarkEnd w:id="341"/>
      <w:bookmarkEnd w:id="342"/>
    </w:p>
    <w:p w14:paraId="763FF79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20.1工程保险</w:t>
      </w:r>
    </w:p>
    <w:p w14:paraId="6DF33A4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3D03D12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20.2人员工伤事故的保险</w:t>
      </w:r>
    </w:p>
    <w:p w14:paraId="5AA0569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20.2.1承包人员工伤事故的保险</w:t>
      </w:r>
    </w:p>
    <w:p w14:paraId="444932A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承包人应依照有关法律规定参加工伤保险，为其履行合同所雇佣的全部人员，缴纳工伤保险费，并要求其分包人也进行此项保险。</w:t>
      </w:r>
    </w:p>
    <w:p w14:paraId="069D883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20.2.2发包人员工伤事故的保险</w:t>
      </w:r>
    </w:p>
    <w:p w14:paraId="6D8E974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发包人应依照有关法律规定参加工伤保险，为其现场机构雇佣的全部人员，缴纳工伤保险费，并要求其监理人也进行此项保险。</w:t>
      </w:r>
    </w:p>
    <w:p w14:paraId="500998E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20.3 人身意外伤害险</w:t>
      </w:r>
    </w:p>
    <w:p w14:paraId="1F92D43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20.3.1发包人应在整个施工期间为其现场机构雇用的全部员工，投保人身意外伤害险，缴纳保险费，并要求其监理人也进行此项保险。</w:t>
      </w:r>
    </w:p>
    <w:p w14:paraId="5B6E55F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20.3.2承包人应在整个施工期间为其现场机构雇用的全部人员，投保人身意外伤害险，缴纳保险费，并要求其分包人也进行此项保险。</w:t>
      </w:r>
    </w:p>
    <w:p w14:paraId="2F3FE16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20.4第三者责任险</w:t>
      </w:r>
    </w:p>
    <w:p w14:paraId="734B2FD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4D3CC66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20.4.2在缺陷责任期终止证书颁发前，承包人应以承包人和发包人的共同名义，投保第20.4.1项约定的第三者责任险，其保险费率、保险金额等有关内容在专用合同条款中约定。</w:t>
      </w:r>
    </w:p>
    <w:p w14:paraId="491F548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20.5其他保险</w:t>
      </w:r>
    </w:p>
    <w:p w14:paraId="63249A6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除专用合同条款另有约定外，承包人应为其施工设备、进场的材料和工程设备等办理保险。</w:t>
      </w:r>
    </w:p>
    <w:p w14:paraId="15D82DB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20.6对各项保险的一般要求</w:t>
      </w:r>
    </w:p>
    <w:p w14:paraId="4813BB0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20.6.1 保险凭证</w:t>
      </w:r>
    </w:p>
    <w:p w14:paraId="0218E16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承包人应在专用合同条款约定的期限内向发包人提交各项保险生效的证据和保险单副本，保险单必须与专用合同条款约定的条件保持一致。</w:t>
      </w:r>
    </w:p>
    <w:p w14:paraId="57DCDFA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20.6.2 保险合同条款的变动</w:t>
      </w:r>
    </w:p>
    <w:p w14:paraId="69CE305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承包人需要变动保险合同条款时，应事先征得发包人同意，并通知监理人。保险人作出变动的，承包人应在收到保险人通知后立即通知发包人和监理人。</w:t>
      </w:r>
    </w:p>
    <w:p w14:paraId="40A70D2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20.6.3 持续保险</w:t>
      </w:r>
    </w:p>
    <w:p w14:paraId="2E52766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承包人应与保险人保持联系，使保险人能够随时了解工程实施中的变动，并确保按保险合同条款要求持续保险。</w:t>
      </w:r>
    </w:p>
    <w:p w14:paraId="07E444E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20.6.4保险金不足以补偿损失时，应由承包人和发包人各自负责补偿的范围和金额在专用合同条款中约定。</w:t>
      </w:r>
    </w:p>
    <w:p w14:paraId="2783113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20.6.5未按约定投保的补救</w:t>
      </w:r>
    </w:p>
    <w:p w14:paraId="1AF7043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（1）由于负有投保义务的一方当事人未按合同约定办理保险，或未能使保险持续有效的，另一方当事人可代为办理，所需费用由对方当事人承担。</w:t>
      </w:r>
    </w:p>
    <w:p w14:paraId="6B4B43B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（2）由于负有投保义务的一方当事人未按合同约定办理某项保险，导致受益人未能得到保险的赔偿，原应从该项保险得到的保险金应由负有投保义务的一方当事人支付。</w:t>
      </w:r>
    </w:p>
    <w:p w14:paraId="5252850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20.6.6报告义务</w:t>
      </w:r>
    </w:p>
    <w:p w14:paraId="2BEF302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当保险事故发生时，投保人应按照保险单规定的条件和期限及时向保险人报告。</w:t>
      </w:r>
    </w:p>
    <w:p w14:paraId="2F97F40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20.7风险责任的转移</w:t>
      </w:r>
    </w:p>
    <w:p w14:paraId="416656A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工程通过合同工程完工验收并移交给发包人后，原由承包人应承担的风险责任，以及保险的责任、权力和义务同时转移给发包人，但承包人在缺陷责任期（工程质量保修期）前造成的损失和损坏情形除外。</w:t>
      </w:r>
    </w:p>
    <w:p w14:paraId="12D00182">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343" w:name="_Toc329596123"/>
      <w:bookmarkEnd w:id="343"/>
      <w:bookmarkStart w:id="344" w:name="_Toc343505937"/>
      <w:bookmarkEnd w:id="344"/>
      <w:bookmarkStart w:id="345" w:name="_Toc329680658"/>
      <w:bookmarkEnd w:id="345"/>
      <w:bookmarkStart w:id="346" w:name="_Toc329594989"/>
      <w:bookmarkEnd w:id="346"/>
      <w:bookmarkStart w:id="347" w:name="_Toc329595981"/>
      <w:bookmarkEnd w:id="347"/>
      <w:bookmarkStart w:id="348" w:name="_Toc329594441"/>
      <w:bookmarkEnd w:id="348"/>
      <w:bookmarkStart w:id="349" w:name="_Toc313868505"/>
      <w:bookmarkEnd w:id="349"/>
      <w:bookmarkStart w:id="350" w:name="_Toc343505786"/>
      <w:bookmarkEnd w:id="350"/>
      <w:bookmarkStart w:id="351" w:name="_Toc330285709"/>
      <w:bookmarkEnd w:id="351"/>
      <w:bookmarkStart w:id="352" w:name="_Toc329596382"/>
      <w:bookmarkEnd w:id="352"/>
      <w:bookmarkStart w:id="353" w:name="_Toc329704506"/>
      <w:bookmarkEnd w:id="353"/>
      <w:bookmarkStart w:id="354" w:name="_Toc329611306"/>
      <w:bookmarkEnd w:id="354"/>
      <w:bookmarkStart w:id="355" w:name="_Toc329596971"/>
      <w:bookmarkEnd w:id="355"/>
      <w:bookmarkStart w:id="356" w:name="_Toc329595719"/>
      <w:bookmarkEnd w:id="356"/>
      <w:bookmarkStart w:id="357" w:name="_Toc411408533"/>
      <w:bookmarkStart w:id="358" w:name="_Toc8140"/>
      <w:bookmarkStart w:id="359" w:name="_Toc452192056"/>
      <w:r>
        <w:rPr>
          <w:rFonts w:hint="eastAsia" w:ascii="宋体" w:hAnsi="宋体" w:eastAsia="宋体" w:cs="宋体"/>
          <w:b/>
          <w:bCs/>
          <w:kern w:val="0"/>
          <w:sz w:val="24"/>
          <w:highlight w:val="none"/>
        </w:rPr>
        <w:t>21、不可抗力</w:t>
      </w:r>
      <w:bookmarkEnd w:id="357"/>
      <w:bookmarkEnd w:id="358"/>
      <w:bookmarkEnd w:id="359"/>
    </w:p>
    <w:p w14:paraId="4232C2D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21.1不可抗力的确认</w:t>
      </w:r>
    </w:p>
    <w:p w14:paraId="53F8AA0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11C4466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21.1.2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295000B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21.2不可抗力的通知</w:t>
      </w:r>
    </w:p>
    <w:p w14:paraId="0075039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21.2.1合同一方当事人遇到不可抗力事件，使其履行合同义务受到阻碍时，应立即通知合同另一方当事人和监理人，书面说明不可抗力和受阻碍的详细情况，并提供必要的证明。</w:t>
      </w:r>
    </w:p>
    <w:p w14:paraId="6C6D7DD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21.2.2如不可抗力持续发生，合同一方当事人应及时向合同另一方当事人和监理人提交中间报告，说明不可抗力和履行合同受阻的情况，并于不可抗力事件结束后28天内提交最终报告及有关资料。</w:t>
      </w:r>
    </w:p>
    <w:p w14:paraId="0B05FA0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21.3不可抗力后果及其处理</w:t>
      </w:r>
    </w:p>
    <w:p w14:paraId="41F97EA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21.3.1 不可抗力造成损害的责任</w:t>
      </w:r>
    </w:p>
    <w:p w14:paraId="16762EC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除专用合同条款另有约定外，不可抗力导致的人员伤亡、财产损失、费用增加和（或）工期延误等后果，由合同双方按以下原则承担：</w:t>
      </w:r>
    </w:p>
    <w:p w14:paraId="0BEDDD2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（1）永久工程，包括已运至施工场地的材料和工程设备的损害，以及因工程损害造成的第三者人员伤亡和财产损失由发包人承担；</w:t>
      </w:r>
    </w:p>
    <w:p w14:paraId="3F9F21A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（2）承包人设备的损坏由承包人承担；</w:t>
      </w:r>
    </w:p>
    <w:p w14:paraId="11E15FB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（3）发包人和承包人各自承担其人员伤亡和其他财产损失及其相关费用；</w:t>
      </w:r>
    </w:p>
    <w:p w14:paraId="52422E2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（4）承包人的停工损失由承包人承担，但停工期间应监理人要求照管工程和清理、修复工程的金额由发包人承担；</w:t>
      </w:r>
    </w:p>
    <w:p w14:paraId="3310D2D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（5）不能按期竣工的，应合理延长工期，承包人不需支付逾期竣工违约金。发包人要求赶工的，承包人应采取赶工措施，赶工费用由发包人承担。</w:t>
      </w:r>
    </w:p>
    <w:p w14:paraId="41BF789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21.3.2 延迟履行期间发生的不可抗力</w:t>
      </w:r>
    </w:p>
    <w:p w14:paraId="3D1F4D9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合同一方当事人延迟履行，在延迟履行期间发生不可抗力的，不免除其责任。</w:t>
      </w:r>
    </w:p>
    <w:p w14:paraId="2D3F94C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21.3.3 避免和减少不可抗力损失</w:t>
      </w:r>
    </w:p>
    <w:p w14:paraId="2AE968C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不可抗力发生后，发包人和承包人均应采取措施尽量避免和减少损失的扩大，任何一方没有采取有效措施导致损失扩大的，应对扩大的损失承担责任。</w:t>
      </w:r>
    </w:p>
    <w:p w14:paraId="02BD368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21.3.4 因不可抗力解除合同</w:t>
      </w:r>
    </w:p>
    <w:p w14:paraId="7D23D04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一方当事人因不可抗力不能履行合同的，应当及时通知对方解除合同。合同解除后，承包人应按照第22.2.5项约定撤离施工场地。已经订货的材料、设备由订货方责任退货或解除订货合同，不能退还的货款和因退货、解除订货合同发生的费用，由发包人承担，因未及时退货造成的损失由责任方承担。合同解除后的付款，参照第22.2.4项约定，由监理人按第3.5款商定或确定。</w:t>
      </w:r>
    </w:p>
    <w:p w14:paraId="23BDBC7A">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360" w:name="_Toc329596383"/>
      <w:bookmarkEnd w:id="360"/>
      <w:bookmarkStart w:id="361" w:name="_Toc313868506"/>
      <w:bookmarkEnd w:id="361"/>
      <w:bookmarkStart w:id="362" w:name="_Toc329594990"/>
      <w:bookmarkEnd w:id="362"/>
      <w:bookmarkStart w:id="363" w:name="_Toc330285710"/>
      <w:bookmarkEnd w:id="363"/>
      <w:bookmarkStart w:id="364" w:name="_Toc329595720"/>
      <w:bookmarkEnd w:id="364"/>
      <w:bookmarkStart w:id="365" w:name="_Toc343505787"/>
      <w:bookmarkEnd w:id="365"/>
      <w:bookmarkStart w:id="366" w:name="_Toc329704507"/>
      <w:bookmarkEnd w:id="366"/>
      <w:bookmarkStart w:id="367" w:name="_Toc329680659"/>
      <w:bookmarkEnd w:id="367"/>
      <w:bookmarkStart w:id="368" w:name="_Toc329594442"/>
      <w:bookmarkEnd w:id="368"/>
      <w:bookmarkStart w:id="369" w:name="_Toc329595982"/>
      <w:bookmarkEnd w:id="369"/>
      <w:bookmarkStart w:id="370" w:name="_Toc329611307"/>
      <w:bookmarkEnd w:id="370"/>
      <w:bookmarkStart w:id="371" w:name="_Toc343505938"/>
      <w:bookmarkEnd w:id="371"/>
      <w:bookmarkStart w:id="372" w:name="_Toc329596972"/>
      <w:bookmarkEnd w:id="372"/>
      <w:bookmarkStart w:id="373" w:name="_Toc329596124"/>
      <w:bookmarkEnd w:id="373"/>
      <w:bookmarkStart w:id="374" w:name="_Toc411408534"/>
      <w:bookmarkStart w:id="375" w:name="_Toc22442"/>
      <w:bookmarkStart w:id="376" w:name="_Toc452192057"/>
      <w:r>
        <w:rPr>
          <w:rFonts w:hint="eastAsia" w:ascii="宋体" w:hAnsi="宋体" w:eastAsia="宋体" w:cs="宋体"/>
          <w:b/>
          <w:bCs/>
          <w:kern w:val="0"/>
          <w:sz w:val="24"/>
          <w:highlight w:val="none"/>
        </w:rPr>
        <w:t>22、违约</w:t>
      </w:r>
      <w:bookmarkEnd w:id="374"/>
      <w:bookmarkEnd w:id="375"/>
      <w:bookmarkEnd w:id="376"/>
    </w:p>
    <w:p w14:paraId="26D6A69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22.1承包人违约</w:t>
      </w:r>
    </w:p>
    <w:p w14:paraId="3D585F2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22.1.1承包人违约的情形</w:t>
      </w:r>
    </w:p>
    <w:p w14:paraId="6932677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在履行合同过程中发生的下列情况属承包人违约：</w:t>
      </w:r>
    </w:p>
    <w:p w14:paraId="7EF03FD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（1）承包人违反第1.8款或第4.3款的约定，私自将合同的全部或部分权力转让给其他人，或私自将合同的全部或部分义务转移给其他人；</w:t>
      </w:r>
    </w:p>
    <w:p w14:paraId="4AA728A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（2）承包人违反第5.3款或第6.4款的约定，未经监理人批准，私自将已按合同约定进入施工场地的施工设备、临时设施、或材料撤离施工场地；</w:t>
      </w:r>
    </w:p>
    <w:p w14:paraId="5F8BD91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（3）承包人违反第5.4款的约定使用了不合格材料或工程设备，工程质量达不到标准要求，又拒绝清除不合格工程；</w:t>
      </w:r>
    </w:p>
    <w:p w14:paraId="36D4E7B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（4）承包人未能按合同进度计划及时完成合同约定的工作，已造成或预期造成工期延误；</w:t>
      </w:r>
    </w:p>
    <w:p w14:paraId="1CCFD96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2D1E293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（6）承包人无法继续履行或明确表示不履行或实质上已停止履行合同；</w:t>
      </w:r>
    </w:p>
    <w:p w14:paraId="747F354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（7）承包人不按合同约定履行义务的其他情况。</w:t>
      </w:r>
    </w:p>
    <w:p w14:paraId="784DA90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22.1.2对承包人违约的处理</w:t>
      </w:r>
    </w:p>
    <w:p w14:paraId="1F8ED55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（1）承包人发生第22.1.1（6）目约定的违约情况时，发包人可通知承包人立即解除合同，并按有关法律处理。</w:t>
      </w:r>
    </w:p>
    <w:p w14:paraId="116231C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（2）承包人发生除第22.1.1（6）目约定以外的其他违约情况时，监理人可向承包人发出整改通知，要求其在指定的期限内改正。承包人应承担其违约所引起的费用增加和（或）工期延误。</w:t>
      </w:r>
    </w:p>
    <w:p w14:paraId="0AACDE1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（3）经检查证明承包人已采取了有效措施纠正违约行为，具备复工条件的，可由监理人签发复工通知复工。</w:t>
      </w:r>
    </w:p>
    <w:p w14:paraId="64FF6FD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22.1.3承包人违约解除合同</w:t>
      </w:r>
    </w:p>
    <w:p w14:paraId="4672862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监理人发出整改通知28天后，承包人仍不纠正违约行为的，发包人可向承包人发出解除合同通知。合同解除后，发包人可派员进驻施工现场，另行组织人员或委托其他承包人施工。发包人因继续完成该工程的需要，有权扣留使用承包人在现场的材料、设备和临时设施。但发包人的这一行为不免除承包人应承担的违约责任，也不影响发包人根据合同约定享有的索赔权利。</w:t>
      </w:r>
    </w:p>
    <w:p w14:paraId="0AFD784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22.1.4合同解除后的估价、付款和结清</w:t>
      </w:r>
    </w:p>
    <w:p w14:paraId="64B4E2C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（1）合同解除后，监理人按第3.5款商定或确定承包人实际完成工作的价值，以及承包人已提供的材料、施工设备、工程设备和临时工程等的价值。</w:t>
      </w:r>
    </w:p>
    <w:p w14:paraId="433B3BA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（2）合同解除后，发包人应暂停对承包人的一切付款，查清各项付款和已扣款金额，包括承包人应支付的违约金。</w:t>
      </w:r>
    </w:p>
    <w:p w14:paraId="34B8389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（3）合同解除后，发包人应按第23.4款的约定向承包人索赔由于解除合同给发包人造成的损失。</w:t>
      </w:r>
    </w:p>
    <w:p w14:paraId="6BB5B6C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（4）合同双方确认上述往来款项后，出具最终结清付款证书，结清全部合同款项。</w:t>
      </w:r>
    </w:p>
    <w:p w14:paraId="128780E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（5）发包人和承包人未能就解除合同后的结清达成一致而形成争议的，按第24条的约定办理。</w:t>
      </w:r>
    </w:p>
    <w:p w14:paraId="560587B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22.1.5协议利益的转让</w:t>
      </w:r>
    </w:p>
    <w:p w14:paraId="444D2EB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因承包人违约解除合同的，发包人有权要求承包人将其为实施合同而签订的材料和设备的订货协议或任何服务协议利益转让给发包人，并在解除合同后的14天内，依法办理转让手续。</w:t>
      </w:r>
    </w:p>
    <w:p w14:paraId="48AE57B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22.1.6紧急情况下无能力或不愿进行抢救</w:t>
      </w:r>
    </w:p>
    <w:p w14:paraId="4BF8418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630DFE8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22.2 发包人违约</w:t>
      </w:r>
    </w:p>
    <w:p w14:paraId="77E37FF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22.2.1发包人违约的情形</w:t>
      </w:r>
    </w:p>
    <w:p w14:paraId="3FC4C19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在履行合同过程中发生的下列情形，属发包人违约：</w:t>
      </w:r>
    </w:p>
    <w:p w14:paraId="332D558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（1）发包人未能按合同约定支付预付款或合同价款，或拖延、拒绝批准付款申请和支付凭证，导致付款延误的；</w:t>
      </w:r>
    </w:p>
    <w:p w14:paraId="421E65D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（2）发包人原因造成停工的；</w:t>
      </w:r>
    </w:p>
    <w:p w14:paraId="75F9F05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（3）监理人无正当理由没有在约定期限内发出复工指示，导致承包人无法复工的；</w:t>
      </w:r>
    </w:p>
    <w:p w14:paraId="036E971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（4）发包人无法继续履行或明确表示不履行或实质上已停止履行合同的；</w:t>
      </w:r>
    </w:p>
    <w:p w14:paraId="5204EFF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（5）发包人不履行合同约定其他义务的。</w:t>
      </w:r>
    </w:p>
    <w:p w14:paraId="6DB55C1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22.2.2承包人有权暂停施工</w:t>
      </w:r>
    </w:p>
    <w:p w14:paraId="324E53E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0CDB8E5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22.2.3发包人违约解除合同</w:t>
      </w:r>
    </w:p>
    <w:p w14:paraId="6960BA5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（1）发生第22.2.1（4）目的违约情况时，承包人可书面通知发包人解除合同。</w:t>
      </w:r>
    </w:p>
    <w:p w14:paraId="153D87A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（2）承包人按22.2.2项暂停施工28天后，发包人仍不纠正违约行为的，承包人可向发包人发出解除合同通知。但承包人的这一行动不免除发包人承担的违约责任，也不影响承包人根据合同约定享有的索赔权利。</w:t>
      </w:r>
    </w:p>
    <w:p w14:paraId="471FF5F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22.2.4解除合同后的付款</w:t>
      </w:r>
    </w:p>
    <w:p w14:paraId="63AE98F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因发包人违约解除合同的，发包人应在解除合同后28天内向承包人支付下列金额，承包人应在此期限内及时向发包人提交要求支付下列金额的有关资料和凭证：</w:t>
      </w:r>
    </w:p>
    <w:p w14:paraId="78DD0BA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（1）合同解除日以前所完成工作的价款；</w:t>
      </w:r>
    </w:p>
    <w:p w14:paraId="113C030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（2）承包人为该工程施工订购并已付款的材料、工程设备和其他物品的金额。发包人付还后，该材料、工程设备和其他物品归发包人所有；</w:t>
      </w:r>
    </w:p>
    <w:p w14:paraId="0BAD588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（3）承包人为完成工程所发生的，而发包人未支付的金额；</w:t>
      </w:r>
    </w:p>
    <w:p w14:paraId="0B2C5BB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（4）承包人撤离施工场地以及遣散承包人人员的金额；</w:t>
      </w:r>
    </w:p>
    <w:p w14:paraId="3EB4A60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（5）由于解除合同应赔偿的承包人损失；</w:t>
      </w:r>
    </w:p>
    <w:p w14:paraId="525A320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（6）按合同约定在合同解除日前应支付给承包人的其他金额。</w:t>
      </w:r>
    </w:p>
    <w:p w14:paraId="47C7F3E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发包人应按本项约定支付上述金额并退还质量保证金和履约担保，但有权要求承包人支付应偿还给发包人的各项金额。</w:t>
      </w:r>
    </w:p>
    <w:p w14:paraId="62C13145">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22.2.5解除合同后的承包人撤离</w:t>
      </w:r>
    </w:p>
    <w:p w14:paraId="0F49764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60089EC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22.3第三人造成的违约</w:t>
      </w:r>
    </w:p>
    <w:p w14:paraId="5D36FBD8">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在履行合同过程中，一方当事人因第三人的原因造成违约的，应当向对方当事人承担违约责任。一方当事人和第三人之间的纠纷，依照法律规定或者按照约定解决。</w:t>
      </w:r>
    </w:p>
    <w:p w14:paraId="2134F221">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377" w:name="_Toc330285711"/>
      <w:bookmarkEnd w:id="377"/>
      <w:bookmarkStart w:id="378" w:name="_Toc329595721"/>
      <w:bookmarkEnd w:id="378"/>
      <w:bookmarkStart w:id="379" w:name="_Toc343505939"/>
      <w:bookmarkEnd w:id="379"/>
      <w:bookmarkStart w:id="380" w:name="_Toc329704508"/>
      <w:bookmarkEnd w:id="380"/>
      <w:bookmarkStart w:id="381" w:name="_Toc329611308"/>
      <w:bookmarkEnd w:id="381"/>
      <w:bookmarkStart w:id="382" w:name="_Toc313868507"/>
      <w:bookmarkEnd w:id="382"/>
      <w:bookmarkStart w:id="383" w:name="_Toc343505788"/>
      <w:bookmarkEnd w:id="383"/>
      <w:bookmarkStart w:id="384" w:name="_Toc329594443"/>
      <w:bookmarkEnd w:id="384"/>
      <w:bookmarkStart w:id="385" w:name="_Toc329680660"/>
      <w:bookmarkEnd w:id="385"/>
      <w:bookmarkStart w:id="386" w:name="_Toc329595983"/>
      <w:bookmarkEnd w:id="386"/>
      <w:bookmarkStart w:id="387" w:name="_Toc329594991"/>
      <w:bookmarkEnd w:id="387"/>
      <w:bookmarkStart w:id="388" w:name="_Toc329596384"/>
      <w:bookmarkEnd w:id="388"/>
      <w:bookmarkStart w:id="389" w:name="_Toc329596125"/>
      <w:bookmarkEnd w:id="389"/>
      <w:bookmarkStart w:id="390" w:name="_Toc329596973"/>
      <w:bookmarkEnd w:id="390"/>
      <w:bookmarkStart w:id="391" w:name="_Toc452192058"/>
      <w:bookmarkStart w:id="392" w:name="_Toc411408535"/>
      <w:bookmarkStart w:id="393" w:name="_Toc20227"/>
      <w:r>
        <w:rPr>
          <w:rFonts w:hint="eastAsia" w:ascii="宋体" w:hAnsi="宋体" w:eastAsia="宋体" w:cs="宋体"/>
          <w:b/>
          <w:bCs/>
          <w:kern w:val="0"/>
          <w:sz w:val="24"/>
          <w:highlight w:val="none"/>
        </w:rPr>
        <w:t>23索赔</w:t>
      </w:r>
      <w:bookmarkEnd w:id="391"/>
      <w:bookmarkEnd w:id="392"/>
      <w:bookmarkEnd w:id="393"/>
    </w:p>
    <w:p w14:paraId="7DF05E8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23.1承包人索赔的提出</w:t>
      </w:r>
    </w:p>
    <w:p w14:paraId="4209BCD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根据合同约定，承包人认为有权得到追加付款和（或）延长工期的，应按以下程序向发包人提出索赔：</w:t>
      </w:r>
    </w:p>
    <w:p w14:paraId="5D9B215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C4CED4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（2）承包人应在发出索赔意向通知书后28天内，向监理人正式递交索赔通知书。索赔通知书应详细说明索赔理由以及要求追加的付款金额和（或）延长的工期，并附必要的记录和证明材料；</w:t>
      </w:r>
    </w:p>
    <w:p w14:paraId="66A70C0D">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（3）索赔事件具有连续影响的，承包人应按合理时间间隔继续递交延续索赔通知，说明连续影响的实际情况和记录，列出累计的追加付款和（或）工期延长天数；</w:t>
      </w:r>
    </w:p>
    <w:p w14:paraId="5BD86E5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（4）在索赔事件影响结束后的28天内，承包人应向监理人递交最终索赔通知书，说明最终要求索赔的追加付款金额和延长的工期，并附必要的记录和证明材料。</w:t>
      </w:r>
    </w:p>
    <w:p w14:paraId="5DFB5CF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23.2承包人索赔处理程序</w:t>
      </w:r>
    </w:p>
    <w:p w14:paraId="67E0241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（1）监理人收到承包人提交的索赔通知书后，应及时审查索赔通知书的内容、查验承包人的记录和证明材料，必要时监理人可要求承包人提交全部原始记录副本。</w:t>
      </w:r>
    </w:p>
    <w:p w14:paraId="6F39DD1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（2）监理人应按第3.5款商定或确定追加的付款和（或）延长的工期，并在收到上述索赔通知书或有关索赔的进一步证明材料后的42天内，将索赔处理结果答复承包人。</w:t>
      </w:r>
    </w:p>
    <w:p w14:paraId="09F4905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（3）承包人接受索赔处理结果的，发包人应在作出索赔处理结果答复后28天内完成赔付。承包人不接受索赔处理结果的，按第24条的约定办理。</w:t>
      </w:r>
    </w:p>
    <w:p w14:paraId="1FD544E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23.3承包人提出的索赔期限</w:t>
      </w:r>
    </w:p>
    <w:p w14:paraId="3CEAC4F0">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23.3.1承包人按第17.5款的约定接受了完工付款证书后，应被认为已无权再提出在合同工程完工证书颁发前所提出的任何索赔。</w:t>
      </w:r>
    </w:p>
    <w:p w14:paraId="7B4A901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23.3.2承包人按第17.6款的约定提交的最终结算申请单中，只限于提出合同工程完工证书颁发后发生的索赔。提出索赔的期限自接受最终结清证书时终止。</w:t>
      </w:r>
    </w:p>
    <w:p w14:paraId="3B6C10D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23.4发包人的索赔</w:t>
      </w:r>
    </w:p>
    <w:p w14:paraId="02E0BCE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23.4.1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05FD020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23.4.2监理人按第3.5款商定或确定发包人从承包人处得到赔付的金额和（或）缺陷责任期的延长期。承包人应付给发包人的金额可从拟支付给承包人的合同价款中扣除，或由承包人以其他方式支付给发包人。</w:t>
      </w:r>
    </w:p>
    <w:p w14:paraId="63D7EF6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23.4.3 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p>
    <w:p w14:paraId="6469864B">
      <w:pPr>
        <w:keepNext w:val="0"/>
        <w:keepLines w:val="0"/>
        <w:pageBreakBefore w:val="0"/>
        <w:widowControl w:val="0"/>
        <w:kinsoku/>
        <w:wordWrap/>
        <w:overflowPunct/>
        <w:topLinePunct w:val="0"/>
        <w:autoSpaceDE/>
        <w:autoSpaceDN/>
        <w:bidi w:val="0"/>
        <w:adjustRightInd/>
        <w:snapToGrid/>
        <w:spacing w:before="156" w:line="500" w:lineRule="exact"/>
        <w:textAlignment w:val="auto"/>
        <w:outlineLvl w:val="9"/>
        <w:rPr>
          <w:rFonts w:hint="eastAsia" w:ascii="宋体" w:hAnsi="宋体" w:eastAsia="宋体" w:cs="宋体"/>
          <w:b/>
          <w:bCs/>
          <w:kern w:val="0"/>
          <w:sz w:val="24"/>
          <w:highlight w:val="none"/>
        </w:rPr>
      </w:pPr>
      <w:bookmarkStart w:id="394" w:name="_Toc329704509"/>
      <w:bookmarkEnd w:id="394"/>
      <w:bookmarkStart w:id="395" w:name="_Toc329680661"/>
      <w:bookmarkEnd w:id="395"/>
      <w:bookmarkStart w:id="396" w:name="_Toc329594444"/>
      <w:bookmarkEnd w:id="396"/>
      <w:bookmarkStart w:id="397" w:name="_Toc330285712"/>
      <w:bookmarkEnd w:id="397"/>
      <w:bookmarkStart w:id="398" w:name="_Toc329596974"/>
      <w:bookmarkEnd w:id="398"/>
      <w:bookmarkStart w:id="399" w:name="_Toc343505789"/>
      <w:bookmarkEnd w:id="399"/>
      <w:bookmarkStart w:id="400" w:name="_Toc313868508"/>
      <w:bookmarkEnd w:id="400"/>
      <w:bookmarkStart w:id="401" w:name="_Toc329594992"/>
      <w:bookmarkEnd w:id="401"/>
      <w:bookmarkStart w:id="402" w:name="_Toc343505940"/>
      <w:bookmarkEnd w:id="402"/>
      <w:bookmarkStart w:id="403" w:name="_Toc329595984"/>
      <w:bookmarkEnd w:id="403"/>
      <w:bookmarkStart w:id="404" w:name="_Toc329611309"/>
      <w:bookmarkEnd w:id="404"/>
      <w:bookmarkStart w:id="405" w:name="_Toc329596385"/>
      <w:bookmarkEnd w:id="405"/>
      <w:bookmarkStart w:id="406" w:name="_Toc329596126"/>
      <w:bookmarkEnd w:id="406"/>
      <w:bookmarkStart w:id="407" w:name="_Toc329595722"/>
      <w:bookmarkEnd w:id="407"/>
      <w:bookmarkStart w:id="408" w:name="_Toc411408536"/>
      <w:bookmarkStart w:id="409" w:name="_Toc452192059"/>
      <w:bookmarkStart w:id="410" w:name="_Toc1488"/>
      <w:r>
        <w:rPr>
          <w:rFonts w:hint="eastAsia" w:ascii="宋体" w:hAnsi="宋体" w:eastAsia="宋体" w:cs="宋体"/>
          <w:b/>
          <w:bCs/>
          <w:kern w:val="0"/>
          <w:sz w:val="24"/>
          <w:highlight w:val="none"/>
        </w:rPr>
        <w:t>24、争议的解决</w:t>
      </w:r>
      <w:bookmarkEnd w:id="408"/>
      <w:bookmarkEnd w:id="409"/>
      <w:bookmarkEnd w:id="410"/>
    </w:p>
    <w:p w14:paraId="05A30A0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24.1争议的解决方式</w:t>
      </w:r>
    </w:p>
    <w:p w14:paraId="4C45CE7A">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045F2CA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（1）向约定的仲裁委员会申请仲裁；</w:t>
      </w:r>
    </w:p>
    <w:p w14:paraId="6E9A1CC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（2）向有管辖权的人民法院提起诉讼。</w:t>
      </w:r>
    </w:p>
    <w:p w14:paraId="5BEAFFF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24.2友好解决</w:t>
      </w:r>
    </w:p>
    <w:p w14:paraId="3C1F869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在提请争议评审、仲裁或者诉讼前，以及在争议评审、仲裁或诉讼过程中，发包人和承包人均可共同努力友好协商解决争议。</w:t>
      </w:r>
    </w:p>
    <w:p w14:paraId="2F85146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24.3争议评审</w:t>
      </w:r>
    </w:p>
    <w:p w14:paraId="540CA57F">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24.3.1采用争议评审的，发包人和承包人应在开工日后的28天内或在争议发生后，协商成立争议评审组。争议评审组由有合同管理和工程实践经验的专家组成。</w:t>
      </w:r>
    </w:p>
    <w:p w14:paraId="1885FBA9">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24.3.2合同双方的争议，应首先由申请人向争议评审组提交一份详细的评审申请报告，并附必要的文件、图纸和证明材料，申请人还应将上述报告的副本同时提交给被申请人和监理人。</w:t>
      </w:r>
    </w:p>
    <w:p w14:paraId="19586CE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24.3.3被申请人在收到申请人评审申请报告副本后的28天内，向争议评审组提交一份答辩报告，并附证明材料。被申请人应将答辩报告的副本同时提交给申请人和监理人。</w:t>
      </w:r>
    </w:p>
    <w:p w14:paraId="45E9CF9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24.3.4除专用合同条款另有约定外，争议评审组在收到合同双方报告后的14天内，邀请双方代表和有关人员举行调查会，向双方调查争议细节；必要时争议评审组可要求双方进一步提供补充材料。</w:t>
      </w:r>
    </w:p>
    <w:p w14:paraId="004D9892">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24.3.5除专用合同条款另有约定外，在调查会结束后的14天内，争议评审组应在不受任何干扰的情况下进行独立、公正的评审，作出书面评审意见，并说明理由。在争议评审期间，争议双方暂按总监理工程师的确定执行。</w:t>
      </w:r>
    </w:p>
    <w:p w14:paraId="6C7904F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24.3.6发包人和承包人接受评审意见的，由监理人根据评审意见拟定执行协议，经争议双方签字后作为合同的补充文件，并遵照执行。</w:t>
      </w:r>
    </w:p>
    <w:p w14:paraId="451A80F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24.3.7发包人或承包人不接受评审意见，并要求提交仲裁或提起诉讼的，应在收到评审意见后的14天内将仲裁或起诉意向书面通知另一方，并抄送监理人，但在仲裁或诉讼结束前应暂按总监理工程师的确定执行。</w:t>
      </w:r>
    </w:p>
    <w:p w14:paraId="7A33A8C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24.4仲裁</w:t>
      </w:r>
    </w:p>
    <w:p w14:paraId="2189F83B">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24.4.1若合同双方商定直接向仲裁机构申请仲裁，应签订仲裁协议并约定仲裁机构。</w:t>
      </w:r>
    </w:p>
    <w:p w14:paraId="0CB989C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eastAsia="宋体" w:cs="宋体"/>
          <w:b/>
          <w:bCs/>
          <w:kern w:val="0"/>
          <w:sz w:val="28"/>
          <w:szCs w:val="28"/>
          <w:highlight w:val="none"/>
        </w:rPr>
      </w:pPr>
      <w:r>
        <w:rPr>
          <w:rFonts w:hint="eastAsia" w:ascii="宋体" w:hAnsi="宋体" w:eastAsia="宋体" w:cs="宋体"/>
          <w:kern w:val="0"/>
          <w:sz w:val="24"/>
          <w:highlight w:val="none"/>
        </w:rPr>
        <w:t>24.4.2若合同双方未能达成仲裁协议，则本合同的仲裁条款无效，任一方均有权向人民法院提起诉讼。</w:t>
      </w:r>
    </w:p>
    <w:p w14:paraId="217C2C7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kern w:val="0"/>
          <w:sz w:val="24"/>
          <w:highlight w:val="none"/>
        </w:rPr>
      </w:pPr>
      <w:r>
        <w:rPr>
          <w:rFonts w:hint="eastAsia" w:ascii="宋体" w:hAnsi="宋体" w:eastAsia="宋体" w:cs="宋体"/>
          <w:kern w:val="0"/>
          <w:sz w:val="28"/>
          <w:szCs w:val="28"/>
          <w:highlight w:val="none"/>
        </w:rPr>
        <w:br w:type="page"/>
      </w:r>
      <w:r>
        <w:rPr>
          <w:rFonts w:hint="eastAsia" w:ascii="宋体" w:hAnsi="宋体" w:eastAsia="宋体" w:cs="宋体"/>
          <w:b/>
          <w:highlight w:val="none"/>
        </w:rPr>
        <w:t xml:space="preserve"> </w:t>
      </w:r>
      <w:bookmarkStart w:id="411" w:name="_Toc452192060"/>
      <w:bookmarkStart w:id="412" w:name="_Toc24017"/>
      <w:r>
        <w:rPr>
          <w:rFonts w:hint="eastAsia" w:ascii="宋体" w:hAnsi="宋体" w:eastAsia="宋体" w:cs="宋体"/>
          <w:b/>
          <w:bCs/>
          <w:kern w:val="0"/>
          <w:sz w:val="24"/>
          <w:highlight w:val="none"/>
        </w:rPr>
        <w:t>第2节 专用合同条款</w:t>
      </w:r>
      <w:bookmarkEnd w:id="411"/>
      <w:bookmarkEnd w:id="412"/>
    </w:p>
    <w:p w14:paraId="0AE4910D">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413" w:name="_Toc313868510"/>
      <w:bookmarkEnd w:id="413"/>
      <w:bookmarkStart w:id="414" w:name="_Toc330285714"/>
      <w:bookmarkEnd w:id="414"/>
      <w:bookmarkStart w:id="415" w:name="_Toc329595986"/>
      <w:bookmarkEnd w:id="415"/>
      <w:bookmarkStart w:id="416" w:name="_Toc329596128"/>
      <w:bookmarkEnd w:id="416"/>
      <w:bookmarkStart w:id="417" w:name="_Toc329704511"/>
      <w:bookmarkEnd w:id="417"/>
      <w:bookmarkStart w:id="418" w:name="_Toc329596387"/>
      <w:bookmarkEnd w:id="418"/>
      <w:bookmarkStart w:id="419" w:name="_Toc329596976"/>
      <w:bookmarkEnd w:id="419"/>
      <w:bookmarkStart w:id="420" w:name="_Toc329595724"/>
      <w:bookmarkEnd w:id="420"/>
      <w:bookmarkStart w:id="421" w:name="_Toc329594994"/>
      <w:bookmarkEnd w:id="421"/>
      <w:bookmarkStart w:id="422" w:name="_Toc343505790"/>
      <w:bookmarkEnd w:id="422"/>
      <w:bookmarkStart w:id="423" w:name="_Toc329680663"/>
      <w:bookmarkEnd w:id="423"/>
      <w:bookmarkStart w:id="424" w:name="_Toc329594446"/>
      <w:bookmarkEnd w:id="424"/>
      <w:bookmarkStart w:id="425" w:name="_Toc329611311"/>
      <w:bookmarkEnd w:id="425"/>
      <w:bookmarkStart w:id="426" w:name="_Toc343505941"/>
      <w:bookmarkEnd w:id="426"/>
      <w:bookmarkStart w:id="427" w:name="_Toc410806586"/>
      <w:bookmarkStart w:id="428" w:name="_Toc10182"/>
      <w:bookmarkStart w:id="429" w:name="_Toc452192061"/>
      <w:r>
        <w:rPr>
          <w:rFonts w:hint="eastAsia" w:ascii="宋体" w:hAnsi="宋体" w:eastAsia="宋体" w:cs="宋体"/>
          <w:b/>
          <w:bCs/>
          <w:kern w:val="0"/>
          <w:sz w:val="24"/>
          <w:highlight w:val="none"/>
        </w:rPr>
        <w:t>1、一般约定</w:t>
      </w:r>
      <w:bookmarkEnd w:id="427"/>
      <w:bookmarkEnd w:id="428"/>
      <w:bookmarkEnd w:id="429"/>
    </w:p>
    <w:p w14:paraId="6A48A828">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1.1词语定义</w:t>
      </w:r>
    </w:p>
    <w:p w14:paraId="7EB90407">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1.1.1合同当事人和人员</w:t>
      </w:r>
    </w:p>
    <w:p w14:paraId="593F9B79">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u w:val="single"/>
        </w:rPr>
      </w:pPr>
      <w:r>
        <w:rPr>
          <w:rFonts w:hint="eastAsia" w:ascii="宋体" w:hAnsi="宋体" w:eastAsia="宋体" w:cs="宋体"/>
          <w:kern w:val="0"/>
          <w:sz w:val="24"/>
          <w:highlight w:val="none"/>
        </w:rPr>
        <w:t>1.1.1.2发包人：</w:t>
      </w:r>
      <w:r>
        <w:rPr>
          <w:rFonts w:hint="eastAsia" w:ascii="宋体" w:hAnsi="宋体" w:eastAsia="宋体" w:cs="宋体"/>
          <w:bCs/>
          <w:kern w:val="0"/>
          <w:sz w:val="24"/>
          <w:highlight w:val="none"/>
          <w:u w:val="single"/>
        </w:rPr>
        <w:t xml:space="preserve">        </w:t>
      </w:r>
      <w:r>
        <w:rPr>
          <w:rFonts w:hint="eastAsia" w:ascii="宋体" w:hAnsi="宋体" w:eastAsia="宋体" w:cs="宋体"/>
          <w:kern w:val="0"/>
          <w:sz w:val="24"/>
          <w:highlight w:val="none"/>
          <w:u w:val="single"/>
        </w:rPr>
        <w:t xml:space="preserve">  </w:t>
      </w:r>
    </w:p>
    <w:p w14:paraId="365C9F1C">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u w:val="single"/>
        </w:rPr>
      </w:pPr>
      <w:r>
        <w:rPr>
          <w:rFonts w:hint="eastAsia" w:ascii="宋体" w:hAnsi="宋体" w:eastAsia="宋体" w:cs="宋体"/>
          <w:kern w:val="0"/>
          <w:sz w:val="24"/>
          <w:highlight w:val="none"/>
        </w:rPr>
        <w:t>1.1.1.3承包人：</w:t>
      </w:r>
      <w:r>
        <w:rPr>
          <w:rFonts w:hint="eastAsia" w:ascii="宋体" w:hAnsi="宋体" w:eastAsia="宋体" w:cs="宋体"/>
          <w:kern w:val="0"/>
          <w:sz w:val="24"/>
          <w:highlight w:val="none"/>
          <w:u w:val="single"/>
        </w:rPr>
        <w:t xml:space="preserve">                    </w:t>
      </w:r>
    </w:p>
    <w:p w14:paraId="525C7F5B">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1.1.1.4监理人：</w:t>
      </w:r>
      <w:r>
        <w:rPr>
          <w:rFonts w:hint="eastAsia" w:ascii="宋体" w:hAnsi="宋体" w:eastAsia="宋体" w:cs="宋体"/>
          <w:kern w:val="0"/>
          <w:sz w:val="24"/>
          <w:highlight w:val="none"/>
          <w:u w:val="single"/>
        </w:rPr>
        <w:t xml:space="preserve">          </w:t>
      </w:r>
    </w:p>
    <w:p w14:paraId="4419E633">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1.1.2  日期</w:t>
      </w:r>
    </w:p>
    <w:p w14:paraId="3B42D608">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1.1.2.1开工日期：</w:t>
      </w:r>
      <w:r>
        <w:rPr>
          <w:rFonts w:hint="eastAsia" w:ascii="宋体" w:hAnsi="宋体" w:eastAsia="宋体" w:cs="宋体"/>
          <w:kern w:val="0"/>
          <w:sz w:val="24"/>
          <w:highlight w:val="none"/>
          <w:u w:val="single"/>
        </w:rPr>
        <w:t xml:space="preserve">                </w:t>
      </w:r>
    </w:p>
    <w:p w14:paraId="64F50BB8">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1.1.2.2工期：总工期   日历天</w:t>
      </w:r>
    </w:p>
    <w:p w14:paraId="79822ED1">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1.1.2.3竣工日期：工程计划完工时间为：</w:t>
      </w:r>
      <w:r>
        <w:rPr>
          <w:rFonts w:hint="eastAsia" w:ascii="宋体" w:hAnsi="宋体" w:eastAsia="宋体" w:cs="宋体"/>
          <w:kern w:val="0"/>
          <w:sz w:val="24"/>
          <w:highlight w:val="none"/>
          <w:u w:val="single"/>
        </w:rPr>
        <w:t xml:space="preserve">         </w:t>
      </w:r>
    </w:p>
    <w:p w14:paraId="66A97983">
      <w:pPr>
        <w:keepNext w:val="0"/>
        <w:keepLines w:val="0"/>
        <w:pageBreakBefore w:val="0"/>
        <w:widowControl w:val="0"/>
        <w:kinsoku/>
        <w:wordWrap/>
        <w:overflowPunct/>
        <w:topLinePunct w:val="0"/>
        <w:autoSpaceDE/>
        <w:autoSpaceDN/>
        <w:bidi w:val="0"/>
        <w:adjustRightInd/>
        <w:spacing w:line="500" w:lineRule="exact"/>
        <w:ind w:left="359" w:firstLine="12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1.1.2.3缺陷责任期（工程质量保修期）：</w:t>
      </w:r>
    </w:p>
    <w:p w14:paraId="1071D30A">
      <w:pPr>
        <w:keepNext w:val="0"/>
        <w:keepLines w:val="0"/>
        <w:pageBreakBefore w:val="0"/>
        <w:widowControl w:val="0"/>
        <w:kinsoku/>
        <w:wordWrap/>
        <w:overflowPunct/>
        <w:topLinePunct w:val="0"/>
        <w:autoSpaceDE/>
        <w:autoSpaceDN/>
        <w:bidi w:val="0"/>
        <w:adjustRightInd/>
        <w:spacing w:line="500" w:lineRule="exact"/>
        <w:ind w:left="359" w:firstLine="12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1.1.3本次招标工程按单价不变合同方式承包。临时工程、水土保持及环境保护实行总价承包。本工程合同实施期间不进行调价。</w:t>
      </w:r>
    </w:p>
    <w:p w14:paraId="26A88A36">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1.2合同文件的优先顺序</w:t>
      </w:r>
    </w:p>
    <w:p w14:paraId="4D18B756">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进入合同文件的各项文件及其优先顺序是</w:t>
      </w:r>
    </w:p>
    <w:p w14:paraId="22A4C5A5">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u w:val="single"/>
        </w:rPr>
      </w:pPr>
      <w:r>
        <w:rPr>
          <w:rFonts w:hint="eastAsia" w:ascii="宋体" w:hAnsi="宋体" w:eastAsia="宋体" w:cs="宋体"/>
          <w:kern w:val="0"/>
          <w:sz w:val="24"/>
          <w:highlight w:val="none"/>
        </w:rPr>
        <w:t>（1）协议书（包括补充协议）；</w:t>
      </w:r>
    </w:p>
    <w:p w14:paraId="0C12D390">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（2）中标通知书；</w:t>
      </w:r>
    </w:p>
    <w:p w14:paraId="474CC904">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u w:val="single"/>
        </w:rPr>
      </w:pPr>
      <w:r>
        <w:rPr>
          <w:rFonts w:hint="eastAsia" w:ascii="宋体" w:hAnsi="宋体" w:eastAsia="宋体" w:cs="宋体"/>
          <w:kern w:val="0"/>
          <w:sz w:val="24"/>
          <w:highlight w:val="none"/>
        </w:rPr>
        <w:t>（3）投标报价书；</w:t>
      </w:r>
    </w:p>
    <w:p w14:paraId="4489FCD9">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（4）专用合同条款；</w:t>
      </w:r>
    </w:p>
    <w:p w14:paraId="0740D455">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（5）通用合同条款；</w:t>
      </w:r>
    </w:p>
    <w:p w14:paraId="629C9433">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（6）技术条款；</w:t>
      </w:r>
    </w:p>
    <w:p w14:paraId="340BA104">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（7）图纸；</w:t>
      </w:r>
    </w:p>
    <w:p w14:paraId="2E876266">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（8）已标价的工程量清单；</w:t>
      </w:r>
    </w:p>
    <w:p w14:paraId="79DBAA2C">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（9）经双方确认进入合同的其它文件。</w:t>
      </w:r>
    </w:p>
    <w:p w14:paraId="56A1AAB7">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1.3联络</w:t>
      </w:r>
    </w:p>
    <w:p w14:paraId="6D1D9315">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1.7.2来往函件均应按技术标准和要求（合同技术条款）约定的期限送达</w:t>
      </w:r>
      <w:r>
        <w:rPr>
          <w:rFonts w:hint="eastAsia" w:ascii="宋体" w:hAnsi="宋体" w:eastAsia="宋体" w:cs="宋体"/>
          <w:kern w:val="0"/>
          <w:sz w:val="24"/>
          <w:highlight w:val="none"/>
          <w:u w:val="single"/>
        </w:rPr>
        <w:t>招标人处</w:t>
      </w:r>
      <w:r>
        <w:rPr>
          <w:rFonts w:hint="eastAsia" w:ascii="宋体" w:hAnsi="宋体" w:eastAsia="宋体" w:cs="宋体"/>
          <w:kern w:val="0"/>
          <w:sz w:val="24"/>
          <w:highlight w:val="none"/>
        </w:rPr>
        <w:t>。</w:t>
      </w:r>
    </w:p>
    <w:p w14:paraId="26300103">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430" w:name="_Toc343505942"/>
      <w:bookmarkEnd w:id="430"/>
      <w:bookmarkStart w:id="431" w:name="_Toc329596129"/>
      <w:bookmarkEnd w:id="431"/>
      <w:bookmarkStart w:id="432" w:name="_Toc329596388"/>
      <w:bookmarkEnd w:id="432"/>
      <w:bookmarkStart w:id="433" w:name="_Toc313868511"/>
      <w:bookmarkEnd w:id="433"/>
      <w:bookmarkStart w:id="434" w:name="_Toc329704512"/>
      <w:bookmarkEnd w:id="434"/>
      <w:bookmarkStart w:id="435" w:name="_Toc329611312"/>
      <w:bookmarkEnd w:id="435"/>
      <w:bookmarkStart w:id="436" w:name="_Toc329594447"/>
      <w:bookmarkEnd w:id="436"/>
      <w:bookmarkStart w:id="437" w:name="_Toc343505791"/>
      <w:bookmarkEnd w:id="437"/>
      <w:bookmarkStart w:id="438" w:name="_Toc329596977"/>
      <w:bookmarkEnd w:id="438"/>
      <w:bookmarkStart w:id="439" w:name="_Toc330285715"/>
      <w:bookmarkEnd w:id="439"/>
      <w:bookmarkStart w:id="440" w:name="_Toc329595725"/>
      <w:bookmarkEnd w:id="440"/>
      <w:bookmarkStart w:id="441" w:name="_Toc329594995"/>
      <w:bookmarkEnd w:id="441"/>
      <w:bookmarkStart w:id="442" w:name="_Toc329595987"/>
      <w:bookmarkEnd w:id="442"/>
      <w:bookmarkStart w:id="443" w:name="_Toc329680664"/>
      <w:bookmarkEnd w:id="443"/>
      <w:bookmarkStart w:id="444" w:name="_Toc452192062"/>
      <w:bookmarkStart w:id="445" w:name="_Toc15984"/>
      <w:bookmarkStart w:id="446" w:name="_Toc410806587"/>
      <w:bookmarkStart w:id="447" w:name="_Toc411408538"/>
      <w:r>
        <w:rPr>
          <w:rFonts w:hint="eastAsia" w:ascii="宋体" w:hAnsi="宋体" w:eastAsia="宋体" w:cs="宋体"/>
          <w:b/>
          <w:bCs/>
          <w:kern w:val="0"/>
          <w:sz w:val="24"/>
          <w:highlight w:val="none"/>
        </w:rPr>
        <w:t>2、发包人义务</w:t>
      </w:r>
      <w:bookmarkEnd w:id="444"/>
      <w:bookmarkEnd w:id="445"/>
      <w:bookmarkEnd w:id="446"/>
      <w:bookmarkEnd w:id="447"/>
    </w:p>
    <w:p w14:paraId="0AD0C07B">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2.1提供施工场地</w:t>
      </w:r>
    </w:p>
    <w:p w14:paraId="751F374C">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2.1.1发包人提供的施工场地范围为：发包人在工程开工前</w:t>
      </w:r>
      <w:r>
        <w:rPr>
          <w:rFonts w:hint="eastAsia" w:ascii="宋体" w:hAnsi="宋体" w:eastAsia="宋体" w:cs="宋体"/>
          <w:kern w:val="0"/>
          <w:sz w:val="24"/>
          <w:highlight w:val="none"/>
          <w:u w:val="single"/>
        </w:rPr>
        <w:t>3</w:t>
      </w:r>
      <w:r>
        <w:rPr>
          <w:rFonts w:hint="eastAsia" w:ascii="宋体" w:hAnsi="宋体" w:eastAsia="宋体" w:cs="宋体"/>
          <w:kern w:val="0"/>
          <w:sz w:val="24"/>
          <w:highlight w:val="none"/>
        </w:rPr>
        <w:t>天向承包人提供施工场地和相关资料。</w:t>
      </w:r>
    </w:p>
    <w:p w14:paraId="6035CDD0">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2.1.2承包人自行勘察的施工场地范围为：发包人提供工程永久性占地，临时用地由承包人租赁或征用场地，并承担相关费用，发包人不另行支付。</w:t>
      </w:r>
    </w:p>
    <w:p w14:paraId="5C45D37D">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448" w:name="_Toc329596978"/>
      <w:bookmarkEnd w:id="448"/>
      <w:bookmarkStart w:id="449" w:name="_Toc343505943"/>
      <w:bookmarkEnd w:id="449"/>
      <w:bookmarkStart w:id="450" w:name="_Toc329595726"/>
      <w:bookmarkEnd w:id="450"/>
      <w:bookmarkStart w:id="451" w:name="_Toc329594996"/>
      <w:bookmarkEnd w:id="451"/>
      <w:bookmarkStart w:id="452" w:name="_Toc343505792"/>
      <w:bookmarkEnd w:id="452"/>
      <w:bookmarkStart w:id="453" w:name="_Toc330285716"/>
      <w:bookmarkEnd w:id="453"/>
      <w:bookmarkStart w:id="454" w:name="_Toc329611313"/>
      <w:bookmarkEnd w:id="454"/>
      <w:bookmarkStart w:id="455" w:name="_Toc329594448"/>
      <w:bookmarkEnd w:id="455"/>
      <w:bookmarkStart w:id="456" w:name="_Toc313868512"/>
      <w:bookmarkEnd w:id="456"/>
      <w:bookmarkStart w:id="457" w:name="_Toc329704513"/>
      <w:bookmarkEnd w:id="457"/>
      <w:bookmarkStart w:id="458" w:name="_Toc329680665"/>
      <w:bookmarkEnd w:id="458"/>
      <w:bookmarkStart w:id="459" w:name="_Toc329595988"/>
      <w:bookmarkEnd w:id="459"/>
      <w:bookmarkStart w:id="460" w:name="_Toc329596389"/>
      <w:bookmarkEnd w:id="460"/>
      <w:bookmarkStart w:id="461" w:name="_Toc329596130"/>
      <w:bookmarkEnd w:id="461"/>
      <w:bookmarkStart w:id="462" w:name="_Toc411408539"/>
      <w:bookmarkStart w:id="463" w:name="_Toc7560"/>
      <w:bookmarkStart w:id="464" w:name="_Toc452192063"/>
      <w:bookmarkStart w:id="465" w:name="_Toc410806588"/>
      <w:r>
        <w:rPr>
          <w:rFonts w:hint="eastAsia" w:ascii="宋体" w:hAnsi="宋体" w:eastAsia="宋体" w:cs="宋体"/>
          <w:b/>
          <w:bCs/>
          <w:kern w:val="0"/>
          <w:sz w:val="24"/>
          <w:highlight w:val="none"/>
        </w:rPr>
        <w:t>3、监理人</w:t>
      </w:r>
      <w:bookmarkEnd w:id="462"/>
      <w:bookmarkEnd w:id="463"/>
      <w:bookmarkEnd w:id="464"/>
      <w:bookmarkEnd w:id="465"/>
    </w:p>
    <w:p w14:paraId="1BCC15D0">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3.1监理人的职责和权利</w:t>
      </w:r>
    </w:p>
    <w:p w14:paraId="5C67FA49">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3.3.1监理人须根据发包人事先批准的权力范围行使权力，发包人批准的权力范围：</w:t>
      </w:r>
    </w:p>
    <w:p w14:paraId="7749C425">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（1）按第6款约定，确定延长完工期限；</w:t>
      </w:r>
    </w:p>
    <w:p w14:paraId="603A1054">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（2）按第8.4款约定，批准暂列金额的使用；</w:t>
      </w:r>
    </w:p>
    <w:p w14:paraId="0360C23E">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（4）以上权力的形式凡涉及费用增加时均须经发包人同意。</w:t>
      </w:r>
    </w:p>
    <w:p w14:paraId="35D37EEF">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466" w:name="_Toc329596979"/>
      <w:bookmarkEnd w:id="466"/>
      <w:bookmarkStart w:id="467" w:name="_Toc343505944"/>
      <w:bookmarkEnd w:id="467"/>
      <w:bookmarkStart w:id="468" w:name="_Toc329595727"/>
      <w:bookmarkEnd w:id="468"/>
      <w:bookmarkStart w:id="469" w:name="_Toc329596131"/>
      <w:bookmarkEnd w:id="469"/>
      <w:bookmarkStart w:id="470" w:name="_Toc329594997"/>
      <w:bookmarkEnd w:id="470"/>
      <w:bookmarkStart w:id="471" w:name="_Toc329594449"/>
      <w:bookmarkEnd w:id="471"/>
      <w:bookmarkStart w:id="472" w:name="_Toc329596390"/>
      <w:bookmarkEnd w:id="472"/>
      <w:bookmarkStart w:id="473" w:name="_Toc329595989"/>
      <w:bookmarkEnd w:id="473"/>
      <w:bookmarkStart w:id="474" w:name="_Toc329704514"/>
      <w:bookmarkEnd w:id="474"/>
      <w:bookmarkStart w:id="475" w:name="_Toc313868513"/>
      <w:bookmarkEnd w:id="475"/>
      <w:bookmarkStart w:id="476" w:name="_Toc329680666"/>
      <w:bookmarkEnd w:id="476"/>
      <w:bookmarkStart w:id="477" w:name="_Toc343505793"/>
      <w:bookmarkEnd w:id="477"/>
      <w:bookmarkStart w:id="478" w:name="_Toc330285717"/>
      <w:bookmarkEnd w:id="478"/>
      <w:bookmarkStart w:id="479" w:name="_Toc329611314"/>
      <w:bookmarkEnd w:id="479"/>
      <w:bookmarkStart w:id="480" w:name="_Toc411408540"/>
      <w:bookmarkStart w:id="481" w:name="_Toc21738"/>
      <w:bookmarkStart w:id="482" w:name="_Toc410806589"/>
      <w:bookmarkStart w:id="483" w:name="_Toc452192064"/>
      <w:r>
        <w:rPr>
          <w:rFonts w:hint="eastAsia" w:ascii="宋体" w:hAnsi="宋体" w:eastAsia="宋体" w:cs="宋体"/>
          <w:b/>
          <w:bCs/>
          <w:kern w:val="0"/>
          <w:sz w:val="24"/>
          <w:highlight w:val="none"/>
        </w:rPr>
        <w:t>4、承包人</w:t>
      </w:r>
      <w:bookmarkEnd w:id="480"/>
      <w:bookmarkEnd w:id="481"/>
      <w:bookmarkEnd w:id="482"/>
      <w:bookmarkEnd w:id="483"/>
      <w:bookmarkStart w:id="484" w:name="_Toc210814670"/>
      <w:bookmarkEnd w:id="484"/>
    </w:p>
    <w:p w14:paraId="0D009B9B">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bookmarkStart w:id="485" w:name="_Toc210814672"/>
      <w:bookmarkEnd w:id="485"/>
      <w:r>
        <w:rPr>
          <w:rFonts w:hint="eastAsia" w:ascii="宋体" w:hAnsi="宋体" w:eastAsia="宋体" w:cs="宋体"/>
          <w:b/>
          <w:bCs/>
          <w:kern w:val="0"/>
          <w:sz w:val="24"/>
          <w:highlight w:val="none"/>
        </w:rPr>
        <w:t>4.1承包人的一般义务</w:t>
      </w:r>
    </w:p>
    <w:p w14:paraId="1D5F8736">
      <w:pPr>
        <w:keepNext w:val="0"/>
        <w:keepLines w:val="0"/>
        <w:pageBreakBefore w:val="0"/>
        <w:widowControl w:val="0"/>
        <w:kinsoku/>
        <w:wordWrap/>
        <w:overflowPunct/>
        <w:topLinePunct w:val="0"/>
        <w:autoSpaceDE/>
        <w:autoSpaceDN/>
        <w:bidi w:val="0"/>
        <w:adjustRightInd/>
        <w:spacing w:line="500" w:lineRule="exact"/>
        <w:ind w:firstLine="36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4.1.1承包人应履行合同约定的其他义务：</w:t>
      </w:r>
    </w:p>
    <w:p w14:paraId="4643D1E8">
      <w:pPr>
        <w:keepNext w:val="0"/>
        <w:keepLines w:val="0"/>
        <w:pageBreakBefore w:val="0"/>
        <w:widowControl w:val="0"/>
        <w:kinsoku/>
        <w:wordWrap/>
        <w:overflowPunct/>
        <w:topLinePunct w:val="0"/>
        <w:autoSpaceDE/>
        <w:autoSpaceDN/>
        <w:bidi w:val="0"/>
        <w:adjustRightInd/>
        <w:spacing w:line="500" w:lineRule="exact"/>
        <w:ind w:firstLine="36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1）承包人负责施工临时用地，包括临时道路、临时房建、仓库等其他临时工程占地。并负责占用、剥离、开采、复耕、环保（含水保），以及办理各种许可相关手续和协调与当地居民的关系。施工总布置图所示的范围以外的各种临时用地的征地和地面附着物补偿等费用由承包人承担。所有上述工作所产生的一切费用均应包含在合同价格中。</w:t>
      </w:r>
    </w:p>
    <w:p w14:paraId="0F2FA7E2">
      <w:pPr>
        <w:keepNext w:val="0"/>
        <w:keepLines w:val="0"/>
        <w:pageBreakBefore w:val="0"/>
        <w:widowControl w:val="0"/>
        <w:kinsoku/>
        <w:wordWrap/>
        <w:overflowPunct/>
        <w:topLinePunct w:val="0"/>
        <w:autoSpaceDE/>
        <w:autoSpaceDN/>
        <w:bidi w:val="0"/>
        <w:adjustRightInd/>
        <w:spacing w:line="500" w:lineRule="exact"/>
        <w:ind w:firstLine="36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2）除用于合同工程的当地材料包括合格的土料、石料、砂石料、油料外，水泥经检验合格后方可使用；填筑料可利用开挖料，不足的取用河漫滩砾卵石；本工程不得使用卵石（拆除后利用方除外）；由承包人自行采购，在施工期间以上材料不予调整。其各项指标应符合技术规范和设计要求。</w:t>
      </w:r>
    </w:p>
    <w:p w14:paraId="6B5D0796">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(3)施工用电</w:t>
      </w:r>
    </w:p>
    <w:p w14:paraId="23673EB7">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施工和生活用电由承包人自行解决，相关的一切费用由承包人负担，发包人不再另行支付。并按规定及时向供电部门交纳电费。施工中可能发生临时停电，承包人应备有足够容量自备电源。</w:t>
      </w:r>
    </w:p>
    <w:p w14:paraId="53BD2808">
      <w:pPr>
        <w:keepNext w:val="0"/>
        <w:keepLines w:val="0"/>
        <w:pageBreakBefore w:val="0"/>
        <w:widowControl w:val="0"/>
        <w:kinsoku/>
        <w:wordWrap/>
        <w:overflowPunct/>
        <w:topLinePunct w:val="0"/>
        <w:autoSpaceDE/>
        <w:autoSpaceDN/>
        <w:bidi w:val="0"/>
        <w:adjustRightInd/>
        <w:spacing w:line="500" w:lineRule="exact"/>
        <w:ind w:firstLine="36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（4）施工用水</w:t>
      </w:r>
    </w:p>
    <w:p w14:paraId="157F0114">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施工和生活用水由承包人自行解决，相关的一切费用由承包人负担，发包人不再另行支付。承包人应按本合同条款规定做好环境保护工作。</w:t>
      </w:r>
    </w:p>
    <w:p w14:paraId="231AE46C">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（5)垃圾及污水处理</w:t>
      </w:r>
    </w:p>
    <w:p w14:paraId="1A238554">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承包人应集中处理生活垃圾和生活、生产污水，严禁乱扔生活垃圾。承包人产生的垃圾及污水，必须按法律法规要求处理，达标排放。</w:t>
      </w:r>
    </w:p>
    <w:p w14:paraId="61591D7D">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(6)保障承包人人员的合法权益</w:t>
      </w:r>
    </w:p>
    <w:p w14:paraId="4F0D8EFB">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承包人应与其雇佣的人员签订劳动合同，并按时发放工资。应为其雇佣人员提供必要的食宿条件，以及符合环境保护和卫生要求的生活环境，按照国家有关劳动保护的规定，采取有效的防止粉尘、降低噪声、控制有害气体和保障高温、高寒、高空作业安全等劳动保护措施。应按有关法律规定和合同约定，为其雇佣人员办理保险，负责处理其雇佣人员因工伤亡事故的善后事宜。</w:t>
      </w:r>
    </w:p>
    <w:p w14:paraId="6C519AFE">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（7)承包人不得拖欠其雇用的农民工工资(如有)。若发现承包人有拖欠农民工工资的行为，发包人在核实情况后，有权向农民工支付工资，并从承包人应得的工程款中扣除。</w:t>
      </w:r>
    </w:p>
    <w:p w14:paraId="6115043F">
      <w:pPr>
        <w:keepNext w:val="0"/>
        <w:keepLines w:val="0"/>
        <w:pageBreakBefore w:val="0"/>
        <w:widowControl w:val="0"/>
        <w:kinsoku/>
        <w:wordWrap/>
        <w:overflowPunct/>
        <w:topLinePunct w:val="0"/>
        <w:autoSpaceDE/>
        <w:autoSpaceDN/>
        <w:bidi w:val="0"/>
        <w:adjustRightInd/>
        <w:spacing w:line="500" w:lineRule="exact"/>
        <w:ind w:firstLine="465"/>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(8)自觉完成业主安排的其他有关工作。</w:t>
      </w:r>
    </w:p>
    <w:p w14:paraId="7246A955">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sz w:val="24"/>
          <w:highlight w:val="none"/>
        </w:rPr>
      </w:pPr>
      <w:r>
        <w:rPr>
          <w:rFonts w:hint="eastAsia" w:ascii="宋体" w:hAnsi="宋体" w:eastAsia="宋体" w:cs="宋体"/>
          <w:b/>
          <w:sz w:val="24"/>
          <w:highlight w:val="none"/>
        </w:rPr>
        <w:t>4.2 分包</w:t>
      </w:r>
    </w:p>
    <w:p w14:paraId="0526E94B">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sz w:val="24"/>
          <w:highlight w:val="none"/>
        </w:rPr>
      </w:pPr>
      <w:r>
        <w:rPr>
          <w:rFonts w:hint="eastAsia" w:ascii="宋体" w:hAnsi="宋体" w:eastAsia="宋体" w:cs="宋体"/>
          <w:sz w:val="24"/>
          <w:highlight w:val="none"/>
        </w:rPr>
        <w:t>本工程不允许分包。</w:t>
      </w:r>
    </w:p>
    <w:p w14:paraId="01658359">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4.3承包人项目经理</w:t>
      </w:r>
    </w:p>
    <w:p w14:paraId="12C8CA16">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4.3.1项目经理的姓名、职务</w:t>
      </w:r>
    </w:p>
    <w:p w14:paraId="09A338A8">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姓名：______________    职务：项目经理</w:t>
      </w:r>
    </w:p>
    <w:p w14:paraId="6541466A">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4.3.2此款补充：承包人项目经理不得在其它工程兼职，且月驻现场时间不少于18天。承包人更换项目经理应事先征得发包人同意，并应在更换14天前通知发包人和监理人。建造师的注册证书及安全生产考核合格证原件将压置在招标人处，待主体工程基本完工后返还。项目经理离开施工场地3天以上，应事先征得发包人书面同意，并委派代表代行其职责。项目经理未履行请假手续擅自脱离现场岗位的，每天处罚人民币1000元，该罚款从履约保证金中扣除。</w:t>
      </w:r>
    </w:p>
    <w:p w14:paraId="74D64008">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4.3.3 此款补充：撤换承包人项目经理和其他人员</w:t>
      </w:r>
    </w:p>
    <w:p w14:paraId="67135266">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承包人应对其项目经理和其他人员进行有效管理。监理人要求撤换不能胜任本职工作、行为不端或玩忽职守的承包人项目经理和其他人员的，承包人应予以撤换。</w:t>
      </w:r>
    </w:p>
    <w:p w14:paraId="7256A651">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sz w:val="24"/>
          <w:highlight w:val="none"/>
        </w:rPr>
      </w:pPr>
      <w:r>
        <w:rPr>
          <w:rFonts w:hint="eastAsia" w:ascii="宋体" w:hAnsi="宋体" w:eastAsia="宋体" w:cs="宋体"/>
          <w:b/>
          <w:bCs/>
          <w:kern w:val="0"/>
          <w:sz w:val="24"/>
          <w:highlight w:val="none"/>
        </w:rPr>
        <w:t>4.4</w:t>
      </w:r>
      <w:r>
        <w:rPr>
          <w:rFonts w:hint="eastAsia" w:ascii="宋体" w:hAnsi="宋体" w:eastAsia="宋体" w:cs="宋体"/>
          <w:b/>
          <w:bCs/>
          <w:sz w:val="24"/>
          <w:highlight w:val="none"/>
        </w:rPr>
        <w:t>承包人人员的管理</w:t>
      </w:r>
    </w:p>
    <w:p w14:paraId="1337C9C5">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4.4.1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 </w:t>
      </w:r>
    </w:p>
    <w:p w14:paraId="08BE9592">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4.4.2为完成合同约定的各项工作，承包人应向施工场地派遣或雇佣足够数量的下列人员： </w:t>
      </w:r>
    </w:p>
    <w:p w14:paraId="4C67D970">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（1）具有相应资格的专业技工和合格的普工； </w:t>
      </w:r>
    </w:p>
    <w:p w14:paraId="03913B35">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（2）具有相应施工经验的技术人员； </w:t>
      </w:r>
    </w:p>
    <w:p w14:paraId="67F2E67F">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（3）具有相应岗位资格的各级管理人员。 </w:t>
      </w:r>
    </w:p>
    <w:p w14:paraId="71313508">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4.4.3承包人安排在施工场地的主要管理人员和技术骨干应相对稳定。承包人更换主要管理人员和技术骨干时，应取得监理人的同意。 </w:t>
      </w:r>
    </w:p>
    <w:p w14:paraId="26501A31">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4.4.4特殊岗位的工作人员均应持有相应的资格证明，监理人有权随时检查。监理人认为有必要时，可进行现场考核。</w:t>
      </w:r>
    </w:p>
    <w:p w14:paraId="00D5CFAD">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4.4.5技术负责人</w:t>
      </w:r>
    </w:p>
    <w:p w14:paraId="07BDA17C">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4.6.5.1技术负责人的姓名、职务</w:t>
      </w:r>
    </w:p>
    <w:p w14:paraId="11794E49">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姓名：______________    职务：技术负责人</w:t>
      </w:r>
    </w:p>
    <w:p w14:paraId="0911B9BC">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在原基础上补充以下内容：</w:t>
      </w:r>
    </w:p>
    <w:p w14:paraId="6707C7E8">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4.4.5.2承包人具有高级（含高级）以上职称，有水利水电工程施工经历，在本合同执行期内，技术负责人不得担任除本工程以外的其它工地的任何职务，不经发包人批准，承包人技术负责人不得更换。技术负责人的职称资格证书原件将压置在招标人处，待主体工程基本完工后返还。</w:t>
      </w:r>
    </w:p>
    <w:p w14:paraId="784B8B55">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4.4.5.3技术负责人月驻现场时间不少于22天，外出3天以上必须取得监理人的许可。</w:t>
      </w:r>
    </w:p>
    <w:p w14:paraId="3E8CB89D">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4.4.5.4发包人认为技术负责人不称职，可以要求承包人更换。</w:t>
      </w:r>
    </w:p>
    <w:p w14:paraId="7AB1911A">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4.4.6安全员</w:t>
      </w:r>
    </w:p>
    <w:p w14:paraId="6DAEE0A4">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kern w:val="0"/>
          <w:sz w:val="24"/>
          <w:highlight w:val="none"/>
        </w:rPr>
      </w:pPr>
      <w:bookmarkStart w:id="486" w:name="_Toc210814673"/>
      <w:bookmarkEnd w:id="486"/>
      <w:r>
        <w:rPr>
          <w:rFonts w:hint="eastAsia" w:ascii="宋体" w:hAnsi="宋体" w:eastAsia="宋体" w:cs="宋体"/>
          <w:kern w:val="0"/>
          <w:sz w:val="24"/>
          <w:highlight w:val="none"/>
        </w:rPr>
        <w:t>4.4.6.1安全员的姓名、职务</w:t>
      </w:r>
    </w:p>
    <w:p w14:paraId="4C93286A">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姓名：______________    职务：技术负责人</w:t>
      </w:r>
    </w:p>
    <w:p w14:paraId="46ADBC5C">
      <w:pPr>
        <w:keepNext w:val="0"/>
        <w:keepLines w:val="0"/>
        <w:pageBreakBefore w:val="0"/>
        <w:widowControl w:val="0"/>
        <w:kinsoku/>
        <w:wordWrap/>
        <w:overflowPunct/>
        <w:topLinePunct w:val="0"/>
        <w:autoSpaceDE/>
        <w:autoSpaceDN/>
        <w:bidi w:val="0"/>
        <w:adjustRightInd/>
        <w:snapToGrid w:val="0"/>
        <w:spacing w:before="20" w:after="20" w:line="500" w:lineRule="exact"/>
        <w:ind w:right="23" w:firstLine="480" w:firstLineChars="200"/>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在原基础上补充以下内容：</w:t>
      </w:r>
    </w:p>
    <w:p w14:paraId="6D6E54DC">
      <w:pPr>
        <w:keepNext w:val="0"/>
        <w:keepLines w:val="0"/>
        <w:pageBreakBefore w:val="0"/>
        <w:widowControl w:val="0"/>
        <w:kinsoku/>
        <w:wordWrap/>
        <w:overflowPunct/>
        <w:topLinePunct w:val="0"/>
        <w:autoSpaceDE/>
        <w:autoSpaceDN/>
        <w:bidi w:val="0"/>
        <w:adjustRightInd/>
        <w:snapToGrid w:val="0"/>
        <w:spacing w:before="20" w:after="20" w:line="500" w:lineRule="exact"/>
        <w:ind w:left="-142" w:right="23" w:firstLine="480" w:firstLineChars="200"/>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4.4.6.2承包人专职安全员具有相关主管部门颁发的安全生产考核合格证，有水利水电工程施工经历，在本合同执行期内，技术负责人不得担任除本工程以外的其它工地的任何职务，不经发包人批准，承包人专职安全员不得更换。专职安全员的安全生产考核合格证原件将压置在招标人处，待主体工程基本完工后返还。</w:t>
      </w:r>
    </w:p>
    <w:p w14:paraId="0E0E0888">
      <w:pPr>
        <w:keepNext w:val="0"/>
        <w:keepLines w:val="0"/>
        <w:pageBreakBefore w:val="0"/>
        <w:widowControl w:val="0"/>
        <w:kinsoku/>
        <w:wordWrap/>
        <w:overflowPunct/>
        <w:topLinePunct w:val="0"/>
        <w:autoSpaceDE/>
        <w:autoSpaceDN/>
        <w:bidi w:val="0"/>
        <w:adjustRightInd/>
        <w:snapToGrid w:val="0"/>
        <w:spacing w:before="20" w:after="20" w:line="500" w:lineRule="exact"/>
        <w:ind w:right="23" w:firstLine="480" w:firstLineChars="200"/>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4.4.6.3专职安全员月驻现场时间不少于22天，外出3天以上必须取得监理人的许可。</w:t>
      </w:r>
    </w:p>
    <w:p w14:paraId="60BC3530">
      <w:pPr>
        <w:keepNext w:val="0"/>
        <w:keepLines w:val="0"/>
        <w:pageBreakBefore w:val="0"/>
        <w:widowControl w:val="0"/>
        <w:kinsoku/>
        <w:wordWrap/>
        <w:overflowPunct/>
        <w:topLinePunct w:val="0"/>
        <w:autoSpaceDE/>
        <w:autoSpaceDN/>
        <w:bidi w:val="0"/>
        <w:adjustRightInd/>
        <w:snapToGrid w:val="0"/>
        <w:spacing w:before="20" w:after="20" w:line="500" w:lineRule="exact"/>
        <w:ind w:right="23" w:firstLine="480" w:firstLineChars="200"/>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4.4.6.4发包人认为专职安全员不称职，可以要求承包人更换。</w:t>
      </w:r>
    </w:p>
    <w:p w14:paraId="39C9BA35">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4.5保障承包人人员的合法权益</w:t>
      </w:r>
    </w:p>
    <w:p w14:paraId="13A4501F">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在原基础上补充以下内容：</w:t>
      </w:r>
    </w:p>
    <w:p w14:paraId="7EA75578">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4.8.7承包人不得拖欠其雇用的农民工工资。</w:t>
      </w:r>
    </w:p>
    <w:p w14:paraId="15CCAABB">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b/>
          <w:bCs/>
          <w:kern w:val="0"/>
          <w:sz w:val="24"/>
          <w:highlight w:val="none"/>
        </w:rPr>
        <w:t>4.6其它技术要求</w:t>
      </w:r>
    </w:p>
    <w:p w14:paraId="49FCE1A4">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b/>
          <w:bCs/>
          <w:kern w:val="0"/>
          <w:sz w:val="24"/>
          <w:highlight w:val="none"/>
        </w:rPr>
      </w:pPr>
      <w:r>
        <w:rPr>
          <w:rFonts w:hint="eastAsia" w:ascii="宋体" w:hAnsi="宋体" w:eastAsia="宋体" w:cs="宋体"/>
          <w:kern w:val="0"/>
          <w:sz w:val="24"/>
          <w:highlight w:val="none"/>
        </w:rPr>
        <w:t>浆砌石防洪堤、溢洪道背水面必须用砌筑砂浆抹平，迎水面勾缝必须按“堤防施工规范”勾实缝，不得勾凸缝、假缝；伸缩缝必须上下一线且垂直堤身，不得上下错位、不得斜交堤身。</w:t>
      </w:r>
    </w:p>
    <w:p w14:paraId="4C168DFE">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487" w:name="_Toc313868515"/>
      <w:bookmarkEnd w:id="487"/>
      <w:bookmarkStart w:id="488" w:name="_Toc343505795"/>
      <w:bookmarkEnd w:id="488"/>
      <w:bookmarkStart w:id="489" w:name="_Toc329680668"/>
      <w:bookmarkEnd w:id="489"/>
      <w:bookmarkStart w:id="490" w:name="_Toc329595991"/>
      <w:bookmarkEnd w:id="490"/>
      <w:bookmarkStart w:id="491" w:name="_Toc329595729"/>
      <w:bookmarkEnd w:id="491"/>
      <w:bookmarkStart w:id="492" w:name="_Toc329704516"/>
      <w:bookmarkEnd w:id="492"/>
      <w:bookmarkStart w:id="493" w:name="_Toc329596133"/>
      <w:bookmarkEnd w:id="493"/>
      <w:bookmarkStart w:id="494" w:name="_Toc329611316"/>
      <w:bookmarkEnd w:id="494"/>
      <w:bookmarkStart w:id="495" w:name="_Toc329596392"/>
      <w:bookmarkEnd w:id="495"/>
      <w:bookmarkStart w:id="496" w:name="_Toc329594999"/>
      <w:bookmarkEnd w:id="496"/>
      <w:bookmarkStart w:id="497" w:name="_Toc330285719"/>
      <w:bookmarkEnd w:id="497"/>
      <w:bookmarkStart w:id="498" w:name="_Toc329596981"/>
      <w:bookmarkEnd w:id="498"/>
      <w:bookmarkStart w:id="499" w:name="_Toc329594451"/>
      <w:bookmarkEnd w:id="499"/>
      <w:bookmarkStart w:id="500" w:name="_Toc452192065"/>
      <w:bookmarkStart w:id="501" w:name="_Toc343505946"/>
      <w:r>
        <w:rPr>
          <w:rFonts w:hint="eastAsia" w:ascii="宋体" w:hAnsi="宋体" w:eastAsia="宋体" w:cs="宋体"/>
          <w:b/>
          <w:bCs/>
          <w:kern w:val="0"/>
          <w:sz w:val="24"/>
          <w:highlight w:val="none"/>
        </w:rPr>
        <w:t>5．材料和工程设备</w:t>
      </w:r>
      <w:bookmarkEnd w:id="500"/>
    </w:p>
    <w:p w14:paraId="25E325EF">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sz w:val="24"/>
          <w:highlight w:val="none"/>
        </w:rPr>
      </w:pPr>
      <w:r>
        <w:rPr>
          <w:rFonts w:hint="eastAsia" w:ascii="宋体" w:hAnsi="宋体" w:eastAsia="宋体" w:cs="宋体"/>
          <w:b/>
          <w:sz w:val="24"/>
          <w:highlight w:val="none"/>
        </w:rPr>
        <w:t>5.1发包人提供的材料和工程设备</w:t>
      </w:r>
    </w:p>
    <w:p w14:paraId="6856744F">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b/>
          <w:bCs/>
          <w:kern w:val="0"/>
          <w:sz w:val="24"/>
          <w:highlight w:val="none"/>
        </w:rPr>
      </w:pPr>
      <w:r>
        <w:rPr>
          <w:rFonts w:hint="eastAsia" w:ascii="宋体" w:hAnsi="宋体" w:eastAsia="宋体" w:cs="宋体"/>
          <w:sz w:val="24"/>
          <w:highlight w:val="none"/>
        </w:rPr>
        <w:t>无。</w:t>
      </w:r>
    </w:p>
    <w:p w14:paraId="0F85836C">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502" w:name="_Toc410806590"/>
      <w:bookmarkStart w:id="503" w:name="_Toc411408541"/>
      <w:bookmarkStart w:id="504" w:name="_Toc452192066"/>
      <w:r>
        <w:rPr>
          <w:rFonts w:hint="eastAsia" w:ascii="宋体" w:hAnsi="宋体" w:eastAsia="宋体" w:cs="宋体"/>
          <w:b/>
          <w:bCs/>
          <w:kern w:val="0"/>
          <w:sz w:val="24"/>
          <w:highlight w:val="none"/>
        </w:rPr>
        <w:t>6、</w:t>
      </w:r>
      <w:bookmarkEnd w:id="502"/>
      <w:bookmarkEnd w:id="503"/>
      <w:r>
        <w:rPr>
          <w:rFonts w:hint="eastAsia" w:ascii="宋体" w:hAnsi="宋体" w:eastAsia="宋体" w:cs="宋体"/>
          <w:b/>
          <w:bCs/>
          <w:kern w:val="0"/>
          <w:sz w:val="24"/>
          <w:highlight w:val="none"/>
        </w:rPr>
        <w:t>施工设备和临时设施</w:t>
      </w:r>
      <w:bookmarkEnd w:id="504"/>
    </w:p>
    <w:p w14:paraId="34877E10">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sz w:val="24"/>
          <w:highlight w:val="none"/>
        </w:rPr>
      </w:pPr>
      <w:bookmarkStart w:id="505" w:name="_Toc210814677"/>
      <w:r>
        <w:rPr>
          <w:rFonts w:hint="eastAsia" w:ascii="宋体" w:hAnsi="宋体" w:eastAsia="宋体" w:cs="宋体"/>
          <w:b/>
          <w:sz w:val="24"/>
          <w:highlight w:val="none"/>
        </w:rPr>
        <w:t>6.1承包人提供的施工设备和临时设施</w:t>
      </w:r>
      <w:bookmarkEnd w:id="505"/>
    </w:p>
    <w:p w14:paraId="07FC0B2B">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临时交通及占地、施工占地、施工用水、施工用电、施工及管理用房等费用由各施工单位自行协调支付（费用已计入施工导流等临时工程包干费中）且应提供其他标段施工单位无偿使用（否则甲方可视情况不予或减少支付该标段临时工程费）。</w:t>
      </w:r>
    </w:p>
    <w:p w14:paraId="6609ECB0">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sz w:val="24"/>
          <w:highlight w:val="none"/>
        </w:rPr>
      </w:pPr>
      <w:r>
        <w:rPr>
          <w:rFonts w:hint="eastAsia" w:ascii="宋体" w:hAnsi="宋体" w:eastAsia="宋体" w:cs="宋体"/>
          <w:b/>
          <w:sz w:val="24"/>
          <w:highlight w:val="none"/>
        </w:rPr>
        <w:t>6.2发包人提供的施工设备和临时设施</w:t>
      </w:r>
    </w:p>
    <w:p w14:paraId="68C58FF7">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b/>
          <w:bCs/>
          <w:kern w:val="0"/>
          <w:sz w:val="24"/>
          <w:highlight w:val="none"/>
        </w:rPr>
      </w:pPr>
      <w:r>
        <w:rPr>
          <w:rFonts w:hint="eastAsia" w:ascii="宋体" w:hAnsi="宋体" w:eastAsia="宋体" w:cs="宋体"/>
          <w:sz w:val="24"/>
          <w:highlight w:val="none"/>
        </w:rPr>
        <w:t>无。</w:t>
      </w:r>
    </w:p>
    <w:p w14:paraId="12F66076">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506" w:name="_Toc452192067"/>
      <w:r>
        <w:rPr>
          <w:rFonts w:hint="eastAsia" w:ascii="宋体" w:hAnsi="宋体" w:eastAsia="宋体" w:cs="宋体"/>
          <w:b/>
          <w:bCs/>
          <w:kern w:val="0"/>
          <w:sz w:val="24"/>
          <w:highlight w:val="none"/>
        </w:rPr>
        <w:t>7、测量放线</w:t>
      </w:r>
      <w:bookmarkEnd w:id="506"/>
    </w:p>
    <w:p w14:paraId="1965F87F">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7.1施工控制网</w:t>
      </w:r>
      <w:bookmarkEnd w:id="501"/>
    </w:p>
    <w:p w14:paraId="0FFA41C3">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7.1.1施工控制网的约定：发包人应在本合同协议书签订后的14天内，负责提供控制点的坐标、高程、桩号，承包人据此引用建立控制网并负责维护。承包人应在收到上述资料后的28天内，将施测的施工控制网资料提交监理人审批。监理人应在收到报批件后的14天内批复承包人。</w:t>
      </w:r>
    </w:p>
    <w:p w14:paraId="21374156">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507" w:name="_Toc377473346"/>
      <w:bookmarkStart w:id="508" w:name="_Toc452192068"/>
      <w:r>
        <w:rPr>
          <w:rFonts w:hint="eastAsia" w:ascii="宋体" w:hAnsi="宋体" w:eastAsia="宋体" w:cs="宋体"/>
          <w:b/>
          <w:bCs/>
          <w:kern w:val="0"/>
          <w:sz w:val="24"/>
          <w:highlight w:val="none"/>
        </w:rPr>
        <w:t>8、施工安全、治安保卫和环境保护</w:t>
      </w:r>
      <w:bookmarkEnd w:id="507"/>
      <w:bookmarkEnd w:id="508"/>
    </w:p>
    <w:p w14:paraId="347E9F42">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sz w:val="24"/>
          <w:highlight w:val="none"/>
        </w:rPr>
      </w:pPr>
      <w:r>
        <w:rPr>
          <w:rFonts w:hint="eastAsia" w:ascii="宋体" w:hAnsi="宋体" w:eastAsia="宋体" w:cs="宋体"/>
          <w:b/>
          <w:sz w:val="24"/>
          <w:highlight w:val="none"/>
        </w:rPr>
        <w:t>8.1文明工地</w:t>
      </w:r>
    </w:p>
    <w:p w14:paraId="6867FCC8">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kern w:val="0"/>
          <w:sz w:val="24"/>
          <w:highlight w:val="none"/>
        </w:rPr>
      </w:pPr>
      <w:r>
        <w:rPr>
          <w:rFonts w:hint="eastAsia" w:ascii="宋体" w:hAnsi="宋体" w:eastAsia="宋体" w:cs="宋体"/>
          <w:sz w:val="24"/>
          <w:highlight w:val="none"/>
        </w:rPr>
        <w:t>8.1.1本合同文明工地的约定：建设文明工地，确保施工安全。</w:t>
      </w:r>
    </w:p>
    <w:p w14:paraId="34106D37">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509" w:name="_Toc452192069"/>
      <w:r>
        <w:rPr>
          <w:rFonts w:hint="eastAsia" w:ascii="宋体" w:hAnsi="宋体" w:eastAsia="宋体" w:cs="宋体"/>
          <w:b/>
          <w:bCs/>
          <w:kern w:val="0"/>
          <w:sz w:val="24"/>
          <w:highlight w:val="none"/>
        </w:rPr>
        <w:t>9．进度计划</w:t>
      </w:r>
      <w:bookmarkEnd w:id="509"/>
    </w:p>
    <w:p w14:paraId="0CB79B5C">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9.1工期进度计划</w:t>
      </w:r>
    </w:p>
    <w:p w14:paraId="71A6A25F">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承包人应在签署协议书后14天内向监理人提交合同进度计划的申请报告，并按技术标准和要求(合同技术条款)约定的内容和期限以及监理人的指示，编制详细的施工总进度计划及其说明提交监理人审批。</w:t>
      </w:r>
    </w:p>
    <w:p w14:paraId="7DE24945">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不论何种原因造成施工进度延迟，承包人均应按监理人的指示，采取有效措施赶上进度。</w:t>
      </w:r>
    </w:p>
    <w:p w14:paraId="1E07709F">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510" w:name="_Toc377473347"/>
      <w:bookmarkStart w:id="511" w:name="_Toc452192070"/>
      <w:r>
        <w:rPr>
          <w:rFonts w:hint="eastAsia" w:ascii="宋体" w:hAnsi="宋体" w:eastAsia="宋体" w:cs="宋体"/>
          <w:b/>
          <w:bCs/>
          <w:kern w:val="0"/>
          <w:sz w:val="24"/>
          <w:highlight w:val="none"/>
        </w:rPr>
        <w:t>10、开工和竣工（完工）</w:t>
      </w:r>
      <w:bookmarkEnd w:id="510"/>
      <w:bookmarkEnd w:id="511"/>
    </w:p>
    <w:p w14:paraId="0ECA306D">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sz w:val="24"/>
          <w:highlight w:val="none"/>
        </w:rPr>
      </w:pPr>
      <w:r>
        <w:rPr>
          <w:rFonts w:hint="eastAsia" w:ascii="宋体" w:hAnsi="宋体" w:eastAsia="宋体" w:cs="宋体"/>
          <w:b/>
          <w:sz w:val="24"/>
          <w:highlight w:val="none"/>
        </w:rPr>
        <w:t>10.1</w:t>
      </w:r>
      <w:r>
        <w:rPr>
          <w:rFonts w:hint="eastAsia" w:ascii="宋体" w:hAnsi="宋体" w:eastAsia="宋体" w:cs="宋体"/>
          <w:b/>
          <w:bCs/>
          <w:kern w:val="0"/>
          <w:sz w:val="24"/>
          <w:highlight w:val="none"/>
        </w:rPr>
        <w:t>承包人引起的工期延误</w:t>
      </w:r>
    </w:p>
    <w:p w14:paraId="5D2FFF74">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kern w:val="0"/>
          <w:sz w:val="24"/>
          <w:highlight w:val="none"/>
        </w:rPr>
        <w:t>逾期完工违约金为</w:t>
      </w:r>
      <w:r>
        <w:rPr>
          <w:rFonts w:hint="eastAsia" w:ascii="宋体" w:hAnsi="宋体" w:eastAsia="宋体" w:cs="宋体"/>
          <w:kern w:val="0"/>
          <w:sz w:val="24"/>
          <w:highlight w:val="none"/>
          <w:u w:val="single"/>
        </w:rPr>
        <w:t>20000</w:t>
      </w:r>
      <w:r>
        <w:rPr>
          <w:rFonts w:hint="eastAsia" w:ascii="宋体" w:hAnsi="宋体" w:eastAsia="宋体" w:cs="宋体"/>
          <w:kern w:val="0"/>
          <w:sz w:val="24"/>
          <w:highlight w:val="none"/>
        </w:rPr>
        <w:t>元／天</w:t>
      </w:r>
      <w:r>
        <w:rPr>
          <w:rFonts w:hint="eastAsia" w:ascii="宋体" w:hAnsi="宋体" w:eastAsia="宋体" w:cs="宋体"/>
          <w:sz w:val="24"/>
          <w:highlight w:val="none"/>
        </w:rPr>
        <w:t>。</w:t>
      </w:r>
    </w:p>
    <w:p w14:paraId="620C89F1">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sz w:val="24"/>
          <w:highlight w:val="none"/>
        </w:rPr>
      </w:pPr>
      <w:r>
        <w:rPr>
          <w:rFonts w:hint="eastAsia" w:ascii="宋体" w:hAnsi="宋体" w:eastAsia="宋体" w:cs="宋体"/>
          <w:sz w:val="24"/>
          <w:highlight w:val="none"/>
        </w:rPr>
        <w:t>（2）全部逾期完工违约金的总限额为</w:t>
      </w:r>
      <w:r>
        <w:rPr>
          <w:rFonts w:hint="eastAsia" w:ascii="宋体" w:hAnsi="宋体" w:eastAsia="宋体" w:cs="宋体"/>
          <w:sz w:val="24"/>
          <w:highlight w:val="none"/>
          <w:u w:val="single"/>
        </w:rPr>
        <w:t xml:space="preserve"> 10% </w:t>
      </w:r>
      <w:r>
        <w:rPr>
          <w:rFonts w:hint="eastAsia" w:ascii="宋体" w:hAnsi="宋体" w:eastAsia="宋体" w:cs="宋体"/>
          <w:sz w:val="24"/>
          <w:highlight w:val="none"/>
        </w:rPr>
        <w:t>。</w:t>
      </w:r>
    </w:p>
    <w:p w14:paraId="03F98D17">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sz w:val="24"/>
          <w:highlight w:val="none"/>
        </w:rPr>
      </w:pPr>
      <w:r>
        <w:rPr>
          <w:rFonts w:hint="eastAsia" w:ascii="宋体" w:hAnsi="宋体" w:eastAsia="宋体" w:cs="宋体"/>
          <w:b/>
          <w:sz w:val="24"/>
          <w:highlight w:val="none"/>
        </w:rPr>
        <w:t>10.2工期提前</w:t>
      </w:r>
    </w:p>
    <w:p w14:paraId="4241ECFF">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sz w:val="24"/>
          <w:highlight w:val="none"/>
        </w:rPr>
      </w:pPr>
      <w:r>
        <w:rPr>
          <w:rFonts w:hint="eastAsia" w:ascii="宋体" w:hAnsi="宋体" w:eastAsia="宋体" w:cs="宋体"/>
          <w:sz w:val="24"/>
          <w:highlight w:val="none"/>
        </w:rPr>
        <w:t>工期提前的奖金约定：本工程不设提前奖励。</w:t>
      </w:r>
    </w:p>
    <w:p w14:paraId="04F18C22">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10.3发包人引起的工期延误</w:t>
      </w:r>
    </w:p>
    <w:p w14:paraId="3D534AA1">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发包人在本合同履行过程中积极配合协助承包人如期完工，但不论发包人何种原因造成的工期延误，不属发包人违约，并不承担延长工期增加的费用。需要修订合同进度计划的，按照第10.5款的约定办理。</w:t>
      </w:r>
    </w:p>
    <w:p w14:paraId="2352585F">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512" w:name="_Toc411408542"/>
      <w:bookmarkStart w:id="513" w:name="_Toc452192071"/>
      <w:bookmarkStart w:id="514" w:name="_Toc410806591"/>
      <w:r>
        <w:rPr>
          <w:rFonts w:hint="eastAsia" w:ascii="宋体" w:hAnsi="宋体" w:eastAsia="宋体" w:cs="宋体"/>
          <w:b/>
          <w:bCs/>
          <w:kern w:val="0"/>
          <w:sz w:val="24"/>
          <w:highlight w:val="none"/>
        </w:rPr>
        <w:t>11、变更</w:t>
      </w:r>
      <w:bookmarkEnd w:id="512"/>
      <w:bookmarkEnd w:id="513"/>
      <w:bookmarkEnd w:id="514"/>
    </w:p>
    <w:p w14:paraId="78097525">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本工程原则是严格按照图纸施工，不允许变更。</w:t>
      </w:r>
    </w:p>
    <w:p w14:paraId="2B457A71">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11.1暂列金额(备用金)</w:t>
      </w:r>
    </w:p>
    <w:p w14:paraId="1C99BF9D">
      <w:pPr>
        <w:keepNext w:val="0"/>
        <w:keepLines w:val="0"/>
        <w:pageBreakBefore w:val="0"/>
        <w:widowControl w:val="0"/>
        <w:kinsoku/>
        <w:wordWrap/>
        <w:overflowPunct/>
        <w:topLinePunct w:val="0"/>
        <w:autoSpaceDE/>
        <w:autoSpaceDN/>
        <w:bidi w:val="0"/>
        <w:adjustRightInd/>
        <w:spacing w:before="156" w:line="500" w:lineRule="exact"/>
        <w:ind w:firstLine="720" w:firstLineChars="300"/>
        <w:textAlignment w:val="auto"/>
        <w:outlineLvl w:val="9"/>
        <w:rPr>
          <w:rFonts w:hint="eastAsia" w:ascii="宋体" w:hAnsi="宋体" w:eastAsia="宋体" w:cs="宋体"/>
          <w:kern w:val="0"/>
          <w:sz w:val="24"/>
          <w:highlight w:val="none"/>
          <w:lang w:val="en-US" w:eastAsia="zh-CN"/>
        </w:rPr>
      </w:pPr>
      <w:bookmarkStart w:id="515" w:name="_Toc377473349"/>
      <w:bookmarkStart w:id="516" w:name="_Toc452192072"/>
      <w:r>
        <w:rPr>
          <w:rFonts w:hint="eastAsia" w:ascii="宋体" w:hAnsi="宋体" w:eastAsia="宋体" w:cs="宋体"/>
          <w:kern w:val="0"/>
          <w:sz w:val="24"/>
          <w:highlight w:val="none"/>
          <w:lang w:val="en-US" w:eastAsia="zh-CN"/>
        </w:rPr>
        <w:t>/</w:t>
      </w:r>
    </w:p>
    <w:p w14:paraId="23162B64">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12、价格调整</w:t>
      </w:r>
      <w:bookmarkEnd w:id="515"/>
      <w:bookmarkEnd w:id="516"/>
    </w:p>
    <w:p w14:paraId="15D94974">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sz w:val="24"/>
          <w:highlight w:val="none"/>
        </w:rPr>
      </w:pPr>
      <w:r>
        <w:rPr>
          <w:rFonts w:hint="eastAsia" w:ascii="宋体" w:hAnsi="宋体" w:eastAsia="宋体" w:cs="宋体"/>
          <w:b/>
          <w:sz w:val="24"/>
          <w:highlight w:val="none"/>
        </w:rPr>
        <w:t>12.1物价波动引起的价格调整</w:t>
      </w:r>
    </w:p>
    <w:p w14:paraId="10667C20">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eastAsia="宋体" w:cs="宋体"/>
          <w:kern w:val="0"/>
          <w:sz w:val="24"/>
          <w:highlight w:val="none"/>
        </w:rPr>
      </w:pPr>
      <w:r>
        <w:rPr>
          <w:rFonts w:hint="eastAsia" w:ascii="宋体" w:hAnsi="宋体" w:eastAsia="宋体" w:cs="宋体"/>
          <w:sz w:val="24"/>
          <w:highlight w:val="none"/>
        </w:rPr>
        <w:t>物价波动引起的价格调整方式：</w:t>
      </w:r>
      <w:r>
        <w:rPr>
          <w:rFonts w:hint="eastAsia" w:ascii="宋体" w:hAnsi="宋体" w:eastAsia="宋体" w:cs="宋体"/>
          <w:sz w:val="24"/>
          <w:highlight w:val="none"/>
          <w:u w:val="single"/>
          <w:lang w:val="en-US" w:eastAsia="zh-CN"/>
        </w:rPr>
        <w:t xml:space="preserve"> / </w:t>
      </w:r>
      <w:r>
        <w:rPr>
          <w:rFonts w:hint="eastAsia" w:ascii="宋体" w:hAnsi="宋体" w:eastAsia="宋体" w:cs="宋体"/>
          <w:sz w:val="24"/>
          <w:highlight w:val="none"/>
        </w:rPr>
        <w:t>。</w:t>
      </w:r>
    </w:p>
    <w:p w14:paraId="69908F67">
      <w:pPr>
        <w:keepNext w:val="0"/>
        <w:keepLines w:val="0"/>
        <w:pageBreakBefore w:val="0"/>
        <w:widowControl w:val="0"/>
        <w:numPr>
          <w:ilvl w:val="0"/>
          <w:numId w:val="1"/>
        </w:numPr>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517" w:name="_Toc452192073"/>
      <w:r>
        <w:rPr>
          <w:rFonts w:hint="eastAsia" w:ascii="宋体" w:hAnsi="宋体" w:eastAsia="宋体" w:cs="宋体"/>
          <w:b/>
          <w:bCs/>
          <w:kern w:val="0"/>
          <w:sz w:val="24"/>
          <w:highlight w:val="none"/>
        </w:rPr>
        <w:t>计量与支付</w:t>
      </w:r>
      <w:bookmarkEnd w:id="517"/>
    </w:p>
    <w:p w14:paraId="2834730E">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bCs/>
          <w:kern w:val="0"/>
          <w:sz w:val="24"/>
          <w:highlight w:val="none"/>
          <w:lang w:val="en-US" w:eastAsia="zh-CN"/>
        </w:rPr>
      </w:pPr>
      <w:r>
        <w:rPr>
          <w:rFonts w:hint="eastAsia" w:ascii="宋体" w:hAnsi="宋体" w:eastAsia="宋体" w:cs="宋体"/>
          <w:b/>
          <w:bCs/>
          <w:kern w:val="0"/>
          <w:sz w:val="24"/>
          <w:highlight w:val="none"/>
          <w:lang w:val="en-US" w:eastAsia="zh-CN"/>
        </w:rPr>
        <w:t>13.1预付款</w:t>
      </w:r>
    </w:p>
    <w:p w14:paraId="0F55AAB6">
      <w:pPr>
        <w:keepNext w:val="0"/>
        <w:keepLines w:val="0"/>
        <w:pageBreakBefore w:val="0"/>
        <w:widowControl w:val="0"/>
        <w:kinsoku/>
        <w:wordWrap/>
        <w:overflowPunct/>
        <w:topLinePunct w:val="0"/>
        <w:autoSpaceDE/>
        <w:autoSpaceDN/>
        <w:bidi w:val="0"/>
        <w:adjustRightInd/>
        <w:spacing w:line="500" w:lineRule="exact"/>
        <w:textAlignment w:val="auto"/>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合同签订后，达到付款条件起30日内支付合同价款的30%作为预付款。</w:t>
      </w:r>
    </w:p>
    <w:p w14:paraId="1E7A24E3">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bCs/>
          <w:kern w:val="0"/>
          <w:sz w:val="24"/>
          <w:highlight w:val="none"/>
          <w:lang w:val="en-US" w:eastAsia="zh-CN"/>
        </w:rPr>
      </w:pPr>
      <w:r>
        <w:rPr>
          <w:rFonts w:hint="eastAsia" w:ascii="宋体" w:hAnsi="宋体" w:eastAsia="宋体" w:cs="宋体"/>
          <w:b/>
          <w:bCs/>
          <w:kern w:val="0"/>
          <w:sz w:val="24"/>
          <w:highlight w:val="none"/>
          <w:lang w:val="en-US" w:eastAsia="zh-CN"/>
        </w:rPr>
        <w:t>13.2工程进度付款</w:t>
      </w:r>
    </w:p>
    <w:p w14:paraId="1EAD0C40">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13.2.1付款周期</w:t>
      </w:r>
    </w:p>
    <w:p w14:paraId="7008C729">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付款周期为按</w:t>
      </w:r>
      <w:r>
        <w:rPr>
          <w:rFonts w:hint="eastAsia" w:ascii="宋体" w:hAnsi="宋体" w:cs="宋体"/>
          <w:kern w:val="0"/>
          <w:sz w:val="24"/>
          <w:highlight w:val="none"/>
          <w:lang w:val="en-US" w:eastAsia="zh-CN"/>
        </w:rPr>
        <w:t>工程量</w:t>
      </w:r>
      <w:r>
        <w:rPr>
          <w:rFonts w:hint="eastAsia" w:ascii="宋体" w:hAnsi="宋体" w:eastAsia="宋体" w:cs="宋体"/>
          <w:kern w:val="0"/>
          <w:sz w:val="24"/>
          <w:highlight w:val="none"/>
          <w:lang w:val="en-US" w:eastAsia="zh-CN"/>
        </w:rPr>
        <w:t>进度付款。</w:t>
      </w:r>
    </w:p>
    <w:p w14:paraId="3C288FEB">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13.2.2进度付款申请单</w:t>
      </w:r>
    </w:p>
    <w:p w14:paraId="083B51DF">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施工进度款按工程实际进度支付，支付至合同价的90%后暂停支付；竣工验收合格后成交供应商报送结算资料，结算资料经审定后</w:t>
      </w:r>
      <w:r>
        <w:rPr>
          <w:rFonts w:hint="eastAsia" w:ascii="宋体" w:hAnsi="宋体" w:cs="宋体"/>
          <w:kern w:val="0"/>
          <w:sz w:val="24"/>
          <w:highlight w:val="none"/>
          <w:lang w:val="en-US" w:eastAsia="zh-CN"/>
        </w:rPr>
        <w:t>且达到付款条件起30日内</w:t>
      </w:r>
      <w:r>
        <w:rPr>
          <w:rFonts w:hint="eastAsia" w:ascii="宋体" w:hAnsi="宋体" w:eastAsia="宋体" w:cs="宋体"/>
          <w:kern w:val="0"/>
          <w:sz w:val="24"/>
          <w:highlight w:val="none"/>
          <w:lang w:val="en-US" w:eastAsia="zh-CN"/>
        </w:rPr>
        <w:t>支付至最终决算价款。</w:t>
      </w:r>
    </w:p>
    <w:p w14:paraId="164477D8">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承包人应提交进度付款申请单的份数为一式5份。</w:t>
      </w:r>
    </w:p>
    <w:p w14:paraId="1F80843B">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13.2.3进度付款证书和支付时间</w:t>
      </w:r>
    </w:p>
    <w:p w14:paraId="242F3A11">
      <w:pPr>
        <w:keepNext w:val="0"/>
        <w:keepLines w:val="0"/>
        <w:pageBreakBefore w:val="0"/>
        <w:widowControl w:val="0"/>
        <w:kinsoku/>
        <w:wordWrap/>
        <w:overflowPunct/>
        <w:topLinePunct w:val="0"/>
        <w:autoSpaceDE/>
        <w:autoSpaceDN/>
        <w:bidi w:val="0"/>
        <w:adjustRightInd/>
        <w:spacing w:line="500" w:lineRule="exact"/>
        <w:textAlignment w:val="auto"/>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逾期付款违约金由发包人和承包人在签订正式合同协议时另行约定。</w:t>
      </w:r>
    </w:p>
    <w:p w14:paraId="7251071B">
      <w:pPr>
        <w:keepNext w:val="0"/>
        <w:keepLines w:val="0"/>
        <w:pageBreakBefore w:val="0"/>
        <w:widowControl w:val="0"/>
        <w:numPr>
          <w:ilvl w:val="0"/>
          <w:numId w:val="1"/>
        </w:numPr>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质量保证金</w:t>
      </w:r>
    </w:p>
    <w:p w14:paraId="7E644886">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default" w:ascii="宋体" w:hAnsi="宋体" w:eastAsia="宋体" w:cs="宋体"/>
          <w:b/>
          <w:bCs/>
          <w:kern w:val="0"/>
          <w:sz w:val="24"/>
          <w:highlight w:val="none"/>
          <w:lang w:val="en-US" w:eastAsia="zh-CN"/>
        </w:rPr>
      </w:pPr>
      <w:r>
        <w:rPr>
          <w:rFonts w:hint="eastAsia" w:ascii="宋体" w:hAnsi="宋体" w:eastAsia="宋体" w:cs="宋体"/>
          <w:b/>
          <w:bCs/>
          <w:kern w:val="0"/>
          <w:sz w:val="24"/>
          <w:highlight w:val="none"/>
        </w:rPr>
        <w:t>14.1</w:t>
      </w:r>
      <w:r>
        <w:rPr>
          <w:rFonts w:hint="eastAsia" w:ascii="宋体" w:hAnsi="宋体" w:eastAsia="宋体" w:cs="宋体"/>
          <w:b/>
          <w:bCs/>
          <w:kern w:val="0"/>
          <w:sz w:val="24"/>
          <w:highlight w:val="none"/>
          <w:lang w:eastAsia="zh-CN"/>
        </w:rPr>
        <w:t>质量保证金扣留</w:t>
      </w:r>
      <w:r>
        <w:rPr>
          <w:rFonts w:hint="eastAsia" w:ascii="宋体" w:hAnsi="宋体" w:eastAsia="宋体" w:cs="宋体"/>
          <w:b/>
          <w:bCs/>
          <w:kern w:val="0"/>
          <w:sz w:val="24"/>
          <w:highlight w:val="none"/>
        </w:rPr>
        <w:t>总额为签约合同价的</w:t>
      </w:r>
      <w:r>
        <w:rPr>
          <w:rFonts w:hint="eastAsia" w:ascii="宋体" w:hAnsi="宋体" w:cs="宋体"/>
          <w:b/>
          <w:bCs/>
          <w:kern w:val="0"/>
          <w:sz w:val="24"/>
          <w:highlight w:val="none"/>
          <w:u w:val="single"/>
          <w:lang w:val="en-US" w:eastAsia="zh-CN"/>
        </w:rPr>
        <w:t>/</w:t>
      </w:r>
      <w:r>
        <w:rPr>
          <w:rFonts w:hint="eastAsia" w:ascii="宋体" w:hAnsi="宋体" w:eastAsia="宋体" w:cs="宋体"/>
          <w:b/>
          <w:bCs/>
          <w:kern w:val="0"/>
          <w:sz w:val="24"/>
          <w:highlight w:val="none"/>
          <w:u w:val="single"/>
        </w:rPr>
        <w:t>%</w:t>
      </w:r>
      <w:r>
        <w:rPr>
          <w:rFonts w:hint="eastAsia" w:ascii="宋体" w:hAnsi="宋体" w:eastAsia="宋体" w:cs="宋体"/>
          <w:b/>
          <w:bCs/>
          <w:kern w:val="0"/>
          <w:sz w:val="24"/>
          <w:highlight w:val="none"/>
          <w:u w:val="none"/>
          <w:lang w:eastAsia="zh-CN"/>
        </w:rPr>
        <w:t>，从第一个月支付工程进度款开始扣留，支付工程款时扣</w:t>
      </w:r>
      <w:r>
        <w:rPr>
          <w:rFonts w:hint="eastAsia" w:ascii="宋体" w:hAnsi="宋体" w:cs="宋体"/>
          <w:b/>
          <w:bCs/>
          <w:kern w:val="0"/>
          <w:sz w:val="24"/>
          <w:highlight w:val="none"/>
          <w:u w:val="single"/>
          <w:lang w:val="en-US" w:eastAsia="zh-CN"/>
        </w:rPr>
        <w:t xml:space="preserve"> / </w:t>
      </w:r>
      <w:r>
        <w:rPr>
          <w:rFonts w:hint="eastAsia" w:ascii="宋体" w:hAnsi="宋体" w:eastAsia="宋体" w:cs="宋体"/>
          <w:b/>
          <w:bCs/>
          <w:kern w:val="0"/>
          <w:sz w:val="24"/>
          <w:highlight w:val="none"/>
          <w:u w:val="none"/>
          <w:lang w:val="en-US" w:eastAsia="zh-CN"/>
        </w:rPr>
        <w:t>%的质量保证金，直至扣得质量保证金总额达到工程价款</w:t>
      </w:r>
      <w:r>
        <w:rPr>
          <w:rFonts w:hint="eastAsia" w:ascii="宋体" w:hAnsi="宋体" w:cs="宋体"/>
          <w:b/>
          <w:bCs/>
          <w:kern w:val="0"/>
          <w:sz w:val="24"/>
          <w:highlight w:val="none"/>
          <w:u w:val="single"/>
          <w:lang w:val="en-US" w:eastAsia="zh-CN"/>
        </w:rPr>
        <w:t xml:space="preserve"> /  </w:t>
      </w:r>
      <w:r>
        <w:rPr>
          <w:rFonts w:hint="eastAsia" w:ascii="宋体" w:hAnsi="宋体" w:eastAsia="宋体" w:cs="宋体"/>
          <w:b/>
          <w:bCs/>
          <w:kern w:val="0"/>
          <w:sz w:val="24"/>
          <w:highlight w:val="none"/>
          <w:u w:val="none"/>
          <w:lang w:val="en-US" w:eastAsia="zh-CN"/>
        </w:rPr>
        <w:t>%为止，在质保期满后，全额无息退还。</w:t>
      </w:r>
    </w:p>
    <w:p w14:paraId="7181A368">
      <w:pPr>
        <w:keepNext w:val="0"/>
        <w:keepLines w:val="0"/>
        <w:pageBreakBefore w:val="0"/>
        <w:widowControl w:val="0"/>
        <w:numPr>
          <w:ilvl w:val="0"/>
          <w:numId w:val="1"/>
        </w:numPr>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农民工工资保证金</w:t>
      </w:r>
    </w:p>
    <w:p w14:paraId="03DF0D55">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15.1承包人需缴纳农民工工资保证金，金额为中标金额的</w:t>
      </w:r>
      <w:r>
        <w:rPr>
          <w:rFonts w:hint="eastAsia" w:ascii="宋体" w:hAnsi="宋体" w:cs="宋体"/>
          <w:b/>
          <w:bCs/>
          <w:kern w:val="0"/>
          <w:sz w:val="24"/>
          <w:highlight w:val="none"/>
          <w:u w:val="single"/>
          <w:lang w:val="en-US" w:eastAsia="zh-CN"/>
        </w:rPr>
        <w:t xml:space="preserve">  </w:t>
      </w:r>
      <w:r>
        <w:rPr>
          <w:rFonts w:hint="eastAsia" w:ascii="宋体" w:hAnsi="宋体" w:eastAsia="宋体" w:cs="宋体"/>
          <w:b/>
          <w:bCs/>
          <w:kern w:val="0"/>
          <w:sz w:val="24"/>
          <w:highlight w:val="none"/>
        </w:rPr>
        <w:t>%。</w:t>
      </w:r>
    </w:p>
    <w:p w14:paraId="332940B8">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518" w:name="_Toc377473351"/>
      <w:bookmarkStart w:id="519" w:name="_Toc452192074"/>
      <w:r>
        <w:rPr>
          <w:rFonts w:hint="eastAsia" w:ascii="宋体" w:hAnsi="宋体" w:eastAsia="宋体" w:cs="宋体"/>
          <w:b/>
          <w:bCs/>
          <w:kern w:val="0"/>
          <w:sz w:val="24"/>
          <w:highlight w:val="none"/>
        </w:rPr>
        <w:t>16、竣工验收（验收）</w:t>
      </w:r>
      <w:bookmarkEnd w:id="518"/>
      <w:bookmarkEnd w:id="519"/>
    </w:p>
    <w:p w14:paraId="1D09B872">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eastAsia="宋体" w:cs="宋体"/>
          <w:b/>
          <w:sz w:val="24"/>
          <w:highlight w:val="none"/>
        </w:rPr>
      </w:pPr>
      <w:r>
        <w:rPr>
          <w:rFonts w:hint="eastAsia" w:ascii="宋体" w:hAnsi="宋体" w:eastAsia="宋体" w:cs="宋体"/>
          <w:b/>
          <w:sz w:val="24"/>
          <w:highlight w:val="none"/>
        </w:rPr>
        <w:t>16.1验收工作分类</w:t>
      </w:r>
    </w:p>
    <w:p w14:paraId="65049D7C">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hint="eastAsia" w:ascii="宋体" w:hAnsi="宋体" w:eastAsia="宋体" w:cs="宋体"/>
          <w:kern w:val="0"/>
          <w:sz w:val="24"/>
          <w:highlight w:val="none"/>
        </w:rPr>
      </w:pPr>
      <w:r>
        <w:rPr>
          <w:rFonts w:hint="eastAsia" w:ascii="宋体" w:hAnsi="宋体" w:eastAsia="宋体" w:cs="宋体"/>
          <w:sz w:val="24"/>
          <w:highlight w:val="none"/>
        </w:rPr>
        <w:t>本工程法人验收包括：</w:t>
      </w:r>
      <w:r>
        <w:rPr>
          <w:rFonts w:hint="eastAsia" w:ascii="宋体" w:hAnsi="宋体" w:eastAsia="宋体" w:cs="宋体"/>
          <w:sz w:val="24"/>
          <w:highlight w:val="none"/>
          <w:u w:val="single"/>
        </w:rPr>
        <w:t>分部工程、单位工程、合同工程</w:t>
      </w:r>
      <w:r>
        <w:rPr>
          <w:rFonts w:hint="eastAsia" w:ascii="宋体" w:hAnsi="宋体" w:eastAsia="宋体" w:cs="宋体"/>
          <w:sz w:val="24"/>
          <w:highlight w:val="none"/>
        </w:rPr>
        <w:t>；政府验收包括：</w:t>
      </w:r>
      <w:r>
        <w:rPr>
          <w:rFonts w:hint="eastAsia" w:ascii="宋体" w:hAnsi="宋体" w:eastAsia="宋体" w:cs="宋体"/>
          <w:sz w:val="24"/>
          <w:highlight w:val="none"/>
          <w:u w:val="single"/>
        </w:rPr>
        <w:t>工程竣工验收</w:t>
      </w:r>
      <w:r>
        <w:rPr>
          <w:rFonts w:hint="eastAsia" w:ascii="宋体" w:hAnsi="宋体" w:eastAsia="宋体" w:cs="宋体"/>
          <w:sz w:val="24"/>
          <w:highlight w:val="none"/>
        </w:rPr>
        <w:t>。</w:t>
      </w:r>
    </w:p>
    <w:p w14:paraId="07C4D57A">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520" w:name="_Toc452192075"/>
      <w:r>
        <w:rPr>
          <w:rFonts w:hint="eastAsia" w:ascii="宋体" w:hAnsi="宋体" w:eastAsia="宋体" w:cs="宋体"/>
          <w:b/>
          <w:bCs/>
          <w:kern w:val="0"/>
          <w:sz w:val="24"/>
          <w:highlight w:val="none"/>
        </w:rPr>
        <w:t>17．缺陷责任与保修责任</w:t>
      </w:r>
      <w:bookmarkEnd w:id="520"/>
    </w:p>
    <w:p w14:paraId="57E66328">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17.1缺陷责任</w:t>
      </w:r>
    </w:p>
    <w:p w14:paraId="21998DC8">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此款补充：(1)若由于承包人责任需要更换、修理有缺陷的设备，而使合同设备停运或推迟安装时，则保证期应按实际修理或更换所延误的时间做相应的延长。其造成工程返工、报废，承包人应立即无偿更换和修理，并承担其安装费用。</w:t>
      </w:r>
    </w:p>
    <w:p w14:paraId="315F7D32">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(2)在保证期内，若发现设备有缺陷，不符合本合同规定，如属承包人责任，发包人有权向承包人提出索赔。</w:t>
      </w:r>
    </w:p>
    <w:p w14:paraId="6FAC64C7">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(3)由于承包人所供设备的主要技术参数的保证值低于技术规范的要求，承包人应向发包人支付不超过本合同总价值的</w:t>
      </w:r>
      <w:r>
        <w:rPr>
          <w:rFonts w:hint="eastAsia" w:ascii="宋体" w:hAnsi="宋体" w:eastAsia="宋体" w:cs="宋体"/>
          <w:kern w:val="0"/>
          <w:sz w:val="24"/>
          <w:highlight w:val="none"/>
          <w:u w:val="single"/>
        </w:rPr>
        <w:t>5%</w:t>
      </w:r>
      <w:r>
        <w:rPr>
          <w:rFonts w:hint="eastAsia" w:ascii="宋体" w:hAnsi="宋体" w:eastAsia="宋体" w:cs="宋体"/>
          <w:kern w:val="0"/>
          <w:sz w:val="24"/>
          <w:highlight w:val="none"/>
        </w:rPr>
        <w:t>的罚款。</w:t>
      </w:r>
    </w:p>
    <w:p w14:paraId="21F012EA">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17</w:t>
      </w:r>
      <w:r>
        <w:rPr>
          <w:rFonts w:hint="eastAsia" w:ascii="宋体" w:hAnsi="宋体" w:eastAsia="宋体" w:cs="宋体"/>
          <w:b/>
          <w:bCs/>
          <w:kern w:val="0"/>
          <w:sz w:val="24"/>
          <w:highlight w:val="none"/>
          <w:lang w:eastAsia="zh-CN"/>
        </w:rPr>
        <w:t>.</w:t>
      </w:r>
      <w:r>
        <w:rPr>
          <w:rFonts w:hint="eastAsia" w:ascii="宋体" w:hAnsi="宋体" w:eastAsia="宋体" w:cs="宋体"/>
          <w:b/>
          <w:bCs/>
          <w:kern w:val="0"/>
          <w:sz w:val="24"/>
          <w:highlight w:val="none"/>
        </w:rPr>
        <w:t>2保修责任</w:t>
      </w:r>
    </w:p>
    <w:p w14:paraId="64954AD1">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本合同工程的保修期为</w:t>
      </w:r>
      <w:r>
        <w:rPr>
          <w:rFonts w:hint="eastAsia" w:ascii="宋体" w:hAnsi="宋体" w:eastAsia="宋体" w:cs="宋体"/>
          <w:kern w:val="0"/>
          <w:sz w:val="24"/>
          <w:highlight w:val="none"/>
          <w:u w:val="single"/>
        </w:rPr>
        <w:t>1</w:t>
      </w:r>
      <w:r>
        <w:rPr>
          <w:rFonts w:hint="eastAsia" w:ascii="宋体" w:hAnsi="宋体" w:eastAsia="宋体" w:cs="宋体"/>
          <w:kern w:val="0"/>
          <w:sz w:val="24"/>
          <w:highlight w:val="none"/>
        </w:rPr>
        <w:t>年。其他有特殊要求的工程，保修期限在《协议书》中约定。</w:t>
      </w:r>
    </w:p>
    <w:p w14:paraId="52796C4D">
      <w:pPr>
        <w:keepNext w:val="0"/>
        <w:keepLines w:val="0"/>
        <w:pageBreakBefore w:val="0"/>
        <w:widowControl w:val="0"/>
        <w:kinsoku/>
        <w:wordWrap/>
        <w:overflowPunct/>
        <w:topLinePunct w:val="0"/>
        <w:autoSpaceDE/>
        <w:autoSpaceDN/>
        <w:bidi w:val="0"/>
        <w:adjustRightInd/>
        <w:spacing w:before="156" w:line="500" w:lineRule="exact"/>
        <w:textAlignment w:val="auto"/>
        <w:outlineLvl w:val="9"/>
        <w:rPr>
          <w:rFonts w:hint="eastAsia" w:ascii="宋体" w:hAnsi="宋体" w:eastAsia="宋体" w:cs="宋体"/>
          <w:b/>
          <w:bCs/>
          <w:kern w:val="0"/>
          <w:sz w:val="24"/>
          <w:highlight w:val="none"/>
        </w:rPr>
      </w:pPr>
      <w:bookmarkStart w:id="521" w:name="_Toc452192076"/>
      <w:r>
        <w:rPr>
          <w:rFonts w:hint="eastAsia" w:ascii="宋体" w:hAnsi="宋体" w:eastAsia="宋体" w:cs="宋体"/>
          <w:b/>
          <w:bCs/>
          <w:kern w:val="0"/>
          <w:sz w:val="24"/>
          <w:highlight w:val="none"/>
        </w:rPr>
        <w:t>18．保险</w:t>
      </w:r>
      <w:bookmarkEnd w:id="521"/>
    </w:p>
    <w:p w14:paraId="54A44009">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18.1工程保险</w:t>
      </w:r>
    </w:p>
    <w:p w14:paraId="3FCAF310">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承包人应以承包人和发包人的共同名义向发包人同意的保险人投保工程险(包括材料和工程设备)等保险：</w:t>
      </w:r>
    </w:p>
    <w:p w14:paraId="48AFFBD8">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建筑工程一切险和（或)安装工程一切险。投保人：承包人投保。</w:t>
      </w:r>
    </w:p>
    <w:p w14:paraId="2C92EB9A">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投保内容：建筑工程一切险和安装工程一切险。</w:t>
      </w:r>
    </w:p>
    <w:p w14:paraId="63780E86">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保险金额、保险费率和保险期限：保险金额按实体工程投资计算、保险费暂按</w:t>
      </w:r>
      <w:r>
        <w:rPr>
          <w:rFonts w:hint="eastAsia" w:ascii="宋体" w:hAnsi="宋体" w:eastAsia="宋体" w:cs="宋体"/>
          <w:kern w:val="0"/>
          <w:sz w:val="24"/>
          <w:highlight w:val="none"/>
          <w:u w:val="single"/>
        </w:rPr>
        <w:t>0.45%</w:t>
      </w:r>
      <w:r>
        <w:rPr>
          <w:rFonts w:hint="eastAsia" w:ascii="宋体" w:hAnsi="宋体" w:eastAsia="宋体" w:cs="宋体"/>
          <w:kern w:val="0"/>
          <w:sz w:val="24"/>
          <w:highlight w:val="none"/>
        </w:rPr>
        <w:t>计入报价，中标后保险费凭发包人认可的保险公司保单据实结算、保险期限按合同工期。</w:t>
      </w:r>
    </w:p>
    <w:p w14:paraId="55ACAC8F">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 xml:space="preserve"> 18.2人身意外伤害险</w:t>
      </w:r>
    </w:p>
    <w:p w14:paraId="611B8895">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承包人应在合同签订前对项目参建人员投建筑工程团体人身意外伤害保险，费用由承包人承担。</w:t>
      </w:r>
    </w:p>
    <w:p w14:paraId="6856BA35">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b/>
          <w:kern w:val="0"/>
          <w:sz w:val="24"/>
          <w:highlight w:val="none"/>
        </w:rPr>
        <w:t>18.3第三者责任险</w:t>
      </w:r>
    </w:p>
    <w:p w14:paraId="2D7D7471">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第三者责任险保险费率：依据保险公司的规定；</w:t>
      </w:r>
    </w:p>
    <w:p w14:paraId="38E82283">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第三者责任险保险金额：暂按人民币</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万元整。该项不计入投标报价，中标后保险费由承包人凭发包人认可的保险公司保单据实结算。</w:t>
      </w:r>
    </w:p>
    <w:p w14:paraId="0D988970">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18.4其它保险</w:t>
      </w:r>
    </w:p>
    <w:p w14:paraId="484A5588">
      <w:pPr>
        <w:spacing w:line="480" w:lineRule="atLeas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需要投保的其它内容：依通用条款。</w:t>
      </w:r>
    </w:p>
    <w:p w14:paraId="0EA80E3D">
      <w:pPr>
        <w:spacing w:line="480" w:lineRule="atLeas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保险金额、保险费率和保险期限：不做约定。</w:t>
      </w:r>
    </w:p>
    <w:p w14:paraId="43E850C7">
      <w:pPr>
        <w:spacing w:line="480" w:lineRule="atLeast"/>
        <w:rPr>
          <w:rFonts w:hint="eastAsia" w:ascii="宋体" w:hAnsi="宋体" w:eastAsia="宋体" w:cs="宋体"/>
          <w:b/>
          <w:kern w:val="0"/>
          <w:sz w:val="24"/>
          <w:highlight w:val="none"/>
        </w:rPr>
      </w:pPr>
      <w:r>
        <w:rPr>
          <w:rFonts w:hint="eastAsia" w:ascii="宋体" w:hAnsi="宋体" w:eastAsia="宋体" w:cs="宋体"/>
          <w:b/>
          <w:kern w:val="0"/>
          <w:sz w:val="24"/>
          <w:highlight w:val="none"/>
        </w:rPr>
        <w:t>18.5对各项保险的一般要求</w:t>
      </w:r>
    </w:p>
    <w:p w14:paraId="655010F9">
      <w:pPr>
        <w:spacing w:line="480" w:lineRule="atLeas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承包人提交保险凭证的期限：合同约定的开工之日前。</w:t>
      </w:r>
    </w:p>
    <w:p w14:paraId="4AE0F8F1">
      <w:pPr>
        <w:spacing w:line="480" w:lineRule="atLeas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保险条件：合同签订后。</w:t>
      </w:r>
    </w:p>
    <w:p w14:paraId="382A94CC">
      <w:pPr>
        <w:spacing w:before="156" w:line="460" w:lineRule="atLeast"/>
        <w:outlineLvl w:val="9"/>
        <w:rPr>
          <w:rFonts w:hint="eastAsia" w:ascii="宋体" w:hAnsi="宋体" w:eastAsia="宋体" w:cs="宋体"/>
          <w:b/>
          <w:bCs/>
          <w:kern w:val="0"/>
          <w:sz w:val="24"/>
          <w:highlight w:val="none"/>
        </w:rPr>
      </w:pPr>
      <w:bookmarkStart w:id="522" w:name="_Toc452192077"/>
      <w:r>
        <w:rPr>
          <w:rFonts w:hint="eastAsia" w:ascii="宋体" w:hAnsi="宋体" w:eastAsia="宋体" w:cs="宋体"/>
          <w:b/>
          <w:bCs/>
          <w:kern w:val="0"/>
          <w:sz w:val="24"/>
          <w:highlight w:val="none"/>
        </w:rPr>
        <w:t>19．争议的解决</w:t>
      </w:r>
      <w:bookmarkEnd w:id="522"/>
    </w:p>
    <w:p w14:paraId="60F9EBB6">
      <w:pPr>
        <w:spacing w:line="480" w:lineRule="atLeast"/>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19.1争议的解决方式</w:t>
      </w:r>
    </w:p>
    <w:p w14:paraId="3DC62816">
      <w:pPr>
        <w:spacing w:line="480" w:lineRule="atLeast"/>
        <w:rPr>
          <w:rFonts w:hint="eastAsia" w:ascii="宋体" w:hAnsi="宋体" w:eastAsia="宋体" w:cs="宋体"/>
          <w:sz w:val="24"/>
          <w:highlight w:val="none"/>
        </w:rPr>
      </w:pPr>
      <w:r>
        <w:rPr>
          <w:rFonts w:hint="eastAsia" w:ascii="宋体" w:hAnsi="宋体" w:eastAsia="宋体" w:cs="宋体"/>
          <w:kern w:val="0"/>
          <w:sz w:val="24"/>
          <w:highlight w:val="none"/>
        </w:rPr>
        <w:t xml:space="preserve">   </w:t>
      </w:r>
      <w:r>
        <w:rPr>
          <w:rFonts w:hint="eastAsia" w:ascii="宋体" w:hAnsi="宋体" w:eastAsia="宋体" w:cs="宋体"/>
          <w:sz w:val="24"/>
          <w:highlight w:val="none"/>
        </w:rPr>
        <w:t>合同当事人友好协商解决不成、不愿提请争议评审或不接受争议评审组意见的，约定的合同争议解决方式：应根据《中华人民共和国仲裁法》和法律规定的仲裁程序，向当地仲裁委员会申请仲裁。</w:t>
      </w:r>
      <w:bookmarkStart w:id="523" w:name="_Toc313868525"/>
      <w:bookmarkEnd w:id="523"/>
      <w:bookmarkStart w:id="524" w:name="_Toc330285729"/>
      <w:bookmarkEnd w:id="524"/>
      <w:bookmarkStart w:id="525" w:name="_Toc329611326"/>
      <w:bookmarkEnd w:id="525"/>
      <w:bookmarkStart w:id="526" w:name="_Toc343505805"/>
      <w:bookmarkEnd w:id="526"/>
      <w:bookmarkStart w:id="527" w:name="_Toc329596991"/>
      <w:bookmarkEnd w:id="527"/>
      <w:bookmarkStart w:id="528" w:name="_Toc329680678"/>
      <w:bookmarkEnd w:id="528"/>
      <w:bookmarkStart w:id="529" w:name="_Toc329596402"/>
      <w:bookmarkEnd w:id="529"/>
      <w:bookmarkStart w:id="530" w:name="_Toc9668"/>
      <w:bookmarkEnd w:id="530"/>
      <w:bookmarkStart w:id="531" w:name="_Toc329595009"/>
      <w:bookmarkEnd w:id="531"/>
      <w:bookmarkStart w:id="532" w:name="_Toc329595739"/>
      <w:bookmarkEnd w:id="532"/>
      <w:bookmarkStart w:id="533" w:name="_Toc329594461"/>
      <w:bookmarkEnd w:id="533"/>
      <w:bookmarkStart w:id="534" w:name="_Toc329704526"/>
      <w:bookmarkEnd w:id="534"/>
      <w:bookmarkStart w:id="535" w:name="_Toc329596143"/>
      <w:bookmarkEnd w:id="535"/>
      <w:bookmarkStart w:id="536" w:name="_Toc343505956"/>
      <w:bookmarkEnd w:id="536"/>
      <w:bookmarkStart w:id="537" w:name="_Toc329596001"/>
      <w:bookmarkEnd w:id="537"/>
    </w:p>
    <w:p w14:paraId="32808D20">
      <w:pPr>
        <w:rPr>
          <w:rFonts w:hint="eastAsia" w:ascii="宋体" w:hAnsi="宋体" w:eastAsia="宋体" w:cs="宋体"/>
          <w:sz w:val="24"/>
          <w:highlight w:val="none"/>
        </w:rPr>
      </w:pPr>
      <w:r>
        <w:rPr>
          <w:rFonts w:hint="eastAsia" w:ascii="宋体" w:hAnsi="宋体" w:eastAsia="宋体" w:cs="宋体"/>
          <w:sz w:val="24"/>
          <w:highlight w:val="none"/>
        </w:rPr>
        <w:br w:type="page"/>
      </w:r>
    </w:p>
    <w:p w14:paraId="4E207074">
      <w:pPr>
        <w:jc w:val="center"/>
        <w:rPr>
          <w:rFonts w:hint="eastAsia"/>
          <w:b/>
          <w:bCs/>
          <w:sz w:val="28"/>
          <w:szCs w:val="36"/>
          <w:lang w:val="en-US" w:eastAsia="zh-CN"/>
        </w:rPr>
      </w:pPr>
      <w:r>
        <w:rPr>
          <w:rFonts w:hint="eastAsia"/>
          <w:b/>
          <w:bCs/>
          <w:sz w:val="28"/>
          <w:szCs w:val="36"/>
          <w:lang w:val="en-US" w:eastAsia="zh-CN"/>
        </w:rPr>
        <w:t>工程质量保修承诺函</w:t>
      </w:r>
    </w:p>
    <w:p w14:paraId="44DBEAD2">
      <w:pPr>
        <w:jc w:val="center"/>
        <w:rPr>
          <w:rFonts w:hint="eastAsia"/>
          <w:b/>
          <w:bCs/>
          <w:sz w:val="28"/>
          <w:szCs w:val="36"/>
          <w:lang w:val="en-US" w:eastAsia="zh-CN"/>
        </w:rPr>
      </w:pPr>
    </w:p>
    <w:p w14:paraId="61321AED">
      <w:pPr>
        <w:ind w:left="0" w:leftChars="0" w:firstLine="0" w:firstLineChars="0"/>
        <w:jc w:val="both"/>
        <w:rPr>
          <w:rFonts w:hint="default"/>
          <w:b/>
          <w:bCs/>
          <w:sz w:val="28"/>
          <w:szCs w:val="36"/>
          <w:lang w:val="en-US" w:eastAsia="zh-CN"/>
        </w:rPr>
      </w:pPr>
      <w:r>
        <w:rPr>
          <w:rFonts w:hint="eastAsia"/>
          <w:b/>
          <w:bCs/>
          <w:sz w:val="28"/>
          <w:szCs w:val="36"/>
          <w:lang w:val="en-US" w:eastAsia="zh-CN"/>
        </w:rPr>
        <w:t>致：西安市高陵区农业农村和林业局</w:t>
      </w:r>
    </w:p>
    <w:p w14:paraId="062D5C55">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我方郑重承诺：</w:t>
      </w:r>
    </w:p>
    <w:p w14:paraId="659B91C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1.质量保修期：按合同文件的要求。工程竣工后，在本工程实际保修期内有任何工程质量问题乙方负责维修至合格。</w:t>
      </w:r>
    </w:p>
    <w:p w14:paraId="58F094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2.建立保修、服务专业队伍，保修期内，设专人在现场负责进行维修，一旦发现问题，维修人员及时赶到现场进行事故处理。</w:t>
      </w:r>
    </w:p>
    <w:p w14:paraId="65BD30D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3.乙方指定的工程保修负责人的联系电话应随时保持畅通，如保修负责人或联系电话发生变动，乙方应及时以书面形式通知甲方，有关变更在甲方收到乙方的通知之日正式生效。</w:t>
      </w:r>
    </w:p>
    <w:p w14:paraId="2F5B293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4.当发生质量投诉时，甲方可按乙方提供的联系电话通知乙方指定的工程保修负责人，该保修负责人应于接到电话通知时起，12小时内到甲方处领取《工程保修通知单》，该电话通知以甲方处留存的电话通知记录为准。</w:t>
      </w:r>
    </w:p>
    <w:p w14:paraId="412533E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 xml:space="preserve">5.乙方从甲方处领取《工程保修通知单》24小时内（经发包人书面批准可以适当延长）与甲方、房屋所有人（或使用人）约定现场核查时间，并按时到现场核查、确定完成时间。 </w:t>
      </w:r>
    </w:p>
    <w:p w14:paraId="69F3CAF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6.如发生涉及结构安全或严重影响使用功能的紧急抢修事故，乙方在接到保修通知后，应立即到达现场抢修。</w:t>
      </w:r>
    </w:p>
    <w:p w14:paraId="75F5100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7.乙方领取《工程保修通知单》后应妥善保管，并在完成保修经甲方签名确认后作为已履行保修义务的依据立即交回甲方。</w:t>
      </w:r>
    </w:p>
    <w:p w14:paraId="60201E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8.经甲方组织验收合格，质量保修问题方视为处理妥当。</w:t>
      </w:r>
    </w:p>
    <w:p w14:paraId="70DA604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9.在保修期内出现的工程质量问题，乙方无偿进行保修服务。</w:t>
      </w:r>
    </w:p>
    <w:p w14:paraId="23CF8D0C">
      <w:pPr>
        <w:keepNext w:val="0"/>
        <w:keepLines w:val="0"/>
        <w:pageBreakBefore w:val="0"/>
        <w:kinsoku/>
        <w:wordWrap/>
        <w:overflowPunct/>
        <w:topLinePunct w:val="0"/>
        <w:autoSpaceDE/>
        <w:autoSpaceDN/>
        <w:bidi w:val="0"/>
        <w:adjustRightInd/>
        <w:snapToGrid/>
        <w:spacing w:line="360" w:lineRule="auto"/>
        <w:textAlignment w:val="auto"/>
        <w:rPr>
          <w:sz w:val="20"/>
          <w:szCs w:val="22"/>
        </w:rPr>
      </w:pPr>
      <w:bookmarkStart w:id="538" w:name="_GoBack"/>
      <w:bookmarkEnd w:id="538"/>
    </w:p>
    <w:p w14:paraId="35E1D27E">
      <w:pPr>
        <w:keepNext w:val="0"/>
        <w:keepLines w:val="0"/>
        <w:pageBreakBefore w:val="0"/>
        <w:kinsoku/>
        <w:wordWrap/>
        <w:overflowPunct/>
        <w:topLinePunct w:val="0"/>
        <w:autoSpaceDE/>
        <w:autoSpaceDN/>
        <w:bidi w:val="0"/>
        <w:adjustRightInd/>
        <w:snapToGrid/>
        <w:spacing w:line="360" w:lineRule="auto"/>
        <w:textAlignment w:val="auto"/>
        <w:rPr>
          <w:sz w:val="24"/>
          <w:szCs w:val="32"/>
        </w:rPr>
      </w:pPr>
    </w:p>
    <w:p w14:paraId="0169796D">
      <w:pPr>
        <w:keepNext w:val="0"/>
        <w:keepLines w:val="0"/>
        <w:pageBreakBefore w:val="0"/>
        <w:kinsoku/>
        <w:wordWrap/>
        <w:overflowPunct/>
        <w:topLinePunct w:val="0"/>
        <w:autoSpaceDE/>
        <w:autoSpaceDN/>
        <w:bidi w:val="0"/>
        <w:adjustRightInd/>
        <w:snapToGrid/>
        <w:spacing w:line="360" w:lineRule="auto"/>
        <w:ind w:firstLine="3840" w:firstLineChars="1600"/>
        <w:textAlignment w:val="auto"/>
        <w:rPr>
          <w:rFonts w:hint="eastAsia" w:eastAsiaTheme="minorEastAsia"/>
          <w:sz w:val="24"/>
          <w:szCs w:val="32"/>
          <w:lang w:eastAsia="zh-CN"/>
        </w:rPr>
      </w:pPr>
      <w:r>
        <w:rPr>
          <w:rFonts w:hint="eastAsia"/>
          <w:sz w:val="24"/>
          <w:szCs w:val="32"/>
          <w:lang w:eastAsia="zh-CN"/>
        </w:rPr>
        <w:t>承诺人：（盖章）</w:t>
      </w:r>
    </w:p>
    <w:p w14:paraId="56CBA896">
      <w:pPr>
        <w:spacing w:line="480" w:lineRule="atLeast"/>
        <w:rPr>
          <w:rFonts w:hint="eastAsia" w:ascii="宋体" w:hAnsi="宋体" w:eastAsia="宋体" w:cs="宋体"/>
          <w:sz w:val="24"/>
          <w:highlight w:val="none"/>
        </w:rPr>
      </w:pPr>
    </w:p>
    <w:p w14:paraId="5292CD3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10"/>
      </w:pPr>
      <w:r>
        <w:separator/>
      </w:r>
    </w:p>
  </w:endnote>
  <w:endnote w:type="continuationSeparator" w:id="1">
    <w:p>
      <w:pPr>
        <w:spacing w:line="240" w:lineRule="auto"/>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210"/>
      </w:pPr>
      <w:r>
        <w:separator/>
      </w:r>
    </w:p>
  </w:footnote>
  <w:footnote w:type="continuationSeparator" w:id="1">
    <w:p>
      <w:pPr>
        <w:spacing w:line="240" w:lineRule="auto"/>
        <w:ind w:firstLine="21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3B6448"/>
    <w:multiLevelType w:val="singleLevel"/>
    <w:tmpl w:val="F73B6448"/>
    <w:lvl w:ilvl="0" w:tentative="0">
      <w:start w:val="1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2MTY0MzFjMzU0MDRhZTA0MzJkYTZkZjIzODE1ZTQifQ=="/>
  </w:docVars>
  <w:rsids>
    <w:rsidRoot w:val="00000000"/>
    <w:rsid w:val="02CE04AF"/>
    <w:rsid w:val="1C7002A3"/>
    <w:rsid w:val="2D1E22B2"/>
    <w:rsid w:val="380806DF"/>
    <w:rsid w:val="673C2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100" w:firstLineChars="10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styleId="3">
    <w:name w:val="Body Text Indent"/>
    <w:basedOn w:val="1"/>
    <w:qFormat/>
    <w:uiPriority w:val="0"/>
    <w:pPr>
      <w:spacing w:after="120" w:afterLines="0"/>
      <w:ind w:left="420" w:leftChars="200"/>
    </w:pPr>
  </w:style>
  <w:style w:type="paragraph" w:styleId="4">
    <w:name w:val="toc 1"/>
    <w:basedOn w:val="1"/>
    <w:next w:val="1"/>
    <w:qFormat/>
    <w:uiPriority w:val="39"/>
    <w:pPr>
      <w:tabs>
        <w:tab w:val="left" w:pos="0"/>
        <w:tab w:val="right" w:leader="dot" w:pos="8280"/>
      </w:tabs>
      <w:adjustRightInd w:val="0"/>
      <w:snapToGrid w:val="0"/>
      <w:spacing w:before="156" w:beforeLines="50" w:after="156" w:afterLines="50"/>
    </w:pPr>
  </w:style>
  <w:style w:type="paragraph" w:styleId="5">
    <w:name w:val="Body Text First Indent 2"/>
    <w:basedOn w:val="3"/>
    <w:next w:val="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69</Pages>
  <Words>2110</Words>
  <Characters>2389</Characters>
  <Lines>0</Lines>
  <Paragraphs>0</Paragraphs>
  <TotalTime>9</TotalTime>
  <ScaleCrop>false</ScaleCrop>
  <LinksUpToDate>false</LinksUpToDate>
  <CharactersWithSpaces>2807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2024-09-18T09:30:00Z</dcterms:created>
  <dc:creator>Administrator</dc:creator>
  <cp:lastModifiedBy>劉瑛</cp:lastModifiedBy>
  <dcterms:modified xsi:type="dcterms:W3CDTF">2025-05-27T12:23:02Z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0E56E3CB414C41578F0DD5D0D52D3C08_12</vt:lpwstr>
  </property>
  <property fmtid="{D5CDD505-2E9C-101B-9397-08002B2CF9AE}" pid="4" name="KSOTemplateDocerSaveRecord">
    <vt:lpwstr>eyJoZGlkIjoiNjQ5ZDNhMDdjMjRkMGE3MDUzOWU0MmU1NTQzNTU1YzEiLCJ1c2VySWQiOiI1NzQ3NjczNDAifQ==</vt:lpwstr>
  </property>
</Properties>
</file>