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</w:t>
      </w: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5"/>
        <w:tblW w:w="81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344"/>
        <w:gridCol w:w="3040"/>
        <w:gridCol w:w="1696"/>
        <w:gridCol w:w="1253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签订日期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4DAD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F540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2DFB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BDFA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31A3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8FBE14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BBD42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  <w:t>注：1、供应商应随此表附上相关的业绩证明 (须附类似项目业绩的合同的复印件或扫描件，并加盖公章) 。</w:t>
      </w:r>
    </w:p>
    <w:p w14:paraId="58FAE9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  <w:t>2、如有多个类似项目，可按此表格扩展。</w:t>
      </w:r>
    </w:p>
    <w:p w14:paraId="5F68EBE9">
      <w:pPr>
        <w:kinsoku w:val="0"/>
        <w:autoSpaceDE w:val="0"/>
        <w:autoSpaceDN w:val="0"/>
        <w:adjustRightInd w:val="0"/>
        <w:snapToGrid w:val="0"/>
        <w:spacing w:line="30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4"/>
          <w:szCs w:val="24"/>
          <w:lang w:val="en-US" w:eastAsia="zh-CN"/>
        </w:rPr>
      </w:pPr>
    </w:p>
    <w:p w14:paraId="2B391A6D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4EFBF4E5"/>
    <w:rsid w:val="00A503F9"/>
    <w:rsid w:val="00FA170B"/>
    <w:rsid w:val="17C5693D"/>
    <w:rsid w:val="370A23A2"/>
    <w:rsid w:val="4EFBF4E5"/>
    <w:rsid w:val="54687847"/>
    <w:rsid w:val="560C4616"/>
    <w:rsid w:val="6215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character" w:styleId="7">
    <w:name w:val="annotation reference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135</Characters>
  <Lines>1</Lines>
  <Paragraphs>1</Paragraphs>
  <TotalTime>1</TotalTime>
  <ScaleCrop>false</ScaleCrop>
  <LinksUpToDate>false</LinksUpToDate>
  <CharactersWithSpaces>137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M…木！</cp:lastModifiedBy>
  <dcterms:modified xsi:type="dcterms:W3CDTF">2025-10-11T13:16:55Z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49B285E9AF4F47E9B6C454F363A21ECD_12</vt:lpwstr>
  </property>
  <property fmtid="{D5CDD505-2E9C-101B-9397-08002B2CF9AE}" pid="4" name="KSOTemplateDocerSaveRecord">
    <vt:lpwstr>eyJoZGlkIjoiOGI4NjI5OTBmMDM1ODFlMDkzNDFlZTFiMWNhZWU5ZTMiLCJ1c2VySWQiOiIzNTk3MTIyMDAifQ==</vt:lpwstr>
  </property>
</Properties>
</file>