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15F65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西安市高陵区职业技术教育中心汽车实训楼建设项目</w:t>
      </w:r>
    </w:p>
    <w:p w14:paraId="7D25139C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编制说明</w:t>
      </w:r>
    </w:p>
    <w:p w14:paraId="7AE2FF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一、工程概况</w:t>
      </w:r>
    </w:p>
    <w:p w14:paraId="57DC84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1、建设单位：西安市高陵区职业技术教育中心</w:t>
      </w:r>
    </w:p>
    <w:p w14:paraId="487706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2、工程地点：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陕西省西安市高陵区通远镇</w:t>
      </w:r>
    </w:p>
    <w:p w14:paraId="5233304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3、项目规模：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汽车实训楼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建筑面积:1189.16平方米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建筑层数:地上2层;规划建筑高度12.00m,消防建筑高度:10.50m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,抗震设计烈度:7度,主要结构类型:框架结构。</w:t>
      </w:r>
      <w:bookmarkStart w:id="0" w:name="_GoBack"/>
      <w:bookmarkEnd w:id="0"/>
    </w:p>
    <w:p w14:paraId="2923BE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二、编制范围</w:t>
      </w:r>
    </w:p>
    <w:p w14:paraId="650C13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 w:bidi="ar"/>
        </w:rPr>
        <w:t>本工程清单编制范围包括结构、建筑、给排水、暖通、电气专业的配套内容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 w:bidi="ar"/>
        </w:rPr>
        <w:t>。</w:t>
      </w:r>
    </w:p>
    <w:p w14:paraId="0C0000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三、编制依据</w:t>
      </w:r>
    </w:p>
    <w:p w14:paraId="5B13F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1、《陕西省建设工程工程量清单计价规则》（2009）、《陕西省建设工程工程量清单计价费率》（2009）及其配套文件中工程量计算办法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592443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中晨智博工程设计集团有限公司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设计的施工图纸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及正常施工组织设计及施工方法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与建设工程项目有关的标准、规范、图集、技术资料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51F3B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、本工程量清单所提供工程项目特征仅表达了主要工程做法，组价时应依据设计图纸、相关图集，技术规范等进行组价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24A95E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4.图纸答疑；</w:t>
      </w:r>
    </w:p>
    <w:p w14:paraId="1EF569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其他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说明</w:t>
      </w:r>
    </w:p>
    <w:p w14:paraId="5FA81F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560" w:firstLineChars="200"/>
        <w:jc w:val="left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汽车实训楼屋面太阳能热水器配套阀门、管道及设备由业主自理，本次预算未计入，其余均按图纸设计计入。</w:t>
      </w:r>
    </w:p>
    <w:p w14:paraId="2F262CD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560" w:firstLineChars="200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2、混凝土按商品砼考虑计入。</w:t>
      </w:r>
    </w:p>
    <w:p w14:paraId="633F2E7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560" w:firstLineChars="200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3、砂浆按预拌砂浆考虑计入。</w:t>
      </w:r>
    </w:p>
    <w:p w14:paraId="50CF209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560" w:firstLineChars="200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4、石灰按袋装熟石灰考虑计入。</w:t>
      </w:r>
    </w:p>
    <w:p w14:paraId="59AA91C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5、未考虑外购黄土及土方外运。</w:t>
      </w:r>
    </w:p>
    <w:p w14:paraId="0A2ECD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五、广联达软件版本号</w:t>
      </w:r>
    </w:p>
    <w:p w14:paraId="39BFF5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采用广联达云计价平台 GCCP6.0（6.4100.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23.12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）版本编制。</w:t>
      </w:r>
    </w:p>
    <w:p w14:paraId="2EAF19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0" w:firstLineChars="20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564CD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0" w:firstLineChars="20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ZTQ0MjM3MjE0YmQwZWY2MjRiM2RkYTcyYWU2YzcifQ=="/>
  </w:docVars>
  <w:rsids>
    <w:rsidRoot w:val="1AB52571"/>
    <w:rsid w:val="01A06E9D"/>
    <w:rsid w:val="033E4BBF"/>
    <w:rsid w:val="044909DB"/>
    <w:rsid w:val="059B1E55"/>
    <w:rsid w:val="09F67C7A"/>
    <w:rsid w:val="0BB2614A"/>
    <w:rsid w:val="0BFE6C9A"/>
    <w:rsid w:val="11346515"/>
    <w:rsid w:val="124B69B1"/>
    <w:rsid w:val="14AF4BD6"/>
    <w:rsid w:val="1866341F"/>
    <w:rsid w:val="19B60BB4"/>
    <w:rsid w:val="1AB52571"/>
    <w:rsid w:val="1AB75208"/>
    <w:rsid w:val="1D7866BC"/>
    <w:rsid w:val="1DAF10BC"/>
    <w:rsid w:val="20C0027B"/>
    <w:rsid w:val="21A72095"/>
    <w:rsid w:val="222F3BF9"/>
    <w:rsid w:val="2B1A4D1A"/>
    <w:rsid w:val="2CDB2745"/>
    <w:rsid w:val="2E97051D"/>
    <w:rsid w:val="2E9B0425"/>
    <w:rsid w:val="3034710C"/>
    <w:rsid w:val="325F2296"/>
    <w:rsid w:val="333C7B05"/>
    <w:rsid w:val="33506910"/>
    <w:rsid w:val="3461461A"/>
    <w:rsid w:val="36525CB0"/>
    <w:rsid w:val="37E003E1"/>
    <w:rsid w:val="39BB5DB3"/>
    <w:rsid w:val="3AC3316C"/>
    <w:rsid w:val="3C512B8E"/>
    <w:rsid w:val="3D0D621A"/>
    <w:rsid w:val="3F956EA3"/>
    <w:rsid w:val="41F0271D"/>
    <w:rsid w:val="4414485B"/>
    <w:rsid w:val="444E4939"/>
    <w:rsid w:val="455B75D8"/>
    <w:rsid w:val="479A640F"/>
    <w:rsid w:val="47A50EF1"/>
    <w:rsid w:val="49851709"/>
    <w:rsid w:val="4C93224D"/>
    <w:rsid w:val="4CF51418"/>
    <w:rsid w:val="4DA30E74"/>
    <w:rsid w:val="52C356D9"/>
    <w:rsid w:val="54467DD5"/>
    <w:rsid w:val="57340D8E"/>
    <w:rsid w:val="593E4146"/>
    <w:rsid w:val="5A1360BE"/>
    <w:rsid w:val="5A3C3E0A"/>
    <w:rsid w:val="5D902BE3"/>
    <w:rsid w:val="5F48187B"/>
    <w:rsid w:val="600E4C51"/>
    <w:rsid w:val="60B93801"/>
    <w:rsid w:val="61B06987"/>
    <w:rsid w:val="61F0756A"/>
    <w:rsid w:val="63106E3C"/>
    <w:rsid w:val="64537A9C"/>
    <w:rsid w:val="6479433A"/>
    <w:rsid w:val="647E5A11"/>
    <w:rsid w:val="64F24A84"/>
    <w:rsid w:val="660251B2"/>
    <w:rsid w:val="67395F4D"/>
    <w:rsid w:val="674943E2"/>
    <w:rsid w:val="687E630D"/>
    <w:rsid w:val="6C8E3A38"/>
    <w:rsid w:val="6E6C09B6"/>
    <w:rsid w:val="6F23122E"/>
    <w:rsid w:val="75EB2B08"/>
    <w:rsid w:val="78FF180C"/>
    <w:rsid w:val="7BFA6DB1"/>
    <w:rsid w:val="7C930B41"/>
    <w:rsid w:val="7D126BCC"/>
    <w:rsid w:val="7F792F33"/>
    <w:rsid w:val="7FC6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562</Characters>
  <Lines>0</Lines>
  <Paragraphs>0</Paragraphs>
  <TotalTime>1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2024-03-29T02:56:00Z</dcterms:created>
  <dc:creator>简单的旋律</dc:creator>
  <cp:lastModifiedBy>走花路的魔法师</cp:lastModifiedBy>
  <dcterms:modified xsi:type="dcterms:W3CDTF">2025-09-10T01:58:35Z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F942285DE8E642A7B33BFAA995FA876A_13</vt:lpwstr>
  </property>
  <property fmtid="{D5CDD505-2E9C-101B-9397-08002B2CF9AE}" pid="4" name="KSOTemplateDocerSaveRecord">
    <vt:lpwstr>eyJoZGlkIjoiY2FkNmJiMGE1NjI5OGNjYjlkNzg4ZDhiMmY4NjlhNTIiLCJ1c2VySWQiOiIxMzAwNzQ5MTIwIn0=</vt:lpwstr>
  </property>
</Properties>
</file>