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法定代表人身份证明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单位性质：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地址：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成立时间：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日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经营期限：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姓名：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性别：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 xml:space="preserve"> 年龄：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职务：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系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（供应商名称）</w:t>
      </w:r>
      <w:r>
        <w:rPr>
          <w:rFonts w:hint="eastAsia" w:ascii="宋体" w:hAnsi="宋体" w:eastAsia="宋体" w:cs="宋体"/>
          <w:sz w:val="24"/>
        </w:rPr>
        <w:t>的法定代表人</w:t>
      </w:r>
      <w:r>
        <w:rPr>
          <w:rFonts w:hint="eastAsia" w:ascii="宋体" w:hAnsi="宋体" w:eastAsia="宋体" w:cs="宋体"/>
          <w:sz w:val="24"/>
          <w:lang w:val="en-US" w:eastAsia="zh-CN"/>
        </w:rPr>
        <w:t>/负责人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特此证明。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附：法定代表人身份证复印件</w:t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正反面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供应商（盖章）：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bookmarkStart w:id="0" w:name="_GoBack"/>
      <w:bookmarkEnd w:id="0"/>
    </w:p>
    <w:p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WIxMDgyNGM5NThkOTFiY2I4YzVhOTcyN2IxYmIifQ=="/>
    <w:docVar w:name="KSO_WPS_MARK_KEY" w:val="3f10ebc4-efb2-4525-a7af-d9c91812c062"/>
  </w:docVars>
  <w:rsids>
    <w:rsidRoot w:val="13165081"/>
    <w:rsid w:val="13165081"/>
    <w:rsid w:val="30AE7869"/>
    <w:rsid w:val="361E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0</Lines>
  <Paragraphs>0</Paragraphs>
  <TotalTime>0</TotalTime>
  <ScaleCrop>false</ScaleCrop>
  <LinksUpToDate>false</LinksUpToDate>
  <CharactersWithSpaces>250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2023-10-10T02:30:00Z</dcterms:created>
  <dc:creator>Zhe</dc:creator>
  <cp:lastModifiedBy>十九</cp:lastModifiedBy>
  <dcterms:modified xsi:type="dcterms:W3CDTF">2024-01-18T08:18:09Z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CC0C4F4F2F514EFE950AFFA0231B617E_11</vt:lpwstr>
  </property>
</Properties>
</file>