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22167">
      <w:pPr>
        <w:pStyle w:val="1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color w:val="auto"/>
          <w:sz w:val="32"/>
          <w:szCs w:val="32"/>
        </w:rPr>
      </w:pPr>
      <w:r>
        <w:rPr>
          <w:rFonts w:hint="eastAsia" w:ascii="宋体" w:hAnsi="宋体" w:cs="宋体"/>
          <w:b/>
          <w:color w:val="auto"/>
          <w:sz w:val="32"/>
          <w:szCs w:val="32"/>
        </w:rPr>
        <w:t>投标人应提交的相关资格证明材料</w:t>
      </w:r>
    </w:p>
    <w:p w14:paraId="51E10688">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具有独立承担民事责任的能力：</w:t>
      </w:r>
      <w:r>
        <w:rPr>
          <w:rFonts w:hint="eastAsia" w:cs="Times New Roman"/>
          <w:b w:val="0"/>
          <w:bCs w:val="0"/>
          <w:color w:val="auto"/>
          <w:kern w:val="2"/>
          <w:lang w:val="en-US" w:eastAsia="zh-CN"/>
        </w:rPr>
        <w:t xml:space="preserve">供应商须具有独立承担民事责任能力的法人、其他组织或自然人，并出具合法有效的营业执照或事业单位法人证书等国家规定的相关证明，自然人参与的提供其身份证明。 </w:t>
      </w:r>
    </w:p>
    <w:p w14:paraId="61C03D92">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财务要求：</w:t>
      </w:r>
      <w:r>
        <w:rPr>
          <w:rFonts w:hint="eastAsia" w:cs="Times New Roman"/>
          <w:b w:val="0"/>
          <w:bCs w:val="0"/>
          <w:color w:val="auto"/>
          <w:kern w:val="2"/>
          <w:lang w:val="en-US" w:eastAsia="zh-CN"/>
        </w:rPr>
        <w:t xml:space="preserve">供应商须提供具有财务审计资质单位出具的2022年-2023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 </w:t>
      </w:r>
    </w:p>
    <w:p w14:paraId="574FB54A">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税收缴纳证明：</w:t>
      </w:r>
      <w:r>
        <w:rPr>
          <w:rFonts w:hint="eastAsia" w:cs="Times New Roman"/>
          <w:b w:val="0"/>
          <w:bCs w:val="0"/>
          <w:color w:val="auto"/>
          <w:kern w:val="2"/>
          <w:lang w:val="en-US" w:eastAsia="zh-CN"/>
        </w:rPr>
        <w:t xml:space="preserve">供应商须提供2024年01月至今任意一个月已缴纳完税凭证或税务机关开具的完税证明（时间以税款所属日期为准、税种须包含增值税或企业所得税），依法免税或无须缴纳税收的供应商应提供相关文件证明。 </w:t>
      </w:r>
    </w:p>
    <w:p w14:paraId="1009D82C">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社会保障资金缴纳证明：</w:t>
      </w:r>
      <w:r>
        <w:rPr>
          <w:rFonts w:hint="eastAsia" w:cs="Times New Roman"/>
          <w:b w:val="0"/>
          <w:bCs w:val="0"/>
          <w:color w:val="auto"/>
          <w:kern w:val="2"/>
          <w:lang w:val="en-US" w:eastAsia="zh-CN"/>
        </w:rPr>
        <w:t>供应商须提供2024年01月至今任意一个月已</w:t>
      </w:r>
      <w:bookmarkStart w:id="0" w:name="_GoBack"/>
      <w:bookmarkEnd w:id="0"/>
      <w:r>
        <w:rPr>
          <w:rFonts w:hint="eastAsia" w:cs="Times New Roman"/>
          <w:b w:val="0"/>
          <w:bCs w:val="0"/>
          <w:color w:val="auto"/>
          <w:kern w:val="2"/>
          <w:lang w:val="en-US" w:eastAsia="zh-CN"/>
        </w:rPr>
        <w:t xml:space="preserve">缴纳的社会保障资金缴存单据或社保机构开具的社会保险参保缴费情况证明，依法不需要缴纳社会保障资金的供应商应提供相关证明。 </w:t>
      </w:r>
    </w:p>
    <w:p w14:paraId="659F2832">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具备履行合同所必需的设备和专业技术能力：</w:t>
      </w:r>
      <w:r>
        <w:rPr>
          <w:rFonts w:hint="eastAsia" w:cs="Times New Roman"/>
          <w:b w:val="0"/>
          <w:bCs w:val="0"/>
          <w:color w:val="auto"/>
          <w:kern w:val="2"/>
          <w:lang w:val="en-US" w:eastAsia="zh-CN"/>
        </w:rPr>
        <w:t xml:space="preserve">供应商须提供具备履行合同所必需的设备和专业技术能力的证明材料(由供应商根据项目需求提供说明材料或者承诺)。（格式自拟） </w:t>
      </w:r>
    </w:p>
    <w:p w14:paraId="657D63B1">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书面声明：</w:t>
      </w:r>
      <w:r>
        <w:rPr>
          <w:rFonts w:hint="eastAsia" w:cs="Times New Roman"/>
          <w:b w:val="0"/>
          <w:bCs w:val="0"/>
          <w:color w:val="auto"/>
          <w:kern w:val="2"/>
          <w:lang w:val="en-US" w:eastAsia="zh-CN"/>
        </w:rPr>
        <w:t xml:space="preserve">供应商须提供参加政府采购活动前三年内在经营活动中没有重大违法记录的书面声明。 （格式自拟） </w:t>
      </w:r>
    </w:p>
    <w:p w14:paraId="136785D9">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法定代表人身份证明或法定代表人授权书：</w:t>
      </w:r>
      <w:r>
        <w:rPr>
          <w:rFonts w:hint="eastAsia" w:cs="Times New Roman"/>
          <w:b w:val="0"/>
          <w:bCs w:val="0"/>
          <w:color w:val="auto"/>
          <w:kern w:val="2"/>
          <w:lang w:val="en-US" w:eastAsia="zh-CN"/>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 （详见附件1）</w:t>
      </w:r>
    </w:p>
    <w:p w14:paraId="20AB1CAF">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企业资质要求：</w:t>
      </w:r>
      <w:r>
        <w:rPr>
          <w:rFonts w:hint="eastAsia" w:cs="Times New Roman"/>
          <w:b w:val="0"/>
          <w:bCs w:val="0"/>
          <w:color w:val="auto"/>
          <w:kern w:val="2"/>
          <w:lang w:val="en-US" w:eastAsia="zh-CN"/>
        </w:rPr>
        <w:t xml:space="preserve">供应商须具备建设部门颁发有效的市政公用工程施工总承包叁级（含叁级）以上资质，同时具备建设行政主管部门颁发有效的安全生产许可证。 </w:t>
      </w:r>
    </w:p>
    <w:p w14:paraId="7D4ADB59">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项目经理要求：</w:t>
      </w:r>
      <w:r>
        <w:rPr>
          <w:rFonts w:hint="eastAsia" w:cs="Times New Roman"/>
          <w:b w:val="0"/>
          <w:bCs w:val="0"/>
          <w:color w:val="auto"/>
          <w:kern w:val="2"/>
          <w:lang w:val="en-US" w:eastAsia="zh-CN"/>
        </w:rPr>
        <w:t xml:space="preserve">拟投入的项目经理须具备有效的市政公用工程专业贰级（含贰级）以上注册建造师执业资格和安全生产考核B证，且未担任其他在建工程项目（需提供企业书面承诺等证明材料）。 </w:t>
      </w:r>
    </w:p>
    <w:p w14:paraId="7C5BD39A">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信誉记录：</w:t>
      </w:r>
      <w:r>
        <w:rPr>
          <w:rFonts w:hint="eastAsia" w:cs="Times New Roman"/>
          <w:b w:val="0"/>
          <w:bCs w:val="0"/>
          <w:color w:val="auto"/>
          <w:kern w:val="2"/>
          <w:lang w:val="en-US" w:eastAsia="zh-CN"/>
        </w:rPr>
        <w:t xml:space="preserve">供应商不得为列入信用中国(www.creditchina.gov.cn)的重大税收违法案件当事人名单记录或中国执行信息公开网（http://zxgk.court.gov.cn/shixin/）的失信被执行人名单记录或中国政府采购网(www.ccgp.gov.cn)的政府采购严重违法失信行为记录名单。 </w:t>
      </w:r>
    </w:p>
    <w:p w14:paraId="327D090B">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82" w:firstLineChars="200"/>
        <w:textAlignment w:val="auto"/>
        <w:rPr>
          <w:rFonts w:hint="eastAsia" w:cs="Times New Roman"/>
          <w:b w:val="0"/>
          <w:bCs w:val="0"/>
          <w:color w:val="auto"/>
          <w:kern w:val="2"/>
          <w:lang w:val="en-US" w:eastAsia="zh-CN"/>
        </w:rPr>
      </w:pPr>
      <w:r>
        <w:rPr>
          <w:rFonts w:hint="eastAsia" w:cs="Times New Roman"/>
          <w:b/>
          <w:bCs/>
          <w:color w:val="auto"/>
          <w:kern w:val="2"/>
          <w:lang w:val="en-US" w:eastAsia="zh-CN"/>
        </w:rPr>
        <w:t>联合体：</w:t>
      </w:r>
      <w:r>
        <w:rPr>
          <w:rFonts w:hint="eastAsia" w:cs="Times New Roman"/>
          <w:b w:val="0"/>
          <w:bCs w:val="0"/>
          <w:color w:val="auto"/>
          <w:kern w:val="2"/>
          <w:lang w:val="en-US" w:eastAsia="zh-CN"/>
        </w:rPr>
        <w:t>本项目不接受联合体磋商。 （详见附件2）</w:t>
      </w:r>
    </w:p>
    <w:p w14:paraId="6B67F3F9">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rPr>
        <w:t>注：</w:t>
      </w:r>
      <w:r>
        <w:rPr>
          <w:rFonts w:hint="eastAsia" w:ascii="宋体" w:hAnsi="宋体" w:cs="宋体"/>
          <w:b/>
          <w:bCs/>
          <w:color w:val="auto"/>
          <w:sz w:val="24"/>
          <w:szCs w:val="24"/>
          <w:lang w:val="en-US" w:eastAsia="zh-CN"/>
        </w:rPr>
        <w:t>注：供应商按以上序号顺序提供相关资格证明文件的复印件或扫描件，并逐页加盖单位公章（信誉记录由代理机构查询并留存为准）。</w:t>
      </w:r>
    </w:p>
    <w:p w14:paraId="5AD7EDAE">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szCs w:val="24"/>
        </w:rPr>
        <w:sectPr>
          <w:pgSz w:w="11906" w:h="16838"/>
          <w:pgMar w:top="1440" w:right="1800" w:bottom="1440" w:left="1800" w:header="851" w:footer="992" w:gutter="0"/>
          <w:cols w:space="425" w:num="1"/>
          <w:docGrid w:type="lines" w:linePitch="312" w:charSpace="0"/>
        </w:sectPr>
      </w:pPr>
    </w:p>
    <w:p w14:paraId="36C541D7">
      <w:pPr>
        <w:pStyle w:val="2"/>
        <w:spacing w:line="500" w:lineRule="exact"/>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附件</w:t>
      </w:r>
      <w:r>
        <w:rPr>
          <w:rFonts w:hint="eastAsia" w:ascii="宋体" w:hAnsi="宋体" w:eastAsia="宋体" w:cs="宋体"/>
          <w:b/>
          <w:bCs/>
          <w:color w:val="auto"/>
          <w:kern w:val="0"/>
          <w:sz w:val="24"/>
          <w:szCs w:val="24"/>
          <w:lang w:val="en-US" w:eastAsia="zh-CN"/>
        </w:rPr>
        <w:t>1</w:t>
      </w:r>
      <w:r>
        <w:rPr>
          <w:rFonts w:hint="eastAsia" w:ascii="宋体" w:hAnsi="宋体" w:eastAsia="宋体" w:cs="宋体"/>
          <w:b/>
          <w:bCs/>
          <w:color w:val="auto"/>
          <w:kern w:val="0"/>
          <w:sz w:val="24"/>
          <w:szCs w:val="24"/>
        </w:rPr>
        <w:t>：</w:t>
      </w:r>
    </w:p>
    <w:p w14:paraId="20584EF2">
      <w:pPr>
        <w:autoSpaceDE w:val="0"/>
        <w:autoSpaceDN w:val="0"/>
        <w:adjustRightInd w:val="0"/>
        <w:spacing w:line="500" w:lineRule="exact"/>
        <w:jc w:val="both"/>
        <w:rPr>
          <w:rFonts w:hint="eastAsia" w:cs="Times New Roman"/>
          <w:b/>
          <w:bCs/>
          <w:color w:val="auto"/>
          <w:kern w:val="2"/>
          <w:sz w:val="24"/>
          <w:szCs w:val="22"/>
          <w:lang w:val="en-US" w:eastAsia="zh-CN"/>
        </w:rPr>
      </w:pPr>
      <w:r>
        <w:rPr>
          <w:rFonts w:hint="eastAsia" w:cs="Times New Roman"/>
          <w:b/>
          <w:bCs/>
          <w:color w:val="auto"/>
          <w:kern w:val="2"/>
          <w:sz w:val="24"/>
          <w:szCs w:val="22"/>
          <w:lang w:val="en-US" w:eastAsia="zh-CN"/>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14:paraId="222F141B">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b/>
          <w:color w:val="auto"/>
          <w:sz w:val="24"/>
          <w:szCs w:val="24"/>
        </w:rPr>
        <w:t>（一）法定代表人身份证明</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945"/>
        <w:gridCol w:w="1965"/>
        <w:gridCol w:w="1336"/>
        <w:gridCol w:w="2375"/>
      </w:tblGrid>
      <w:tr w14:paraId="76A67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36" w:type="dxa"/>
            <w:gridSpan w:val="5"/>
          </w:tcPr>
          <w:p w14:paraId="534B5DB8">
            <w:pPr>
              <w:autoSpaceDE w:val="0"/>
              <w:autoSpaceDN w:val="0"/>
              <w:adjustRightInd w:val="0"/>
              <w:spacing w:line="500" w:lineRule="exact"/>
              <w:jc w:val="left"/>
              <w:rPr>
                <w:rFonts w:ascii="宋体" w:hAnsi="宋体" w:cs="宋体"/>
                <w:color w:val="auto"/>
                <w:kern w:val="0"/>
                <w:sz w:val="24"/>
                <w:szCs w:val="24"/>
              </w:rPr>
            </w:pPr>
            <w:r>
              <w:rPr>
                <w:rFonts w:hint="eastAsia" w:ascii="宋体" w:hAnsi="宋体" w:cs="宋体"/>
                <w:color w:val="auto"/>
                <w:kern w:val="0"/>
                <w:sz w:val="24"/>
                <w:szCs w:val="24"/>
              </w:rPr>
              <w:t>致：</w:t>
            </w:r>
          </w:p>
        </w:tc>
      </w:tr>
      <w:tr w14:paraId="5F5D7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restart"/>
            <w:vAlign w:val="center"/>
          </w:tcPr>
          <w:p w14:paraId="48B84248">
            <w:pPr>
              <w:autoSpaceDE w:val="0"/>
              <w:autoSpaceDN w:val="0"/>
              <w:adjustRightInd w:val="0"/>
              <w:spacing w:line="500" w:lineRule="exact"/>
              <w:jc w:val="center"/>
              <w:rPr>
                <w:rFonts w:ascii="宋体" w:hAnsi="宋体" w:cs="宋体"/>
                <w:color w:val="auto"/>
                <w:kern w:val="0"/>
                <w:sz w:val="24"/>
                <w:szCs w:val="24"/>
              </w:rPr>
            </w:pPr>
          </w:p>
          <w:p w14:paraId="26810680">
            <w:pPr>
              <w:autoSpaceDE w:val="0"/>
              <w:autoSpaceDN w:val="0"/>
              <w:adjustRightInd w:val="0"/>
              <w:spacing w:line="500" w:lineRule="exact"/>
              <w:jc w:val="center"/>
              <w:rPr>
                <w:rFonts w:ascii="宋体" w:hAnsi="宋体" w:cs="宋体"/>
                <w:color w:val="auto"/>
                <w:kern w:val="0"/>
                <w:sz w:val="24"/>
                <w:szCs w:val="24"/>
              </w:rPr>
            </w:pPr>
          </w:p>
          <w:p w14:paraId="30757567">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企</w:t>
            </w:r>
          </w:p>
          <w:p w14:paraId="2E26DAD0">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业</w:t>
            </w:r>
          </w:p>
          <w:p w14:paraId="5CE75F2A">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14:paraId="7C824289">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14:paraId="41435279">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企 业 名 称 </w:t>
            </w:r>
          </w:p>
        </w:tc>
        <w:tc>
          <w:tcPr>
            <w:tcW w:w="5676" w:type="dxa"/>
            <w:gridSpan w:val="3"/>
            <w:vAlign w:val="center"/>
          </w:tcPr>
          <w:p w14:paraId="1D37D52C">
            <w:pPr>
              <w:autoSpaceDE w:val="0"/>
              <w:autoSpaceDN w:val="0"/>
              <w:adjustRightInd w:val="0"/>
              <w:spacing w:line="500" w:lineRule="exact"/>
              <w:jc w:val="center"/>
              <w:rPr>
                <w:rFonts w:ascii="宋体" w:hAnsi="宋体" w:cs="宋体"/>
                <w:color w:val="auto"/>
                <w:kern w:val="0"/>
                <w:sz w:val="24"/>
                <w:szCs w:val="24"/>
              </w:rPr>
            </w:pPr>
          </w:p>
        </w:tc>
      </w:tr>
      <w:tr w14:paraId="60FB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7968D77B">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14:paraId="618246DC">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 定 地 址</w:t>
            </w:r>
          </w:p>
        </w:tc>
        <w:tc>
          <w:tcPr>
            <w:tcW w:w="5676" w:type="dxa"/>
            <w:gridSpan w:val="3"/>
            <w:vAlign w:val="center"/>
          </w:tcPr>
          <w:p w14:paraId="432B1C60">
            <w:pPr>
              <w:autoSpaceDE w:val="0"/>
              <w:autoSpaceDN w:val="0"/>
              <w:adjustRightInd w:val="0"/>
              <w:spacing w:line="500" w:lineRule="exact"/>
              <w:jc w:val="center"/>
              <w:rPr>
                <w:rFonts w:ascii="宋体" w:hAnsi="宋体" w:cs="宋体"/>
                <w:color w:val="auto"/>
                <w:kern w:val="0"/>
                <w:sz w:val="24"/>
                <w:szCs w:val="24"/>
              </w:rPr>
            </w:pPr>
          </w:p>
        </w:tc>
      </w:tr>
      <w:tr w14:paraId="72B2B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57DD1759">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14:paraId="0BE6A62C">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邮 政 编 码</w:t>
            </w:r>
          </w:p>
        </w:tc>
        <w:tc>
          <w:tcPr>
            <w:tcW w:w="5676" w:type="dxa"/>
            <w:gridSpan w:val="3"/>
            <w:vAlign w:val="center"/>
          </w:tcPr>
          <w:p w14:paraId="06F16F1F">
            <w:pPr>
              <w:autoSpaceDE w:val="0"/>
              <w:autoSpaceDN w:val="0"/>
              <w:adjustRightInd w:val="0"/>
              <w:spacing w:line="500" w:lineRule="exact"/>
              <w:jc w:val="center"/>
              <w:rPr>
                <w:rFonts w:ascii="宋体" w:hAnsi="宋体" w:cs="宋体"/>
                <w:color w:val="auto"/>
                <w:kern w:val="0"/>
                <w:sz w:val="24"/>
                <w:szCs w:val="24"/>
              </w:rPr>
            </w:pPr>
          </w:p>
        </w:tc>
      </w:tr>
      <w:tr w14:paraId="47A2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5F57AE8C">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14:paraId="08E3FB3B">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网       址</w:t>
            </w:r>
          </w:p>
        </w:tc>
        <w:tc>
          <w:tcPr>
            <w:tcW w:w="5676" w:type="dxa"/>
            <w:gridSpan w:val="3"/>
            <w:vAlign w:val="center"/>
          </w:tcPr>
          <w:p w14:paraId="01F57543">
            <w:pPr>
              <w:autoSpaceDE w:val="0"/>
              <w:autoSpaceDN w:val="0"/>
              <w:adjustRightInd w:val="0"/>
              <w:spacing w:line="500" w:lineRule="exact"/>
              <w:jc w:val="center"/>
              <w:rPr>
                <w:rFonts w:ascii="宋体" w:hAnsi="宋体" w:cs="宋体"/>
                <w:color w:val="auto"/>
                <w:kern w:val="0"/>
                <w:sz w:val="24"/>
                <w:szCs w:val="24"/>
              </w:rPr>
            </w:pPr>
          </w:p>
        </w:tc>
      </w:tr>
      <w:tr w14:paraId="3FFFE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0E36CEC7">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14:paraId="5FE12E8A">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工商登记机关</w:t>
            </w:r>
          </w:p>
        </w:tc>
        <w:tc>
          <w:tcPr>
            <w:tcW w:w="5676" w:type="dxa"/>
            <w:gridSpan w:val="3"/>
            <w:vAlign w:val="center"/>
          </w:tcPr>
          <w:p w14:paraId="54B4130B">
            <w:pPr>
              <w:autoSpaceDE w:val="0"/>
              <w:autoSpaceDN w:val="0"/>
              <w:adjustRightInd w:val="0"/>
              <w:spacing w:line="500" w:lineRule="exact"/>
              <w:ind w:firstLine="2400" w:firstLineChars="1000"/>
              <w:jc w:val="center"/>
              <w:rPr>
                <w:rFonts w:ascii="宋体" w:hAnsi="宋体" w:cs="宋体"/>
                <w:color w:val="auto"/>
                <w:kern w:val="0"/>
                <w:sz w:val="24"/>
                <w:szCs w:val="24"/>
              </w:rPr>
            </w:pPr>
          </w:p>
        </w:tc>
      </w:tr>
      <w:tr w14:paraId="4D6B3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05561A77">
            <w:pPr>
              <w:autoSpaceDE w:val="0"/>
              <w:autoSpaceDN w:val="0"/>
              <w:adjustRightInd w:val="0"/>
              <w:spacing w:line="500" w:lineRule="exact"/>
              <w:jc w:val="center"/>
              <w:rPr>
                <w:rFonts w:ascii="宋体" w:hAnsi="宋体" w:cs="宋体"/>
                <w:color w:val="auto"/>
                <w:kern w:val="0"/>
                <w:sz w:val="24"/>
                <w:szCs w:val="24"/>
              </w:rPr>
            </w:pPr>
          </w:p>
        </w:tc>
        <w:tc>
          <w:tcPr>
            <w:tcW w:w="1945" w:type="dxa"/>
            <w:vMerge w:val="restart"/>
            <w:vAlign w:val="center"/>
          </w:tcPr>
          <w:p w14:paraId="29FE5845">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税务登记机关</w:t>
            </w:r>
          </w:p>
        </w:tc>
        <w:tc>
          <w:tcPr>
            <w:tcW w:w="5676" w:type="dxa"/>
            <w:gridSpan w:val="3"/>
            <w:vAlign w:val="center"/>
          </w:tcPr>
          <w:p w14:paraId="1D638071">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（国税）</w:t>
            </w:r>
          </w:p>
        </w:tc>
      </w:tr>
      <w:tr w14:paraId="22F5E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14:paraId="679B83B3">
            <w:pPr>
              <w:autoSpaceDE w:val="0"/>
              <w:autoSpaceDN w:val="0"/>
              <w:adjustRightInd w:val="0"/>
              <w:spacing w:line="500" w:lineRule="exact"/>
              <w:jc w:val="center"/>
              <w:rPr>
                <w:rFonts w:ascii="宋体" w:hAnsi="宋体" w:cs="宋体"/>
                <w:color w:val="auto"/>
                <w:kern w:val="0"/>
                <w:sz w:val="24"/>
                <w:szCs w:val="24"/>
              </w:rPr>
            </w:pPr>
          </w:p>
        </w:tc>
        <w:tc>
          <w:tcPr>
            <w:tcW w:w="1945" w:type="dxa"/>
            <w:vMerge w:val="continue"/>
            <w:vAlign w:val="center"/>
          </w:tcPr>
          <w:p w14:paraId="74324EBE">
            <w:pPr>
              <w:autoSpaceDE w:val="0"/>
              <w:autoSpaceDN w:val="0"/>
              <w:adjustRightInd w:val="0"/>
              <w:spacing w:line="500" w:lineRule="exact"/>
              <w:jc w:val="center"/>
              <w:rPr>
                <w:rFonts w:ascii="宋体" w:hAnsi="宋体" w:cs="宋体"/>
                <w:color w:val="auto"/>
                <w:kern w:val="0"/>
                <w:sz w:val="24"/>
                <w:szCs w:val="24"/>
              </w:rPr>
            </w:pPr>
          </w:p>
        </w:tc>
        <w:tc>
          <w:tcPr>
            <w:tcW w:w="5676" w:type="dxa"/>
            <w:gridSpan w:val="3"/>
            <w:vAlign w:val="center"/>
          </w:tcPr>
          <w:p w14:paraId="60F3CF8B">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（地税）</w:t>
            </w:r>
          </w:p>
        </w:tc>
      </w:tr>
      <w:tr w14:paraId="7CE2E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15" w:type="dxa"/>
            <w:vMerge w:val="restart"/>
            <w:vAlign w:val="center"/>
          </w:tcPr>
          <w:p w14:paraId="0C423D5C">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14:paraId="46F12D19">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定</w:t>
            </w:r>
          </w:p>
          <w:p w14:paraId="48F15EFE">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代</w:t>
            </w:r>
          </w:p>
          <w:p w14:paraId="3F380E8A">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表</w:t>
            </w:r>
          </w:p>
          <w:p w14:paraId="523FE18F">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14:paraId="0FB4E24D">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姓    名</w:t>
            </w:r>
          </w:p>
        </w:tc>
        <w:tc>
          <w:tcPr>
            <w:tcW w:w="1965" w:type="dxa"/>
            <w:vAlign w:val="center"/>
          </w:tcPr>
          <w:p w14:paraId="488DED5E">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14:paraId="12ED4625">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性    别</w:t>
            </w:r>
          </w:p>
        </w:tc>
        <w:tc>
          <w:tcPr>
            <w:tcW w:w="2375" w:type="dxa"/>
            <w:vAlign w:val="center"/>
          </w:tcPr>
          <w:p w14:paraId="1DAB9833">
            <w:pPr>
              <w:autoSpaceDE w:val="0"/>
              <w:autoSpaceDN w:val="0"/>
              <w:adjustRightInd w:val="0"/>
              <w:spacing w:line="500" w:lineRule="exact"/>
              <w:jc w:val="center"/>
              <w:rPr>
                <w:rFonts w:ascii="宋体" w:hAnsi="宋体" w:cs="宋体"/>
                <w:color w:val="auto"/>
                <w:kern w:val="0"/>
                <w:sz w:val="24"/>
                <w:szCs w:val="24"/>
              </w:rPr>
            </w:pPr>
          </w:p>
        </w:tc>
      </w:tr>
      <w:tr w14:paraId="1A43E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115" w:type="dxa"/>
            <w:vMerge w:val="continue"/>
            <w:vAlign w:val="center"/>
          </w:tcPr>
          <w:p w14:paraId="0BF1AEDC">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14:paraId="4A4670C1">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职    务</w:t>
            </w:r>
          </w:p>
        </w:tc>
        <w:tc>
          <w:tcPr>
            <w:tcW w:w="1965" w:type="dxa"/>
            <w:vAlign w:val="center"/>
          </w:tcPr>
          <w:p w14:paraId="6AB05A1E">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14:paraId="36AE25CA">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联系电话</w:t>
            </w:r>
          </w:p>
        </w:tc>
        <w:tc>
          <w:tcPr>
            <w:tcW w:w="2375" w:type="dxa"/>
            <w:vAlign w:val="center"/>
          </w:tcPr>
          <w:p w14:paraId="216A01AB">
            <w:pPr>
              <w:autoSpaceDE w:val="0"/>
              <w:autoSpaceDN w:val="0"/>
              <w:adjustRightInd w:val="0"/>
              <w:spacing w:line="500" w:lineRule="exact"/>
              <w:jc w:val="center"/>
              <w:rPr>
                <w:rFonts w:ascii="宋体" w:hAnsi="宋体" w:cs="宋体"/>
                <w:color w:val="auto"/>
                <w:kern w:val="0"/>
                <w:sz w:val="24"/>
                <w:szCs w:val="24"/>
              </w:rPr>
            </w:pPr>
          </w:p>
        </w:tc>
      </w:tr>
      <w:tr w14:paraId="1FDCF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115" w:type="dxa"/>
            <w:vMerge w:val="continue"/>
            <w:vAlign w:val="center"/>
          </w:tcPr>
          <w:p w14:paraId="739B02C0">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14:paraId="274B4315">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传    真</w:t>
            </w:r>
          </w:p>
        </w:tc>
        <w:tc>
          <w:tcPr>
            <w:tcW w:w="5676" w:type="dxa"/>
            <w:gridSpan w:val="3"/>
            <w:vAlign w:val="center"/>
          </w:tcPr>
          <w:p w14:paraId="4876ADFF">
            <w:pPr>
              <w:autoSpaceDE w:val="0"/>
              <w:autoSpaceDN w:val="0"/>
              <w:adjustRightInd w:val="0"/>
              <w:spacing w:line="500" w:lineRule="exact"/>
              <w:jc w:val="center"/>
              <w:rPr>
                <w:rFonts w:ascii="宋体" w:hAnsi="宋体" w:cs="宋体"/>
                <w:color w:val="auto"/>
                <w:kern w:val="0"/>
                <w:sz w:val="24"/>
                <w:szCs w:val="24"/>
              </w:rPr>
            </w:pPr>
          </w:p>
        </w:tc>
      </w:tr>
      <w:tr w14:paraId="38CC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1115" w:type="dxa"/>
            <w:vMerge w:val="restart"/>
            <w:vAlign w:val="center"/>
          </w:tcPr>
          <w:p w14:paraId="243AA5BA">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sz w:val="24"/>
                <w:szCs w:val="24"/>
                <w:lang w:val="zh-CN"/>
              </w:rPr>
              <w:t>法定代表人身份证复印件（正反面）</w:t>
            </w:r>
          </w:p>
        </w:tc>
        <w:tc>
          <w:tcPr>
            <w:tcW w:w="3910" w:type="dxa"/>
            <w:gridSpan w:val="2"/>
            <w:vMerge w:val="restart"/>
            <w:vAlign w:val="center"/>
          </w:tcPr>
          <w:p w14:paraId="38FF2959">
            <w:pPr>
              <w:autoSpaceDE w:val="0"/>
              <w:autoSpaceDN w:val="0"/>
              <w:adjustRightInd w:val="0"/>
              <w:spacing w:line="500" w:lineRule="exact"/>
              <w:rPr>
                <w:rFonts w:ascii="宋体" w:hAnsi="宋体" w:cs="宋体"/>
                <w:color w:val="auto"/>
                <w:kern w:val="0"/>
                <w:sz w:val="24"/>
                <w:szCs w:val="24"/>
              </w:rPr>
            </w:pPr>
            <w:r>
              <w:rPr>
                <w:rFonts w:hint="eastAsia" w:ascii="宋体" w:hAnsi="宋体" w:cs="宋体"/>
                <w:color w:val="auto"/>
                <w:kern w:val="0"/>
                <w:sz w:val="24"/>
                <w:szCs w:val="24"/>
              </w:rPr>
              <w:t>二代身份证正、反两面都需复印</w:t>
            </w:r>
          </w:p>
        </w:tc>
        <w:tc>
          <w:tcPr>
            <w:tcW w:w="3711" w:type="dxa"/>
            <w:gridSpan w:val="2"/>
            <w:vAlign w:val="center"/>
          </w:tcPr>
          <w:p w14:paraId="39FF4730">
            <w:pPr>
              <w:autoSpaceDE w:val="0"/>
              <w:autoSpaceDN w:val="0"/>
              <w:adjustRightInd w:val="0"/>
              <w:spacing w:line="500" w:lineRule="exact"/>
              <w:jc w:val="center"/>
              <w:rPr>
                <w:rFonts w:ascii="宋体" w:hAnsi="宋体" w:cs="宋体"/>
                <w:color w:val="auto"/>
                <w:kern w:val="0"/>
                <w:sz w:val="24"/>
                <w:szCs w:val="24"/>
              </w:rPr>
            </w:pPr>
          </w:p>
          <w:p w14:paraId="333C6370">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14:paraId="051D75EA">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（法定代表人签字）</w:t>
            </w:r>
          </w:p>
        </w:tc>
      </w:tr>
      <w:tr w14:paraId="640D2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atLeast"/>
          <w:jc w:val="center"/>
        </w:trPr>
        <w:tc>
          <w:tcPr>
            <w:tcW w:w="1115" w:type="dxa"/>
            <w:vMerge w:val="continue"/>
            <w:vAlign w:val="center"/>
          </w:tcPr>
          <w:p w14:paraId="11006735">
            <w:pPr>
              <w:autoSpaceDE w:val="0"/>
              <w:autoSpaceDN w:val="0"/>
              <w:adjustRightInd w:val="0"/>
              <w:spacing w:line="500" w:lineRule="exact"/>
              <w:jc w:val="center"/>
              <w:rPr>
                <w:rFonts w:ascii="宋体" w:hAnsi="宋体" w:cs="宋体"/>
                <w:color w:val="auto"/>
                <w:kern w:val="0"/>
                <w:sz w:val="24"/>
                <w:szCs w:val="24"/>
              </w:rPr>
            </w:pPr>
          </w:p>
        </w:tc>
        <w:tc>
          <w:tcPr>
            <w:tcW w:w="3910" w:type="dxa"/>
            <w:gridSpan w:val="2"/>
            <w:vMerge w:val="continue"/>
            <w:vAlign w:val="center"/>
          </w:tcPr>
          <w:p w14:paraId="56ACEB6B">
            <w:pPr>
              <w:autoSpaceDE w:val="0"/>
              <w:autoSpaceDN w:val="0"/>
              <w:adjustRightInd w:val="0"/>
              <w:spacing w:line="500" w:lineRule="exact"/>
              <w:jc w:val="center"/>
              <w:rPr>
                <w:rFonts w:ascii="宋体" w:hAnsi="宋体" w:cs="宋体"/>
                <w:color w:val="auto"/>
                <w:kern w:val="0"/>
                <w:sz w:val="24"/>
                <w:szCs w:val="24"/>
              </w:rPr>
            </w:pPr>
          </w:p>
        </w:tc>
        <w:tc>
          <w:tcPr>
            <w:tcW w:w="3711" w:type="dxa"/>
            <w:gridSpan w:val="2"/>
            <w:vAlign w:val="center"/>
          </w:tcPr>
          <w:p w14:paraId="6A181FC4">
            <w:pPr>
              <w:autoSpaceDE w:val="0"/>
              <w:autoSpaceDN w:val="0"/>
              <w:adjustRightInd w:val="0"/>
              <w:spacing w:line="500" w:lineRule="exact"/>
              <w:jc w:val="center"/>
              <w:rPr>
                <w:rFonts w:ascii="宋体" w:hAnsi="宋体" w:cs="宋体"/>
                <w:color w:val="auto"/>
                <w:kern w:val="0"/>
                <w:sz w:val="24"/>
                <w:szCs w:val="24"/>
              </w:rPr>
            </w:pPr>
          </w:p>
          <w:p w14:paraId="104F7983">
            <w:pPr>
              <w:autoSpaceDE w:val="0"/>
              <w:autoSpaceDN w:val="0"/>
              <w:adjustRightInd w:val="0"/>
              <w:spacing w:line="500" w:lineRule="exact"/>
              <w:jc w:val="center"/>
              <w:rPr>
                <w:rFonts w:ascii="宋体" w:hAnsi="宋体" w:cs="宋体"/>
                <w:color w:val="auto"/>
                <w:kern w:val="0"/>
                <w:sz w:val="24"/>
                <w:szCs w:val="24"/>
              </w:rPr>
            </w:pPr>
          </w:p>
          <w:p w14:paraId="23E66B64">
            <w:pPr>
              <w:autoSpaceDE w:val="0"/>
              <w:autoSpaceDN w:val="0"/>
              <w:adjustRightInd w:val="0"/>
              <w:spacing w:line="500" w:lineRule="exact"/>
              <w:jc w:val="center"/>
              <w:rPr>
                <w:rFonts w:ascii="宋体" w:hAnsi="宋体" w:cs="宋体"/>
                <w:color w:val="auto"/>
                <w:kern w:val="0"/>
                <w:sz w:val="24"/>
                <w:szCs w:val="24"/>
              </w:rPr>
            </w:pPr>
          </w:p>
          <w:p w14:paraId="36BAA5A6">
            <w:pPr>
              <w:autoSpaceDE w:val="0"/>
              <w:autoSpaceDN w:val="0"/>
              <w:adjustRightInd w:val="0"/>
              <w:spacing w:line="500" w:lineRule="exact"/>
              <w:ind w:firstLine="120" w:firstLineChars="50"/>
              <w:jc w:val="center"/>
              <w:rPr>
                <w:rFonts w:ascii="宋体" w:hAnsi="宋体" w:cs="宋体"/>
                <w:color w:val="auto"/>
                <w:kern w:val="0"/>
                <w:sz w:val="24"/>
                <w:szCs w:val="24"/>
              </w:rPr>
            </w:pPr>
            <w:r>
              <w:rPr>
                <w:rFonts w:hint="eastAsia" w:ascii="宋体" w:hAnsi="宋体" w:cs="宋体"/>
                <w:color w:val="auto"/>
                <w:kern w:val="0"/>
                <w:sz w:val="24"/>
                <w:szCs w:val="24"/>
              </w:rPr>
              <w:t>（企业公章）</w:t>
            </w:r>
          </w:p>
          <w:p w14:paraId="3DD278DE">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14:paraId="60C232FB">
            <w:pPr>
              <w:autoSpaceDE w:val="0"/>
              <w:autoSpaceDN w:val="0"/>
              <w:adjustRightInd w:val="0"/>
              <w:spacing w:line="500" w:lineRule="exact"/>
              <w:ind w:firstLine="1440" w:firstLineChars="600"/>
              <w:jc w:val="center"/>
              <w:rPr>
                <w:rFonts w:ascii="宋体" w:hAnsi="宋体" w:cs="宋体"/>
                <w:color w:val="auto"/>
                <w:kern w:val="0"/>
                <w:sz w:val="24"/>
                <w:szCs w:val="24"/>
              </w:rPr>
            </w:pPr>
            <w:r>
              <w:rPr>
                <w:rFonts w:hint="eastAsia" w:ascii="宋体" w:hAnsi="宋体" w:cs="宋体"/>
                <w:color w:val="auto"/>
                <w:kern w:val="0"/>
                <w:sz w:val="24"/>
                <w:szCs w:val="24"/>
              </w:rPr>
              <w:t>年  月  日</w:t>
            </w:r>
          </w:p>
        </w:tc>
      </w:tr>
    </w:tbl>
    <w:p w14:paraId="60102FF8">
      <w:pPr>
        <w:autoSpaceDE w:val="0"/>
        <w:autoSpaceDN w:val="0"/>
        <w:adjustRightInd w:val="0"/>
        <w:spacing w:line="500" w:lineRule="exact"/>
        <w:jc w:val="center"/>
        <w:rPr>
          <w:rFonts w:ascii="宋体" w:hAnsi="宋体" w:cs="宋体"/>
          <w:b/>
          <w:color w:val="auto"/>
          <w:sz w:val="24"/>
          <w:szCs w:val="24"/>
        </w:rPr>
      </w:pPr>
      <w:r>
        <w:rPr>
          <w:rFonts w:hint="eastAsia" w:ascii="宋体" w:hAnsi="宋体" w:cs="宋体"/>
          <w:b/>
          <w:color w:val="auto"/>
          <w:sz w:val="24"/>
          <w:szCs w:val="24"/>
        </w:rPr>
        <w:t>（二）</w:t>
      </w:r>
      <w:r>
        <w:rPr>
          <w:rFonts w:hint="eastAsia" w:ascii="宋体" w:hAnsi="宋体" w:cs="宋体"/>
          <w:b/>
          <w:color w:val="auto"/>
          <w:sz w:val="24"/>
          <w:szCs w:val="24"/>
          <w:lang w:val="zh-CN"/>
        </w:rPr>
        <w:t>法定代表人授权委托书</w:t>
      </w:r>
    </w:p>
    <w:p w14:paraId="51645CCF">
      <w:pPr>
        <w:autoSpaceDE w:val="0"/>
        <w:autoSpaceDN w:val="0"/>
        <w:adjustRightInd w:val="0"/>
        <w:spacing w:line="500" w:lineRule="exact"/>
        <w:rPr>
          <w:rFonts w:ascii="宋体" w:hAnsi="宋体" w:cs="宋体"/>
          <w:b/>
          <w:color w:val="auto"/>
          <w:sz w:val="24"/>
          <w:szCs w:val="24"/>
        </w:rPr>
      </w:pPr>
      <w:r>
        <w:rPr>
          <w:rFonts w:hint="eastAsia" w:ascii="宋体" w:hAnsi="宋体" w:cs="宋体"/>
          <w:color w:val="auto"/>
          <w:sz w:val="24"/>
          <w:szCs w:val="24"/>
        </w:rPr>
        <w:t>陕西盛仕骄阳项目管理有限公司：</w:t>
      </w:r>
    </w:p>
    <w:p w14:paraId="3366509E">
      <w:pPr>
        <w:autoSpaceDE w:val="0"/>
        <w:autoSpaceDN w:val="0"/>
        <w:adjustRightInd w:val="0"/>
        <w:spacing w:line="500" w:lineRule="exact"/>
        <w:ind w:firstLine="640"/>
        <w:rPr>
          <w:rFonts w:ascii="宋体" w:hAnsi="宋体" w:cs="宋体"/>
          <w:color w:val="auto"/>
          <w:sz w:val="24"/>
          <w:szCs w:val="24"/>
        </w:rPr>
      </w:pPr>
      <w:r>
        <w:rPr>
          <w:rFonts w:hint="eastAsia" w:ascii="宋体" w:hAnsi="宋体" w:cs="宋体"/>
          <w:color w:val="auto"/>
          <w:sz w:val="24"/>
          <w:szCs w:val="24"/>
          <w:lang w:val="zh-CN"/>
        </w:rPr>
        <w:t>注册于</w:t>
      </w:r>
      <w:r>
        <w:rPr>
          <w:rFonts w:hint="eastAsia" w:ascii="宋体" w:hAnsi="宋体" w:cs="宋体"/>
          <w:color w:val="auto"/>
          <w:sz w:val="24"/>
          <w:szCs w:val="24"/>
          <w:u w:val="single"/>
          <w:lang w:val="zh-CN"/>
        </w:rPr>
        <w:t>（工商行政管理局名称）</w:t>
      </w:r>
      <w:r>
        <w:rPr>
          <w:rFonts w:hint="eastAsia" w:ascii="宋体" w:hAnsi="宋体" w:cs="宋体"/>
          <w:color w:val="auto"/>
          <w:sz w:val="24"/>
          <w:szCs w:val="24"/>
          <w:lang w:val="zh-CN"/>
        </w:rPr>
        <w:t>之</w:t>
      </w:r>
      <w:r>
        <w:rPr>
          <w:rFonts w:hint="eastAsia" w:ascii="宋体" w:hAnsi="宋体" w:cs="宋体"/>
          <w:color w:val="auto"/>
          <w:sz w:val="24"/>
          <w:szCs w:val="24"/>
          <w:u w:val="single"/>
          <w:lang w:val="zh-CN"/>
        </w:rPr>
        <w:t>（投标人全称）</w:t>
      </w:r>
      <w:r>
        <w:rPr>
          <w:rFonts w:hint="eastAsia" w:ascii="宋体" w:hAnsi="宋体" w:cs="宋体"/>
          <w:color w:val="auto"/>
          <w:sz w:val="24"/>
          <w:szCs w:val="24"/>
          <w:lang w:val="zh-CN"/>
        </w:rPr>
        <w:t>法人代表</w:t>
      </w:r>
      <w:r>
        <w:rPr>
          <w:rFonts w:hint="eastAsia" w:ascii="宋体" w:hAnsi="宋体" w:cs="宋体"/>
          <w:color w:val="auto"/>
          <w:sz w:val="24"/>
          <w:szCs w:val="24"/>
          <w:u w:val="single"/>
          <w:lang w:val="zh-CN"/>
        </w:rPr>
        <w:t>（姓名、职务）</w:t>
      </w:r>
      <w:r>
        <w:rPr>
          <w:rFonts w:hint="eastAsia" w:ascii="宋体" w:hAnsi="宋体" w:cs="宋体"/>
          <w:color w:val="auto"/>
          <w:sz w:val="24"/>
          <w:szCs w:val="24"/>
          <w:lang w:val="zh-CN"/>
        </w:rPr>
        <w:t>授权</w:t>
      </w:r>
      <w:r>
        <w:rPr>
          <w:rFonts w:hint="eastAsia" w:ascii="宋体" w:hAnsi="宋体" w:cs="宋体"/>
          <w:color w:val="auto"/>
          <w:sz w:val="24"/>
          <w:szCs w:val="24"/>
          <w:u w:val="single"/>
          <w:lang w:val="zh-CN"/>
        </w:rPr>
        <w:t>（被授权人姓名、职务）</w:t>
      </w:r>
      <w:r>
        <w:rPr>
          <w:rFonts w:hint="eastAsia" w:ascii="宋体" w:hAnsi="宋体" w:cs="宋体"/>
          <w:color w:val="auto"/>
          <w:sz w:val="24"/>
          <w:szCs w:val="24"/>
          <w:lang w:val="zh-CN"/>
        </w:rPr>
        <w:t>为本公司的合法代理人，就</w:t>
      </w:r>
      <w:r>
        <w:rPr>
          <w:rFonts w:hint="eastAsia" w:ascii="宋体" w:hAnsi="宋体" w:cs="宋体"/>
          <w:color w:val="auto"/>
          <w:sz w:val="24"/>
          <w:szCs w:val="24"/>
          <w:u w:val="single"/>
          <w:lang w:val="zh-CN"/>
        </w:rPr>
        <w:t>（项目名称）</w:t>
      </w:r>
      <w:r>
        <w:rPr>
          <w:rFonts w:hint="eastAsia" w:ascii="宋体" w:hAnsi="宋体" w:cs="宋体"/>
          <w:color w:val="auto"/>
          <w:sz w:val="24"/>
          <w:szCs w:val="24"/>
          <w:lang w:val="zh-CN"/>
        </w:rPr>
        <w:t>的投标及合同的执行和完成，以本公司的名义处理一切与之有关的事宜。</w:t>
      </w:r>
    </w:p>
    <w:p w14:paraId="39348AB1">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 xml:space="preserve"> 委托期限：</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w:t>
      </w:r>
    </w:p>
    <w:p w14:paraId="2BBDDDB5">
      <w:pPr>
        <w:autoSpaceDE w:val="0"/>
        <w:autoSpaceDN w:val="0"/>
        <w:adjustRightInd w:val="0"/>
        <w:spacing w:line="500" w:lineRule="exact"/>
        <w:ind w:firstLine="720" w:firstLineChars="300"/>
        <w:rPr>
          <w:rFonts w:ascii="宋体" w:hAnsi="宋体" w:cs="宋体"/>
          <w:color w:val="auto"/>
          <w:sz w:val="24"/>
          <w:szCs w:val="24"/>
          <w:lang w:val="zh-CN"/>
        </w:rPr>
      </w:pPr>
      <w:r>
        <w:rPr>
          <w:rFonts w:hint="eastAsia" w:ascii="宋体" w:hAnsi="宋体" w:cs="宋体"/>
          <w:color w:val="auto"/>
          <w:sz w:val="24"/>
          <w:szCs w:val="24"/>
          <w:lang w:val="zh-CN"/>
        </w:rPr>
        <w:t>代理人无转委托权。</w:t>
      </w:r>
    </w:p>
    <w:p w14:paraId="3B368F4F">
      <w:pPr>
        <w:pStyle w:val="5"/>
        <w:spacing w:line="500" w:lineRule="exact"/>
        <w:rPr>
          <w:rFonts w:ascii="宋体" w:hAnsi="宋体" w:eastAsia="宋体" w:cs="宋体"/>
          <w:color w:val="auto"/>
          <w:sz w:val="24"/>
          <w:szCs w:val="24"/>
          <w:lang w:val="zh-CN"/>
        </w:rPr>
      </w:pPr>
    </w:p>
    <w:p w14:paraId="2787F7A7">
      <w:pPr>
        <w:autoSpaceDE w:val="0"/>
        <w:autoSpaceDN w:val="0"/>
        <w:adjustRightInd w:val="0"/>
        <w:spacing w:line="500" w:lineRule="exact"/>
        <w:rPr>
          <w:rFonts w:ascii="宋体" w:hAnsi="宋体" w:cs="宋体"/>
          <w:color w:val="auto"/>
          <w:sz w:val="24"/>
          <w:szCs w:val="24"/>
          <w:u w:val="single"/>
        </w:rPr>
      </w:pPr>
      <w:r>
        <w:rPr>
          <w:rFonts w:hint="eastAsia" w:ascii="宋体" w:hAnsi="宋体" w:cs="宋体"/>
          <w:color w:val="auto"/>
          <w:sz w:val="24"/>
          <w:szCs w:val="24"/>
          <w:lang w:val="zh-CN"/>
        </w:rPr>
        <w:t>附：全权代表姓名：</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性别：</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年龄：</w:t>
      </w:r>
      <w:r>
        <w:rPr>
          <w:rFonts w:hint="eastAsia" w:ascii="宋体" w:hAnsi="宋体" w:cs="宋体"/>
          <w:color w:val="auto"/>
          <w:sz w:val="24"/>
          <w:szCs w:val="24"/>
          <w:u w:val="single"/>
        </w:rPr>
        <w:t xml:space="preserve">        </w:t>
      </w:r>
    </w:p>
    <w:p w14:paraId="7944E9B8">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职</w:t>
      </w:r>
      <w:r>
        <w:rPr>
          <w:rFonts w:hint="eastAsia" w:ascii="宋体" w:hAnsi="宋体" w:cs="宋体"/>
          <w:color w:val="auto"/>
          <w:sz w:val="24"/>
          <w:szCs w:val="24"/>
        </w:rPr>
        <w:t xml:space="preserve">    </w:t>
      </w:r>
      <w:r>
        <w:rPr>
          <w:rFonts w:hint="eastAsia" w:ascii="宋体" w:hAnsi="宋体" w:cs="宋体"/>
          <w:color w:val="auto"/>
          <w:sz w:val="24"/>
          <w:szCs w:val="24"/>
          <w:lang w:val="zh-CN"/>
        </w:rPr>
        <w:t>务：</w:t>
      </w:r>
      <w:r>
        <w:rPr>
          <w:rFonts w:hint="eastAsia" w:ascii="宋体" w:hAnsi="宋体" w:cs="宋体"/>
          <w:color w:val="auto"/>
          <w:sz w:val="24"/>
          <w:szCs w:val="24"/>
          <w:u w:val="single"/>
        </w:rPr>
        <w:t xml:space="preserve">                                       </w:t>
      </w:r>
    </w:p>
    <w:p w14:paraId="5EA92CB0">
      <w:pPr>
        <w:autoSpaceDE w:val="0"/>
        <w:autoSpaceDN w:val="0"/>
        <w:adjustRightInd w:val="0"/>
        <w:spacing w:line="500" w:lineRule="exact"/>
        <w:ind w:firstLine="630"/>
        <w:rPr>
          <w:rFonts w:ascii="宋体" w:hAnsi="宋体" w:cs="宋体"/>
          <w:color w:val="auto"/>
          <w:sz w:val="24"/>
          <w:szCs w:val="24"/>
        </w:rPr>
      </w:pPr>
      <w:r>
        <w:rPr>
          <w:rFonts w:hint="eastAsia" w:ascii="宋体" w:hAnsi="宋体" w:cs="宋体"/>
          <w:color w:val="auto"/>
          <w:sz w:val="24"/>
          <w:szCs w:val="24"/>
          <w:lang w:val="zh-CN"/>
        </w:rPr>
        <w:t>身份证号码：</w:t>
      </w:r>
      <w:r>
        <w:rPr>
          <w:rFonts w:hint="eastAsia" w:ascii="宋体" w:hAnsi="宋体" w:cs="宋体"/>
          <w:color w:val="auto"/>
          <w:sz w:val="24"/>
          <w:szCs w:val="24"/>
          <w:u w:val="single"/>
        </w:rPr>
        <w:t xml:space="preserve">                                     </w:t>
      </w:r>
    </w:p>
    <w:p w14:paraId="36A92649">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通讯地址：</w:t>
      </w:r>
      <w:r>
        <w:rPr>
          <w:rFonts w:hint="eastAsia" w:ascii="宋体" w:hAnsi="宋体" w:cs="宋体"/>
          <w:color w:val="auto"/>
          <w:sz w:val="24"/>
          <w:szCs w:val="24"/>
          <w:u w:val="single"/>
        </w:rPr>
        <w:t xml:space="preserve">                                       </w:t>
      </w:r>
    </w:p>
    <w:p w14:paraId="16984B7B">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邮政编码：</w:t>
      </w:r>
      <w:r>
        <w:rPr>
          <w:rFonts w:hint="eastAsia" w:ascii="宋体" w:hAnsi="宋体" w:cs="宋体"/>
          <w:color w:val="auto"/>
          <w:sz w:val="24"/>
          <w:szCs w:val="24"/>
          <w:u w:val="single"/>
        </w:rPr>
        <w:t xml:space="preserve">                                       </w:t>
      </w:r>
    </w:p>
    <w:p w14:paraId="4C8CD011">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电</w:t>
      </w:r>
      <w:r>
        <w:rPr>
          <w:rFonts w:hint="eastAsia" w:ascii="宋体" w:hAnsi="宋体" w:cs="宋体"/>
          <w:color w:val="auto"/>
          <w:sz w:val="24"/>
          <w:szCs w:val="24"/>
        </w:rPr>
        <w:t xml:space="preserve">    </w:t>
      </w:r>
      <w:r>
        <w:rPr>
          <w:rFonts w:hint="eastAsia" w:ascii="宋体" w:hAnsi="宋体" w:cs="宋体"/>
          <w:color w:val="auto"/>
          <w:sz w:val="24"/>
          <w:szCs w:val="24"/>
          <w:lang w:val="zh-CN"/>
        </w:rPr>
        <w:t>话：</w:t>
      </w:r>
      <w:r>
        <w:rPr>
          <w:rFonts w:hint="eastAsia" w:ascii="宋体" w:hAnsi="宋体" w:cs="宋体"/>
          <w:color w:val="auto"/>
          <w:sz w:val="24"/>
          <w:szCs w:val="24"/>
          <w:u w:val="single"/>
        </w:rPr>
        <w:t xml:space="preserve">                                       </w:t>
      </w:r>
    </w:p>
    <w:p w14:paraId="75CB4295">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法定代表人</w:t>
      </w:r>
      <w:r>
        <w:rPr>
          <w:rFonts w:hint="eastAsia" w:ascii="宋体" w:hAnsi="宋体" w:cs="宋体"/>
          <w:color w:val="auto"/>
          <w:sz w:val="24"/>
          <w:szCs w:val="24"/>
        </w:rPr>
        <w:t>、</w:t>
      </w:r>
      <w:r>
        <w:rPr>
          <w:rFonts w:hint="eastAsia" w:ascii="宋体" w:hAnsi="宋体" w:cs="宋体"/>
          <w:color w:val="auto"/>
          <w:sz w:val="24"/>
          <w:szCs w:val="24"/>
          <w:lang w:val="zh-CN"/>
        </w:rPr>
        <w:t>授权代表身份证复印件（正反面）</w:t>
      </w:r>
    </w:p>
    <w:tbl>
      <w:tblPr>
        <w:tblStyle w:val="10"/>
        <w:tblW w:w="7934" w:type="dxa"/>
        <w:tblInd w:w="679" w:type="dxa"/>
        <w:tblLayout w:type="fixed"/>
        <w:tblCellMar>
          <w:top w:w="0" w:type="dxa"/>
          <w:left w:w="108" w:type="dxa"/>
          <w:bottom w:w="0" w:type="dxa"/>
          <w:right w:w="108" w:type="dxa"/>
        </w:tblCellMar>
      </w:tblPr>
      <w:tblGrid>
        <w:gridCol w:w="4049"/>
        <w:gridCol w:w="3885"/>
      </w:tblGrid>
      <w:tr w14:paraId="0F1519EA">
        <w:tblPrEx>
          <w:tblCellMar>
            <w:top w:w="0" w:type="dxa"/>
            <w:left w:w="108" w:type="dxa"/>
            <w:bottom w:w="0" w:type="dxa"/>
            <w:right w:w="108" w:type="dxa"/>
          </w:tblCellMar>
        </w:tblPrEx>
        <w:trPr>
          <w:trHeight w:val="2799" w:hRule="atLeast"/>
        </w:trPr>
        <w:tc>
          <w:tcPr>
            <w:tcW w:w="4049" w:type="dxa"/>
            <w:tcBorders>
              <w:top w:val="single" w:color="auto" w:sz="4" w:space="0"/>
              <w:left w:val="single" w:color="auto" w:sz="4" w:space="0"/>
              <w:bottom w:val="single" w:color="auto" w:sz="4" w:space="0"/>
              <w:right w:val="single" w:color="auto" w:sz="4" w:space="0"/>
            </w:tcBorders>
            <w:vAlign w:val="center"/>
          </w:tcPr>
          <w:p w14:paraId="5C4269E0">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color w:val="auto"/>
                <w:sz w:val="24"/>
                <w:szCs w:val="24"/>
                <w:lang w:val="zh-CN"/>
              </w:rPr>
              <w:t>法定代表人身份证复印件</w:t>
            </w:r>
          </w:p>
        </w:tc>
        <w:tc>
          <w:tcPr>
            <w:tcW w:w="3885" w:type="dxa"/>
            <w:tcBorders>
              <w:top w:val="single" w:color="auto" w:sz="6" w:space="0"/>
              <w:left w:val="single" w:color="auto" w:sz="4" w:space="0"/>
              <w:bottom w:val="single" w:color="auto" w:sz="6" w:space="0"/>
              <w:right w:val="single" w:color="auto" w:sz="6" w:space="0"/>
            </w:tcBorders>
            <w:vAlign w:val="center"/>
          </w:tcPr>
          <w:p w14:paraId="026C2688">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color w:val="auto"/>
                <w:sz w:val="24"/>
                <w:szCs w:val="24"/>
                <w:lang w:val="zh-CN"/>
              </w:rPr>
              <w:t>授权代表身份证复印件</w:t>
            </w:r>
          </w:p>
        </w:tc>
      </w:tr>
    </w:tbl>
    <w:p w14:paraId="7C2996BB">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lang w:val="zh-CN"/>
        </w:rPr>
        <w:t>投标人名称（公章）：           法定代表人（</w:t>
      </w:r>
      <w:r>
        <w:rPr>
          <w:rFonts w:hint="eastAsia" w:ascii="宋体" w:hAnsi="宋体" w:cs="宋体"/>
          <w:color w:val="auto"/>
          <w:sz w:val="24"/>
          <w:szCs w:val="24"/>
        </w:rPr>
        <w:t>签字</w:t>
      </w:r>
      <w:r>
        <w:rPr>
          <w:rFonts w:hint="eastAsia" w:ascii="宋体" w:hAnsi="宋体" w:cs="宋体"/>
          <w:color w:val="auto"/>
          <w:sz w:val="24"/>
          <w:szCs w:val="24"/>
          <w:lang w:val="zh-CN"/>
        </w:rPr>
        <w:t>）：</w:t>
      </w:r>
      <w:r>
        <w:rPr>
          <w:rFonts w:hint="eastAsia" w:ascii="宋体" w:hAnsi="宋体" w:cs="宋体"/>
          <w:color w:val="auto"/>
          <w:sz w:val="24"/>
          <w:szCs w:val="24"/>
        </w:rPr>
        <w:t xml:space="preserve"> </w:t>
      </w:r>
    </w:p>
    <w:p w14:paraId="5504102C">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rPr>
        <w:t xml:space="preserve">被授权人：（签字）             授权日期： </w:t>
      </w:r>
    </w:p>
    <w:p w14:paraId="3B86C089">
      <w:pPr>
        <w:autoSpaceDE w:val="0"/>
        <w:autoSpaceDN w:val="0"/>
        <w:adjustRightInd w:val="0"/>
        <w:spacing w:line="500" w:lineRule="exact"/>
        <w:ind w:firstLine="720" w:firstLineChars="300"/>
        <w:rPr>
          <w:rFonts w:ascii="宋体" w:hAnsi="宋体" w:cs="宋体"/>
          <w:b/>
          <w:bCs/>
          <w:color w:val="auto"/>
          <w:sz w:val="24"/>
          <w:szCs w:val="24"/>
          <w:lang w:val="zh-CN"/>
        </w:rPr>
      </w:pPr>
      <w:r>
        <w:rPr>
          <w:rFonts w:hint="eastAsia" w:ascii="宋体" w:hAnsi="宋体" w:cs="宋体"/>
          <w:color w:val="auto"/>
          <w:sz w:val="24"/>
          <w:szCs w:val="24"/>
          <w:lang w:val="zh-CN"/>
        </w:rPr>
        <w:t>本授权有效期：</w:t>
      </w:r>
      <w:r>
        <w:rPr>
          <w:rFonts w:hint="eastAsia" w:ascii="宋体" w:hAnsi="宋体" w:cs="宋体"/>
          <w:color w:val="auto"/>
          <w:sz w:val="24"/>
          <w:szCs w:val="24"/>
        </w:rPr>
        <w:t>自本委托书签署之日起至投标有效期满。</w:t>
      </w:r>
    </w:p>
    <w:p w14:paraId="21D02450">
      <w:pPr>
        <w:snapToGrid w:val="0"/>
        <w:spacing w:line="500" w:lineRule="exact"/>
        <w:rPr>
          <w:rFonts w:ascii="宋体" w:hAnsi="宋体" w:cs="宋体"/>
          <w:b/>
          <w:bCs/>
          <w:color w:val="auto"/>
          <w:sz w:val="24"/>
          <w:szCs w:val="24"/>
          <w:lang w:val="zh-CN"/>
        </w:rPr>
      </w:pPr>
    </w:p>
    <w:p w14:paraId="08847967">
      <w:pPr>
        <w:snapToGrid w:val="0"/>
        <w:spacing w:line="500" w:lineRule="exact"/>
        <w:ind w:firstLine="964" w:firstLineChars="400"/>
        <w:rPr>
          <w:rFonts w:ascii="宋体" w:hAnsi="宋体" w:cs="宋体"/>
          <w:b/>
          <w:color w:val="auto"/>
          <w:sz w:val="24"/>
          <w:szCs w:val="24"/>
          <w:lang w:val="zh-CN"/>
        </w:rPr>
      </w:pPr>
      <w:r>
        <w:rPr>
          <w:rFonts w:hint="eastAsia" w:ascii="宋体" w:hAnsi="宋体" w:cs="宋体"/>
          <w:b/>
          <w:bCs/>
          <w:color w:val="auto"/>
          <w:sz w:val="24"/>
          <w:szCs w:val="24"/>
          <w:lang w:val="zh-CN"/>
        </w:rPr>
        <w:t>注：</w:t>
      </w:r>
      <w:r>
        <w:rPr>
          <w:rFonts w:hint="eastAsia" w:ascii="宋体" w:hAnsi="宋体" w:cs="宋体"/>
          <w:b/>
          <w:color w:val="auto"/>
          <w:sz w:val="24"/>
          <w:szCs w:val="24"/>
        </w:rPr>
        <w:t>法定代表人直接参与，可不填</w:t>
      </w:r>
      <w:r>
        <w:rPr>
          <w:rFonts w:hint="eastAsia" w:ascii="宋体" w:hAnsi="宋体" w:cs="宋体"/>
          <w:b/>
          <w:color w:val="auto"/>
          <w:sz w:val="24"/>
          <w:szCs w:val="24"/>
          <w:lang w:val="zh-CN"/>
        </w:rPr>
        <w:t>法定代表人授权委托书。</w:t>
      </w:r>
    </w:p>
    <w:p w14:paraId="659100F6">
      <w:pPr>
        <w:pStyle w:val="7"/>
        <w:spacing w:line="500" w:lineRule="exact"/>
        <w:rPr>
          <w:color w:val="auto"/>
          <w:lang w:val="zh-CN"/>
        </w:rPr>
      </w:pPr>
    </w:p>
    <w:p w14:paraId="779F15CB">
      <w:pPr>
        <w:pStyle w:val="5"/>
        <w:spacing w:line="500" w:lineRule="exact"/>
        <w:ind w:firstLine="0"/>
        <w:rPr>
          <w:rFonts w:ascii="宋体" w:hAnsi="宋体" w:cs="宋体"/>
          <w:b/>
          <w:bCs/>
          <w:color w:val="auto"/>
          <w:sz w:val="30"/>
          <w:szCs w:val="30"/>
        </w:rPr>
      </w:pPr>
    </w:p>
    <w:p w14:paraId="080939B5">
      <w:pPr>
        <w:spacing w:line="420" w:lineRule="exact"/>
        <w:rPr>
          <w:rFonts w:ascii="宋体" w:hAnsi="宋体" w:cs="宋体"/>
          <w:b/>
          <w:bCs/>
          <w:color w:val="auto"/>
          <w:sz w:val="24"/>
          <w:szCs w:val="24"/>
        </w:rPr>
      </w:pPr>
      <w:r>
        <w:rPr>
          <w:rFonts w:hint="eastAsia" w:ascii="宋体" w:hAnsi="宋体" w:cs="宋体"/>
          <w:b/>
          <w:bCs/>
          <w:color w:val="auto"/>
          <w:sz w:val="24"/>
          <w:szCs w:val="24"/>
        </w:rPr>
        <w:t>附件</w:t>
      </w:r>
      <w:r>
        <w:rPr>
          <w:rFonts w:hint="eastAsia" w:ascii="宋体" w:hAnsi="宋体" w:cs="宋体"/>
          <w:b/>
          <w:bCs/>
          <w:color w:val="auto"/>
          <w:sz w:val="24"/>
          <w:szCs w:val="24"/>
          <w:lang w:val="en-US" w:eastAsia="zh-CN"/>
        </w:rPr>
        <w:t>2</w:t>
      </w:r>
      <w:r>
        <w:rPr>
          <w:rFonts w:hint="eastAsia" w:ascii="宋体" w:hAnsi="宋体" w:cs="宋体"/>
          <w:b/>
          <w:bCs/>
          <w:color w:val="auto"/>
          <w:sz w:val="24"/>
          <w:szCs w:val="24"/>
        </w:rPr>
        <w:t>：</w:t>
      </w:r>
    </w:p>
    <w:p w14:paraId="5E46F8FB">
      <w:pPr>
        <w:pStyle w:val="4"/>
        <w:spacing w:line="420" w:lineRule="exact"/>
        <w:ind w:firstLine="0"/>
        <w:jc w:val="center"/>
        <w:rPr>
          <w:rFonts w:ascii="宋体" w:hAnsi="宋体" w:cs="宋体"/>
          <w:color w:val="auto"/>
          <w:sz w:val="24"/>
          <w:szCs w:val="24"/>
        </w:rPr>
      </w:pPr>
      <w:r>
        <w:rPr>
          <w:rFonts w:hint="eastAsia" w:ascii="宋体" w:hAnsi="宋体" w:cs="宋体"/>
          <w:b/>
          <w:color w:val="auto"/>
          <w:sz w:val="24"/>
          <w:szCs w:val="24"/>
        </w:rPr>
        <w:t>非联合体投标声明</w:t>
      </w:r>
    </w:p>
    <w:p w14:paraId="30D92569">
      <w:pPr>
        <w:pStyle w:val="14"/>
        <w:spacing w:before="0" w:beforeAutospacing="0" w:after="0" w:afterAutospacing="0" w:line="420" w:lineRule="exact"/>
        <w:rPr>
          <w:rFonts w:hAnsi="宋体"/>
          <w:color w:val="auto"/>
          <w:sz w:val="24"/>
          <w:szCs w:val="24"/>
        </w:rPr>
      </w:pPr>
      <w:r>
        <w:rPr>
          <w:rFonts w:hint="eastAsia" w:hAnsi="宋体"/>
          <w:color w:val="auto"/>
          <w:sz w:val="24"/>
          <w:szCs w:val="24"/>
          <w:u w:val="single"/>
        </w:rPr>
        <w:t xml:space="preserve">           (采购人)</w:t>
      </w:r>
      <w:r>
        <w:rPr>
          <w:rFonts w:hint="eastAsia" w:hAnsi="宋体"/>
          <w:b/>
          <w:color w:val="auto"/>
          <w:sz w:val="24"/>
          <w:szCs w:val="24"/>
        </w:rPr>
        <w:t>：</w:t>
      </w:r>
    </w:p>
    <w:p w14:paraId="0BFF9E64">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本公司就参加</w:t>
      </w:r>
      <w:r>
        <w:rPr>
          <w:rFonts w:hint="eastAsia" w:hAnsi="宋体"/>
          <w:color w:val="auto"/>
          <w:sz w:val="24"/>
          <w:szCs w:val="24"/>
          <w:u w:val="single"/>
        </w:rPr>
        <w:t xml:space="preserve">             </w:t>
      </w:r>
      <w:r>
        <w:rPr>
          <w:rFonts w:hint="eastAsia" w:hAnsi="宋体"/>
          <w:color w:val="auto"/>
          <w:sz w:val="24"/>
          <w:szCs w:val="24"/>
        </w:rPr>
        <w:t>投标工作，作出郑重声明：</w:t>
      </w:r>
    </w:p>
    <w:p w14:paraId="7840340D">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1、本公司保证投标报名材料及其后提供的一切材料都是真实的。</w:t>
      </w:r>
    </w:p>
    <w:p w14:paraId="7868EF74">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2、本公司保证在本项目投标中不与其他单位围标、串标，不出让投标资格，不向</w:t>
      </w:r>
      <w:r>
        <w:rPr>
          <w:rFonts w:hint="eastAsia"/>
          <w:color w:val="auto"/>
          <w:sz w:val="24"/>
          <w:szCs w:val="24"/>
        </w:rPr>
        <w:t>采购人</w:t>
      </w:r>
      <w:r>
        <w:rPr>
          <w:rFonts w:hint="eastAsia" w:hAnsi="宋体"/>
          <w:color w:val="auto"/>
          <w:sz w:val="24"/>
          <w:szCs w:val="24"/>
        </w:rPr>
        <w:t>或评标委员会成员行贿。</w:t>
      </w:r>
    </w:p>
    <w:p w14:paraId="375538FF">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3、本公司没有处于被责令停业的状态；没有处于被建设行政主管部门取消投标资格的处罚期内；没有处于财产被接管、冻结、破产的状态；本公司没有在投标报名截止时间前三年内被人民法院判决犯有行贿罪的记录。</w:t>
      </w:r>
    </w:p>
    <w:p w14:paraId="6E24C147">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4、本公司保证本项目并非联合体投标，本项目由本公司独立承担。本公司违反上述保证，或本声明陈述与事实不符，经查实，本公司愿意接受公开通报，承担由此带来的法律后果。</w:t>
      </w:r>
    </w:p>
    <w:p w14:paraId="37E6F4D3">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特此声明！</w:t>
      </w:r>
    </w:p>
    <w:p w14:paraId="08C1DE76">
      <w:pPr>
        <w:pStyle w:val="15"/>
        <w:spacing w:before="0" w:beforeAutospacing="0" w:after="0" w:afterAutospacing="0" w:line="420" w:lineRule="exact"/>
        <w:ind w:right="1449" w:firstLine="2160" w:firstLineChars="900"/>
        <w:rPr>
          <w:rFonts w:hAnsi="宋体"/>
          <w:color w:val="auto"/>
          <w:sz w:val="24"/>
          <w:szCs w:val="24"/>
        </w:rPr>
      </w:pPr>
    </w:p>
    <w:p w14:paraId="4753E176">
      <w:pPr>
        <w:pStyle w:val="15"/>
        <w:spacing w:before="0" w:beforeAutospacing="0" w:after="0" w:afterAutospacing="0" w:line="420" w:lineRule="exact"/>
        <w:ind w:right="1449" w:firstLine="2160" w:firstLineChars="900"/>
        <w:rPr>
          <w:rFonts w:hAnsi="宋体"/>
          <w:color w:val="auto"/>
          <w:sz w:val="24"/>
          <w:szCs w:val="24"/>
        </w:rPr>
      </w:pPr>
    </w:p>
    <w:p w14:paraId="54215C1D">
      <w:pPr>
        <w:pStyle w:val="15"/>
        <w:spacing w:before="0" w:beforeAutospacing="0" w:after="0" w:afterAutospacing="0" w:line="420" w:lineRule="exact"/>
        <w:ind w:right="1449"/>
        <w:rPr>
          <w:rFonts w:hAnsi="宋体"/>
          <w:b/>
          <w:bCs/>
          <w:color w:val="auto"/>
          <w:sz w:val="24"/>
          <w:szCs w:val="24"/>
        </w:rPr>
      </w:pPr>
    </w:p>
    <w:p w14:paraId="6EDDFF1D">
      <w:pPr>
        <w:pStyle w:val="15"/>
        <w:spacing w:before="0" w:beforeAutospacing="0" w:after="0" w:afterAutospacing="0" w:line="420" w:lineRule="exact"/>
        <w:ind w:right="87" w:firstLine="3373" w:firstLineChars="1400"/>
        <w:jc w:val="center"/>
        <w:rPr>
          <w:rFonts w:hAnsi="宋体"/>
          <w:color w:val="auto"/>
          <w:sz w:val="24"/>
          <w:szCs w:val="24"/>
        </w:rPr>
      </w:pPr>
      <w:r>
        <w:rPr>
          <w:rFonts w:hint="eastAsia" w:hAnsi="宋体"/>
          <w:b/>
          <w:bCs/>
          <w:color w:val="auto"/>
          <w:sz w:val="24"/>
          <w:szCs w:val="24"/>
        </w:rPr>
        <w:t xml:space="preserve">     </w:t>
      </w:r>
      <w:r>
        <w:rPr>
          <w:rFonts w:hint="eastAsia" w:hAnsi="宋体"/>
          <w:color w:val="auto"/>
          <w:sz w:val="24"/>
          <w:szCs w:val="24"/>
        </w:rPr>
        <w:t xml:space="preserve">   声明企业：</w:t>
      </w:r>
      <w:r>
        <w:rPr>
          <w:rFonts w:hint="eastAsia"/>
          <w:color w:val="auto"/>
          <w:sz w:val="24"/>
          <w:szCs w:val="24"/>
          <w:u w:val="single"/>
        </w:rPr>
        <w:t xml:space="preserve">                   </w:t>
      </w:r>
      <w:r>
        <w:rPr>
          <w:rFonts w:hint="eastAsia" w:hAnsi="宋体"/>
          <w:color w:val="auto"/>
          <w:sz w:val="24"/>
          <w:szCs w:val="24"/>
        </w:rPr>
        <w:t>(企业公章)</w:t>
      </w:r>
    </w:p>
    <w:p w14:paraId="17874AB5">
      <w:pPr>
        <w:pStyle w:val="15"/>
        <w:tabs>
          <w:tab w:val="left" w:pos="7770"/>
        </w:tabs>
        <w:spacing w:before="0" w:beforeAutospacing="0" w:after="0" w:afterAutospacing="0" w:line="420" w:lineRule="exact"/>
        <w:ind w:right="-113" w:firstLine="4320" w:firstLineChars="1800"/>
        <w:rPr>
          <w:rFonts w:hAnsi="宋体"/>
          <w:color w:val="auto"/>
          <w:sz w:val="24"/>
          <w:szCs w:val="24"/>
        </w:rPr>
      </w:pPr>
      <w:r>
        <w:rPr>
          <w:rFonts w:hint="eastAsia"/>
          <w:color w:val="auto"/>
          <w:sz w:val="24"/>
          <w:szCs w:val="24"/>
        </w:rPr>
        <w:t>法定代表</w:t>
      </w:r>
      <w:r>
        <w:rPr>
          <w:rFonts w:hint="eastAsia" w:hAnsi="宋体"/>
          <w:color w:val="auto"/>
          <w:sz w:val="24"/>
          <w:szCs w:val="24"/>
        </w:rPr>
        <w:t>人或授权委托人签字：</w:t>
      </w:r>
      <w:r>
        <w:rPr>
          <w:rFonts w:hint="eastAsia"/>
          <w:color w:val="auto"/>
          <w:sz w:val="24"/>
          <w:szCs w:val="24"/>
          <w:u w:val="single"/>
        </w:rPr>
        <w:t xml:space="preserve">           </w:t>
      </w:r>
      <w:r>
        <w:rPr>
          <w:rFonts w:hint="eastAsia" w:hAnsi="宋体"/>
          <w:color w:val="auto"/>
          <w:sz w:val="24"/>
          <w:szCs w:val="24"/>
        </w:rPr>
        <w:t xml:space="preserve">      </w:t>
      </w:r>
    </w:p>
    <w:p w14:paraId="61810712">
      <w:pPr>
        <w:pStyle w:val="7"/>
        <w:spacing w:line="420" w:lineRule="exact"/>
        <w:ind w:firstLine="4320" w:firstLineChars="1800"/>
        <w:rPr>
          <w:color w:val="auto"/>
          <w:sz w:val="24"/>
          <w:szCs w:val="24"/>
          <w:lang w:val="zh-CN"/>
        </w:rPr>
      </w:pPr>
      <w:r>
        <w:rPr>
          <w:rFonts w:hint="eastAsia" w:ascii="宋体" w:hAnsi="宋体" w:cs="宋体"/>
          <w:color w:val="auto"/>
          <w:sz w:val="24"/>
          <w:szCs w:val="24"/>
        </w:rPr>
        <w:t>日     期：</w:t>
      </w:r>
      <w:r>
        <w:rPr>
          <w:rFonts w:hint="eastAsia" w:cs="宋体"/>
          <w:color w:val="auto"/>
          <w:sz w:val="24"/>
          <w:szCs w:val="24"/>
        </w:rPr>
        <w:t xml:space="preserve">   </w:t>
      </w:r>
      <w:r>
        <w:rPr>
          <w:rFonts w:hint="eastAsia" w:ascii="宋体" w:hAnsi="宋体" w:cs="宋体"/>
          <w:color w:val="auto"/>
          <w:sz w:val="24"/>
          <w:szCs w:val="24"/>
        </w:rPr>
        <w:t xml:space="preserve">  年   月 </w:t>
      </w:r>
      <w:r>
        <w:rPr>
          <w:rFonts w:hint="eastAsia" w:cs="宋体"/>
          <w:color w:val="auto"/>
          <w:sz w:val="24"/>
          <w:szCs w:val="24"/>
        </w:rPr>
        <w:t xml:space="preserve">   </w:t>
      </w:r>
      <w:r>
        <w:rPr>
          <w:rFonts w:hint="eastAsia" w:ascii="宋体" w:hAnsi="宋体" w:cs="宋体"/>
          <w:color w:val="auto"/>
          <w:sz w:val="24"/>
          <w:szCs w:val="24"/>
        </w:rPr>
        <w:t>日</w:t>
      </w:r>
    </w:p>
    <w:p w14:paraId="63B3ABE7">
      <w:pPr>
        <w:rPr>
          <w:rFonts w:ascii="宋体" w:hAnsi="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45C537"/>
    <w:multiLevelType w:val="singleLevel"/>
    <w:tmpl w:val="E545C537"/>
    <w:lvl w:ilvl="0" w:tentative="0">
      <w:start w:val="1"/>
      <w:numFmt w:val="decimal"/>
      <w:suff w:val="nothing"/>
      <w:lvlText w:val="%1．"/>
      <w:lvlJc w:val="left"/>
      <w:pPr>
        <w:ind w:left="0" w:firstLine="400"/>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07625882"/>
    <w:rsid w:val="14321415"/>
    <w:rsid w:val="161003B7"/>
    <w:rsid w:val="173570E7"/>
    <w:rsid w:val="319E44A7"/>
    <w:rsid w:val="4E401A4E"/>
    <w:rsid w:val="56842169"/>
    <w:rsid w:val="5D32368A"/>
    <w:rsid w:val="6BA7515A"/>
    <w:rsid w:val="78943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Body Text First Indent 2"/>
    <w:basedOn w:val="6"/>
    <w:next w:val="7"/>
    <w:qFormat/>
    <w:uiPriority w:val="99"/>
  </w:style>
  <w:style w:type="paragraph" w:styleId="6">
    <w:name w:val="Body Text Indent"/>
    <w:basedOn w:val="1"/>
    <w:next w:val="5"/>
    <w:qFormat/>
    <w:uiPriority w:val="99"/>
    <w:pPr>
      <w:spacing w:line="640" w:lineRule="exact"/>
      <w:ind w:firstLine="585"/>
    </w:pPr>
    <w:rPr>
      <w:rFonts w:ascii="楷体_GB2312" w:eastAsia="楷体_GB2312"/>
      <w:sz w:val="32"/>
    </w:rPr>
  </w:style>
  <w:style w:type="paragraph" w:styleId="7">
    <w:name w:val="Body Text"/>
    <w:basedOn w:val="1"/>
    <w:next w:val="1"/>
    <w:qFormat/>
    <w:uiPriority w:val="99"/>
    <w:pPr>
      <w:jc w:val="left"/>
    </w:pPr>
    <w:rPr>
      <w:rFonts w:ascii="Copperplate Gothic Bold" w:hAnsi="Copperplate Gothic Bold"/>
      <w:sz w:val="28"/>
    </w:rPr>
  </w:style>
  <w:style w:type="paragraph" w:styleId="8">
    <w:name w:val="toa heading"/>
    <w:basedOn w:val="1"/>
    <w:next w:val="1"/>
    <w:qFormat/>
    <w:uiPriority w:val="0"/>
    <w:pPr>
      <w:spacing w:before="120"/>
    </w:pPr>
    <w:rPr>
      <w:rFonts w:ascii="Arial" w:hAnsi="Arial"/>
      <w:sz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Char1"/>
    <w:basedOn w:val="1"/>
    <w:qFormat/>
    <w:uiPriority w:val="0"/>
    <w:pPr>
      <w:tabs>
        <w:tab w:val="left" w:pos="360"/>
      </w:tabs>
    </w:pPr>
    <w:rPr>
      <w:sz w:val="24"/>
      <w:szCs w:val="24"/>
    </w:rPr>
  </w:style>
  <w:style w:type="paragraph" w:customStyle="1" w:styleId="13">
    <w:name w:val="列出段落1"/>
    <w:basedOn w:val="1"/>
    <w:qFormat/>
    <w:uiPriority w:val="99"/>
    <w:pPr>
      <w:ind w:firstLine="420" w:firstLineChars="200"/>
    </w:pPr>
  </w:style>
  <w:style w:type="paragraph" w:customStyle="1" w:styleId="14">
    <w:name w:val="a"/>
    <w:basedOn w:val="1"/>
    <w:qFormat/>
    <w:uiPriority w:val="0"/>
    <w:pPr>
      <w:widowControl/>
      <w:spacing w:before="100" w:beforeAutospacing="1" w:after="100" w:afterAutospacing="1"/>
      <w:jc w:val="left"/>
    </w:pPr>
    <w:rPr>
      <w:rFonts w:ascii="宋体" w:cs="宋体"/>
      <w:kern w:val="0"/>
    </w:rPr>
  </w:style>
  <w:style w:type="paragraph" w:customStyle="1" w:styleId="15">
    <w:name w:val="a0"/>
    <w:basedOn w:val="1"/>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1913</Words>
  <Characters>1986</Characters>
  <Lines>0</Lines>
  <Paragraphs>0</Paragraphs>
  <TotalTime>0</TotalTime>
  <ScaleCrop>false</ScaleCrop>
  <LinksUpToDate>false</LinksUpToDate>
  <CharactersWithSpaces>2385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2023-10-11T07:36:00Z</dcterms:created>
  <dc:creator>Administrator</dc:creator>
  <cp:lastModifiedBy>Administrator</cp:lastModifiedBy>
  <dcterms:modified xsi:type="dcterms:W3CDTF">2024-08-28T08:53:22Z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EA8EDB70F4A247E99E36B283E5EC3DA0_12</vt:lpwstr>
  </property>
</Properties>
</file>