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法定代表人身份证明/法定代表人授权书</w:t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bookmarkStart w:id="0" w:name="_Toc22906_WPSOffice_Level2"/>
      <w:r>
        <w:rPr>
          <w:rFonts w:hint="eastAsia" w:ascii="宋体" w:hAnsi="宋体" w:eastAsia="宋体" w:cs="宋体"/>
          <w:b/>
          <w:sz w:val="24"/>
          <w:szCs w:val="24"/>
        </w:rPr>
        <w:t>（1）法定代表人身份证明</w:t>
      </w:r>
      <w:bookmarkEnd w:id="0"/>
    </w:p>
    <w:p>
      <w:pPr>
        <w:autoSpaceDE w:val="0"/>
        <w:autoSpaceDN w:val="0"/>
        <w:adjustRightInd w:val="0"/>
        <w:snapToGrid w:val="0"/>
        <w:spacing w:before="175" w:beforeLines="50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名称：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75" w:beforeLines="50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统一社会信用代码：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     </w:t>
      </w:r>
    </w:p>
    <w:p>
      <w:pPr>
        <w:autoSpaceDE w:val="0"/>
        <w:autoSpaceDN w:val="0"/>
        <w:adjustRightInd w:val="0"/>
        <w:snapToGrid w:val="0"/>
        <w:spacing w:before="175" w:beforeLines="50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注册地址：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             </w:t>
      </w:r>
    </w:p>
    <w:p>
      <w:pPr>
        <w:autoSpaceDE w:val="0"/>
        <w:autoSpaceDN w:val="0"/>
        <w:adjustRightInd w:val="0"/>
        <w:snapToGrid w:val="0"/>
        <w:spacing w:before="175" w:beforeLines="50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成立时间：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年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日；经营期限：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before="175" w:beforeLines="50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经营范围：主营：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；兼营：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</w:t>
      </w:r>
    </w:p>
    <w:p>
      <w:pPr>
        <w:autoSpaceDE w:val="0"/>
        <w:autoSpaceDN w:val="0"/>
        <w:adjustRightInd w:val="0"/>
        <w:snapToGrid w:val="0"/>
        <w:spacing w:before="175" w:beforeLines="50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姓名：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性别：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年龄：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系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名称）的法定代表人。</w:t>
      </w:r>
    </w:p>
    <w:p>
      <w:pPr>
        <w:autoSpaceDE w:val="0"/>
        <w:autoSpaceDN w:val="0"/>
        <w:adjustRightInd w:val="0"/>
        <w:snapToGrid w:val="0"/>
        <w:spacing w:before="175" w:beforeLines="50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特此证明。</w:t>
      </w:r>
    </w:p>
    <w:p>
      <w:pPr>
        <w:autoSpaceDE w:val="0"/>
        <w:autoSpaceDN w:val="0"/>
        <w:adjustRightInd w:val="0"/>
        <w:snapToGrid w:val="0"/>
        <w:spacing w:before="175" w:before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附：法定代表人身份证复印件</w:t>
      </w:r>
    </w:p>
    <w:tbl>
      <w:tblPr>
        <w:tblStyle w:val="5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6"/>
        <w:gridCol w:w="44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6" w:hRule="atLeast"/>
        </w:trPr>
        <w:tc>
          <w:tcPr>
            <w:tcW w:w="44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法定代表人身份证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正面复印件</w:t>
            </w:r>
          </w:p>
        </w:tc>
        <w:tc>
          <w:tcPr>
            <w:tcW w:w="4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法定代表人身份证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反面复印件</w:t>
            </w:r>
          </w:p>
        </w:tc>
      </w:tr>
    </w:tbl>
    <w:p>
      <w:pPr>
        <w:spacing w:line="540" w:lineRule="exact"/>
        <w:ind w:right="-197" w:rightChars="-94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说明：仅限法定代表人参加磋商时提供。</w:t>
      </w: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</w:p>
    <w:p>
      <w:pPr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</w:t>
      </w:r>
    </w:p>
    <w:p>
      <w:pPr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</w:p>
    <w:p>
      <w:pPr>
        <w:adjustRightInd w:val="0"/>
        <w:snapToGrid w:val="0"/>
        <w:spacing w:line="360" w:lineRule="auto"/>
        <w:ind w:firstLine="1928" w:firstLineChars="800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1928" w:firstLineChars="800"/>
        <w:rPr>
          <w:rFonts w:hint="eastAsia" w:ascii="宋体" w:hAnsi="宋体" w:eastAsia="宋体" w:cs="宋体"/>
          <w:b/>
          <w:sz w:val="24"/>
          <w:szCs w:val="24"/>
        </w:rPr>
      </w:pPr>
      <w:bookmarkStart w:id="1" w:name="_Toc20811_WPSOffice_Level2"/>
    </w:p>
    <w:p>
      <w:pPr>
        <w:adjustRightInd w:val="0"/>
        <w:snapToGrid w:val="0"/>
        <w:spacing w:line="360" w:lineRule="auto"/>
        <w:ind w:firstLine="1928" w:firstLineChars="800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1928" w:firstLineChars="800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1928" w:firstLineChars="800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1928" w:firstLineChars="800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1928" w:firstLineChars="800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2650" w:firstLineChars="1100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2650" w:firstLineChars="11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sz w:val="24"/>
          <w:szCs w:val="24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</w:rPr>
        <w:t>（2）法定代表人授权书</w:t>
      </w:r>
      <w:bookmarkEnd w:id="1"/>
    </w:p>
    <w:p>
      <w:pPr>
        <w:adjustRightInd w:val="0"/>
        <w:snapToGrid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（采购人名称）    ：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注册于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 （工商行政管理局名称）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之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（供应商全称）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的法定代表人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 （姓名）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授权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（被授权人姓名）</w:t>
      </w:r>
      <w:r>
        <w:rPr>
          <w:rFonts w:hint="eastAsia" w:ascii="宋体" w:hAnsi="宋体" w:eastAsia="宋体" w:cs="宋体"/>
          <w:sz w:val="24"/>
          <w:szCs w:val="24"/>
        </w:rPr>
        <w:t>为我方合法委托代理人。代理人根据授权，以我方名义签署、澄清、说明、递交、撤回、修改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（项目名称）（项目编号）     </w:t>
      </w:r>
      <w:r>
        <w:rPr>
          <w:rFonts w:hint="eastAsia" w:ascii="宋体" w:hAnsi="宋体" w:eastAsia="宋体" w:cs="宋体"/>
          <w:sz w:val="24"/>
          <w:szCs w:val="24"/>
        </w:rPr>
        <w:t>磋商响应文件、签订合同和处理有关事宜，其法律后果由我方承担。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代理人无转委托权。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</w:rPr>
        <w:t>（盖单位公章）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</w:rPr>
        <w:t>（签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字或盖章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委托代理人：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</w:rPr>
        <w:t>（签     字）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</w:p>
    <w:p>
      <w:pPr>
        <w:spacing w:line="360" w:lineRule="auto"/>
        <w:ind w:firstLine="4044" w:firstLineChars="168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>
      <w:pPr>
        <w:spacing w:line="480" w:lineRule="auto"/>
        <w:ind w:firstLine="42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99060</wp:posOffset>
                </wp:positionV>
                <wp:extent cx="2867025" cy="2011680"/>
                <wp:effectExtent l="4445" t="4445" r="8890" b="1079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2011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  <w:t>法定代表人身份证复印件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  <w:t>（正反两面）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pt;margin-top:7.8pt;height:158.4pt;width:225.75pt;z-index:251659264;mso-width-relative:page;mso-height-relative:page;" fillcolor="#FFFFFF" filled="t" stroked="t" coordsize="21600,21600" o:gfxdata="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39ZR5tkAAAAKAQAADwAAAAAAAAABACAA&#10;AAAiAAAAZHJzL2Rvd25yZXYueG1sUEsBAhQAFAAAAAgAh07iQH41LaoMAgAANwQAAA4AAAAAAAAA&#10;AQAgAAAAKAEAAGRycy9lMm9Eb2MueG1sUEsFBgAAAAAGAAYAWQEAAKY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eastAsia="黑体"/>
                          <w:sz w:val="32"/>
                          <w:szCs w:val="32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  <w:t>法定代表人身份证复印件</w:t>
                      </w:r>
                    </w:p>
                    <w:p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  <w:t>（正反两面）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99060</wp:posOffset>
                </wp:positionV>
                <wp:extent cx="2867025" cy="2011680"/>
                <wp:effectExtent l="4445" t="4445" r="8890" b="1079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2011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  <w:t>授权代表身份证复印件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  <w:t>（正反两面）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pt;margin-top:7.8pt;height:158.4pt;width:225.75pt;z-index:251660288;mso-width-relative:page;mso-height-relative:page;" fillcolor="#FFFFFF" filled="t" stroked="t" coordsize="21600,21600" o:gfxdata="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SJ/KS2gAAAAoBAAAPAAAAAAAAAAEAIAAA&#10;ACIAAABkcnMvZG93bnJldi54bWxQSwECFAAUAAAACACHTuJA+9S+TQoCAAA3BAAADgAAAAAAAAAB&#10;ACAAAAAp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eastAsia="黑体"/>
                          <w:sz w:val="32"/>
                          <w:szCs w:val="32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  <w:t>授权代表身份证复印件</w:t>
                      </w:r>
                    </w:p>
                    <w:p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  <w:t>（正反两面）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ind w:firstLine="420"/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pStyle w:val="3"/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pStyle w:val="3"/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说明：本授权有效期为磋商之日起不少于90天，仅限授权代表参加磋商时提供。</w:t>
      </w:r>
    </w:p>
    <w:p>
      <w:pPr>
        <w:spacing w:line="700" w:lineRule="exact"/>
        <w:ind w:firstLine="480" w:firstLineChars="200"/>
      </w:pPr>
      <w:r>
        <w:rPr>
          <w:rFonts w:hint="eastAsia" w:ascii="宋体" w:hAnsi="宋体" w:eastAsia="宋体" w:cs="宋体"/>
          <w:sz w:val="24"/>
          <w:szCs w:val="24"/>
        </w:rPr>
        <w:t>本授权有效期：   年    月   日至    年   月   日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kMDZlZGEzOWJmOGM2MDg5MjQ4NjYwNjYzOGYxODQifQ=="/>
  </w:docVars>
  <w:rsids>
    <w:rsidRoot w:val="14130BA9"/>
    <w:rsid w:val="14130BA9"/>
    <w:rsid w:val="3195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unhideWhenUsed/>
    <w:qFormat/>
    <w:uiPriority w:val="99"/>
    <w:rPr>
      <w:rFonts w:hint="eastAsia"/>
      <w:b/>
      <w:sz w:val="2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424</Words>
  <Characters>425</Characters>
  <Lines>0</Lines>
  <Paragraphs>0</Paragraphs>
  <TotalTime>0</TotalTime>
  <ScaleCrop>false</ScaleCrop>
  <LinksUpToDate>false</LinksUpToDate>
  <CharactersWithSpaces>855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2024-01-07T12:50:00Z</dcterms:created>
  <dc:creator>南笙菇凉......</dc:creator>
  <cp:lastModifiedBy>一个人看熊出没</cp:lastModifiedBy>
  <dcterms:modified xsi:type="dcterms:W3CDTF">2024-05-22T09:01:53Z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65FF0A2D864C43A486E9AA963A28684F_11</vt:lpwstr>
  </property>
</Properties>
</file>