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outlineLvl w:val="1"/>
        <w:rPr>
          <w:rStyle w:val="8"/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Toc18177"/>
      <w:r>
        <w:rPr>
          <w:rStyle w:val="8"/>
          <w:rFonts w:hint="eastAsia" w:ascii="仿宋" w:hAnsi="仿宋" w:cs="仿宋"/>
          <w:sz w:val="24"/>
          <w:szCs w:val="24"/>
          <w:highlight w:val="none"/>
          <w:lang w:val="en-US" w:eastAsia="zh-CN"/>
        </w:rPr>
        <w:t>十</w:t>
      </w:r>
      <w:r>
        <w:rPr>
          <w:rStyle w:val="8"/>
          <w:rFonts w:hint="eastAsia" w:ascii="仿宋" w:hAnsi="仿宋" w:eastAsia="仿宋" w:cs="仿宋"/>
          <w:sz w:val="24"/>
          <w:szCs w:val="24"/>
          <w:highlight w:val="none"/>
        </w:rPr>
        <w:t>、其它事项</w:t>
      </w:r>
      <w:bookmarkEnd w:id="0"/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1）供应商业绩证明文件；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）其他可以证明供应商实力的文件（如有）。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30674B20"/>
    <w:rsid w:val="1387132B"/>
    <w:rsid w:val="145365AD"/>
    <w:rsid w:val="30674B20"/>
    <w:rsid w:val="4E8F2129"/>
    <w:rsid w:val="5E445C45"/>
    <w:rsid w:val="6D3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7">
    <w:name w:val="标题 1 字符"/>
    <w:link w:val="2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character" w:customStyle="1" w:styleId="8">
    <w:name w:val="标题 2 Char"/>
    <w:link w:val="3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2024-07-22T10:32:00Z</dcterms:created>
  <dc:creator>丸子</dc:creator>
  <cp:lastModifiedBy>丸子</cp:lastModifiedBy>
  <dcterms:modified xsi:type="dcterms:W3CDTF">2024-07-22T10:32:44Z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1309C1C40A344EF18CC41456F5494F68_11</vt:lpwstr>
  </property>
</Properties>
</file>